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D9" w:rsidRPr="00393845" w:rsidRDefault="00EC3AD9" w:rsidP="00EC3AD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Отчет о проведении Дня </w:t>
      </w:r>
      <w:r w:rsidRPr="00393845">
        <w:rPr>
          <w:rFonts w:ascii="Times New Roman" w:hAnsi="Times New Roman" w:cs="Times New Roman"/>
          <w:b/>
          <w:sz w:val="28"/>
          <w:szCs w:val="28"/>
        </w:rPr>
        <w:t xml:space="preserve"> Общественного совета</w:t>
      </w:r>
    </w:p>
    <w:p w:rsidR="00EC3AD9" w:rsidRPr="00393845" w:rsidRDefault="00EC3AD9" w:rsidP="00EC3AD9">
      <w:pPr>
        <w:spacing w:after="0" w:line="360" w:lineRule="auto"/>
        <w:jc w:val="center"/>
        <w:rPr>
          <w:rFonts w:ascii="Times New Roman" w:hAnsi="Times New Roman" w:cs="Times New Roman"/>
          <w:b/>
          <w:sz w:val="28"/>
          <w:szCs w:val="28"/>
        </w:rPr>
      </w:pPr>
      <w:r w:rsidRPr="00393845">
        <w:rPr>
          <w:rFonts w:ascii="Times New Roman" w:hAnsi="Times New Roman" w:cs="Times New Roman"/>
          <w:b/>
          <w:sz w:val="28"/>
          <w:szCs w:val="28"/>
        </w:rPr>
        <w:t>Арского муниципального района</w:t>
      </w:r>
      <w:r>
        <w:rPr>
          <w:rFonts w:ascii="Times New Roman" w:hAnsi="Times New Roman" w:cs="Times New Roman"/>
          <w:b/>
          <w:sz w:val="28"/>
          <w:szCs w:val="28"/>
        </w:rPr>
        <w:t xml:space="preserve"> в МО Новокинерское сельское поселение»</w:t>
      </w:r>
    </w:p>
    <w:p w:rsidR="00EC3AD9" w:rsidRPr="00393845" w:rsidRDefault="00EC3AD9" w:rsidP="00EC3AD9">
      <w:pPr>
        <w:spacing w:after="0" w:line="360" w:lineRule="auto"/>
        <w:jc w:val="center"/>
        <w:rPr>
          <w:rFonts w:ascii="Times New Roman" w:hAnsi="Times New Roman" w:cs="Times New Roman"/>
          <w:b/>
          <w:sz w:val="28"/>
          <w:szCs w:val="28"/>
        </w:rPr>
      </w:pPr>
    </w:p>
    <w:p w:rsidR="00EC3AD9" w:rsidRPr="00393845" w:rsidRDefault="00EC3AD9" w:rsidP="00EC3AD9">
      <w:pPr>
        <w:spacing w:after="0" w:line="360" w:lineRule="auto"/>
        <w:jc w:val="center"/>
        <w:rPr>
          <w:rFonts w:ascii="Times New Roman" w:hAnsi="Times New Roman" w:cs="Times New Roman"/>
          <w:b/>
          <w:sz w:val="28"/>
          <w:szCs w:val="28"/>
        </w:rPr>
      </w:pPr>
    </w:p>
    <w:p w:rsidR="00EC3AD9" w:rsidRPr="00393845" w:rsidRDefault="00EC3AD9" w:rsidP="00EC3AD9">
      <w:pPr>
        <w:spacing w:after="0" w:line="360" w:lineRule="auto"/>
        <w:rPr>
          <w:rFonts w:ascii="Times New Roman" w:hAnsi="Times New Roman" w:cs="Times New Roman"/>
          <w:b/>
          <w:sz w:val="28"/>
          <w:szCs w:val="28"/>
        </w:rPr>
      </w:pPr>
      <w:r>
        <w:rPr>
          <w:rFonts w:ascii="Times New Roman" w:hAnsi="Times New Roman" w:cs="Times New Roman"/>
          <w:b/>
          <w:sz w:val="28"/>
          <w:szCs w:val="28"/>
        </w:rPr>
        <w:t>с. Новый Кинерь</w:t>
      </w:r>
      <w:r w:rsidRPr="00393845">
        <w:rPr>
          <w:rFonts w:ascii="Times New Roman" w:hAnsi="Times New Roman" w:cs="Times New Roman"/>
          <w:b/>
          <w:sz w:val="28"/>
          <w:szCs w:val="28"/>
        </w:rPr>
        <w:t xml:space="preserve">                                       </w:t>
      </w:r>
      <w:r>
        <w:rPr>
          <w:rFonts w:ascii="Times New Roman" w:hAnsi="Times New Roman" w:cs="Times New Roman"/>
          <w:b/>
          <w:sz w:val="28"/>
          <w:szCs w:val="28"/>
        </w:rPr>
        <w:t xml:space="preserve">14 сентября  </w:t>
      </w:r>
      <w:r w:rsidRPr="00393845">
        <w:rPr>
          <w:rFonts w:ascii="Times New Roman" w:hAnsi="Times New Roman" w:cs="Times New Roman"/>
          <w:b/>
          <w:sz w:val="28"/>
          <w:szCs w:val="28"/>
        </w:rPr>
        <w:t xml:space="preserve"> 202</w:t>
      </w:r>
      <w:r>
        <w:rPr>
          <w:rFonts w:ascii="Times New Roman" w:hAnsi="Times New Roman" w:cs="Times New Roman"/>
          <w:b/>
          <w:sz w:val="28"/>
          <w:szCs w:val="28"/>
        </w:rPr>
        <w:t>3</w:t>
      </w:r>
      <w:r w:rsidRPr="00393845">
        <w:rPr>
          <w:rFonts w:ascii="Times New Roman" w:hAnsi="Times New Roman" w:cs="Times New Roman"/>
          <w:b/>
          <w:sz w:val="28"/>
          <w:szCs w:val="28"/>
        </w:rPr>
        <w:t xml:space="preserve"> г.</w:t>
      </w:r>
    </w:p>
    <w:p w:rsidR="00EC3AD9" w:rsidRPr="00393845" w:rsidRDefault="00EC3AD9" w:rsidP="00EC3AD9">
      <w:pPr>
        <w:spacing w:after="0" w:line="360" w:lineRule="auto"/>
        <w:rPr>
          <w:rFonts w:ascii="Times New Roman" w:hAnsi="Times New Roman" w:cs="Times New Roman"/>
          <w:b/>
          <w:sz w:val="28"/>
          <w:szCs w:val="28"/>
        </w:rPr>
      </w:pPr>
    </w:p>
    <w:p w:rsidR="00EC3AD9" w:rsidRDefault="00EC3AD9" w:rsidP="00EC3AD9">
      <w:pPr>
        <w:spacing w:after="0" w:line="240" w:lineRule="auto"/>
        <w:rPr>
          <w:rFonts w:ascii="Times New Roman" w:hAnsi="Times New Roman" w:cs="Times New Roman"/>
          <w:sz w:val="28"/>
          <w:szCs w:val="28"/>
        </w:rPr>
      </w:pPr>
    </w:p>
    <w:p w:rsidR="00EC3AD9" w:rsidRPr="00393845" w:rsidRDefault="00EC3AD9" w:rsidP="00EC3AD9">
      <w:pPr>
        <w:spacing w:after="0" w:line="360" w:lineRule="auto"/>
        <w:rPr>
          <w:rFonts w:ascii="Times New Roman" w:hAnsi="Times New Roman" w:cs="Times New Roman"/>
          <w:sz w:val="28"/>
          <w:szCs w:val="28"/>
        </w:rPr>
      </w:pPr>
      <w:r>
        <w:rPr>
          <w:rFonts w:ascii="Times New Roman" w:hAnsi="Times New Roman" w:cs="Times New Roman"/>
          <w:sz w:val="28"/>
          <w:szCs w:val="28"/>
        </w:rPr>
        <w:t>Члены Общественного совета работали по нижеследующей программе и посетили социально-экономические и производственные объекты:</w:t>
      </w:r>
    </w:p>
    <w:tbl>
      <w:tblPr>
        <w:tblW w:w="0" w:type="auto"/>
        <w:jc w:val="right"/>
        <w:tblInd w:w="-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843"/>
        <w:gridCol w:w="7052"/>
      </w:tblGrid>
      <w:tr w:rsidR="00EC3AD9" w:rsidRPr="00FF7F2A" w:rsidTr="006B1196">
        <w:trPr>
          <w:trHeight w:val="697"/>
          <w:jc w:val="right"/>
        </w:trPr>
        <w:tc>
          <w:tcPr>
            <w:tcW w:w="1276"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sidRPr="00FF7F2A">
              <w:rPr>
                <w:rFonts w:ascii="Times New Roman" w:hAnsi="Times New Roman"/>
                <w:sz w:val="28"/>
                <w:szCs w:val="28"/>
                <w:lang w:val="tt-RU"/>
              </w:rPr>
              <w:t>1</w:t>
            </w:r>
          </w:p>
        </w:tc>
        <w:tc>
          <w:tcPr>
            <w:tcW w:w="1843"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sidRPr="00FF7F2A">
              <w:rPr>
                <w:rFonts w:ascii="Times New Roman" w:hAnsi="Times New Roman"/>
                <w:sz w:val="28"/>
                <w:szCs w:val="28"/>
                <w:lang w:val="tt-RU"/>
              </w:rPr>
              <w:t>09.00- 09.15</w:t>
            </w:r>
          </w:p>
        </w:tc>
        <w:tc>
          <w:tcPr>
            <w:tcW w:w="7052" w:type="dxa"/>
            <w:shd w:val="clear" w:color="auto" w:fill="auto"/>
          </w:tcPr>
          <w:p w:rsidR="00EC3AD9" w:rsidRPr="00FF7F2A" w:rsidRDefault="00EC3AD9" w:rsidP="006B1196">
            <w:pPr>
              <w:spacing w:after="0" w:line="240" w:lineRule="auto"/>
              <w:rPr>
                <w:rFonts w:ascii="Times New Roman" w:hAnsi="Times New Roman"/>
                <w:b/>
                <w:i/>
                <w:color w:val="000000"/>
                <w:sz w:val="28"/>
                <w:szCs w:val="28"/>
                <w:lang w:val="tt-RU"/>
              </w:rPr>
            </w:pPr>
            <w:r w:rsidRPr="00FF7F2A">
              <w:rPr>
                <w:rFonts w:ascii="Times New Roman" w:hAnsi="Times New Roman"/>
                <w:b/>
                <w:i/>
                <w:sz w:val="28"/>
                <w:szCs w:val="28"/>
                <w:lang w:val="tt-RU"/>
              </w:rPr>
              <w:t>Сөрде авылы</w:t>
            </w:r>
          </w:p>
          <w:p w:rsidR="00EC3AD9" w:rsidRPr="00FF7F2A" w:rsidRDefault="00EC3AD9" w:rsidP="006B1196">
            <w:pPr>
              <w:spacing w:after="0" w:line="240" w:lineRule="auto"/>
              <w:rPr>
                <w:rFonts w:ascii="Times New Roman" w:hAnsi="Times New Roman"/>
                <w:color w:val="000000"/>
                <w:sz w:val="28"/>
                <w:szCs w:val="28"/>
                <w:lang w:val="tt-RU"/>
              </w:rPr>
            </w:pPr>
            <w:r w:rsidRPr="00FF7F2A">
              <w:rPr>
                <w:rFonts w:ascii="Times New Roman" w:hAnsi="Times New Roman"/>
                <w:color w:val="000000"/>
                <w:sz w:val="28"/>
                <w:szCs w:val="28"/>
                <w:lang w:val="tt-RU"/>
              </w:rPr>
              <w:t>М</w:t>
            </w:r>
            <w:r w:rsidRPr="00FF7F2A">
              <w:rPr>
                <w:rFonts w:ascii="Times New Roman" w:hAnsi="Times New Roman"/>
                <w:color w:val="000000"/>
                <w:sz w:val="28"/>
                <w:szCs w:val="28"/>
              </w:rPr>
              <w:t xml:space="preserve">әдәни объектларны капиталь ремонтлау республика программасы кысаларында </w:t>
            </w:r>
            <w:r w:rsidRPr="00FF7F2A">
              <w:rPr>
                <w:rFonts w:ascii="Times New Roman" w:hAnsi="Times New Roman"/>
                <w:sz w:val="28"/>
                <w:szCs w:val="28"/>
                <w:lang w:val="tt-RU"/>
              </w:rPr>
              <w:t xml:space="preserve">Сөрде мәдәният йортының </w:t>
            </w:r>
            <w:r w:rsidRPr="00FF7F2A">
              <w:rPr>
                <w:rFonts w:ascii="Times New Roman" w:hAnsi="Times New Roman"/>
                <w:color w:val="000000"/>
                <w:sz w:val="28"/>
                <w:szCs w:val="28"/>
              </w:rPr>
              <w:t xml:space="preserve">капиталь ремонты </w:t>
            </w:r>
            <w:r w:rsidRPr="00FF7F2A">
              <w:rPr>
                <w:rFonts w:ascii="Times New Roman" w:hAnsi="Times New Roman"/>
                <w:sz w:val="28"/>
                <w:szCs w:val="28"/>
                <w:lang w:val="tt-RU"/>
              </w:rPr>
              <w:t>белән танышу.</w:t>
            </w:r>
          </w:p>
        </w:tc>
      </w:tr>
      <w:tr w:rsidR="00EC3AD9" w:rsidRPr="00FF7F2A" w:rsidTr="006B1196">
        <w:trPr>
          <w:trHeight w:val="557"/>
          <w:jc w:val="right"/>
        </w:trPr>
        <w:tc>
          <w:tcPr>
            <w:tcW w:w="1276"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sidRPr="00FF7F2A">
              <w:rPr>
                <w:rFonts w:ascii="Times New Roman" w:hAnsi="Times New Roman"/>
                <w:sz w:val="28"/>
                <w:szCs w:val="28"/>
                <w:lang w:val="tt-RU"/>
              </w:rPr>
              <w:t>2</w:t>
            </w:r>
          </w:p>
        </w:tc>
        <w:tc>
          <w:tcPr>
            <w:tcW w:w="1843"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Pr>
                <w:rFonts w:ascii="Times New Roman" w:hAnsi="Times New Roman"/>
                <w:sz w:val="28"/>
                <w:szCs w:val="28"/>
                <w:lang w:val="tt-RU"/>
              </w:rPr>
              <w:t>09.3</w:t>
            </w:r>
            <w:r w:rsidRPr="00FF7F2A">
              <w:rPr>
                <w:rFonts w:ascii="Times New Roman" w:hAnsi="Times New Roman"/>
                <w:sz w:val="28"/>
                <w:szCs w:val="28"/>
                <w:lang w:val="tt-RU"/>
              </w:rPr>
              <w:t xml:space="preserve">5- </w:t>
            </w:r>
            <w:r>
              <w:rPr>
                <w:rFonts w:ascii="Times New Roman" w:hAnsi="Times New Roman"/>
                <w:sz w:val="28"/>
                <w:szCs w:val="28"/>
                <w:lang w:val="tt-RU"/>
              </w:rPr>
              <w:t>10.00.</w:t>
            </w:r>
          </w:p>
        </w:tc>
        <w:tc>
          <w:tcPr>
            <w:tcW w:w="7052" w:type="dxa"/>
            <w:shd w:val="clear" w:color="auto" w:fill="auto"/>
          </w:tcPr>
          <w:p w:rsidR="00EC3AD9" w:rsidRPr="00FF7F2A" w:rsidRDefault="00EC3AD9" w:rsidP="006B1196">
            <w:pPr>
              <w:spacing w:after="0" w:line="240" w:lineRule="auto"/>
              <w:rPr>
                <w:rFonts w:ascii="Times New Roman" w:hAnsi="Times New Roman"/>
                <w:b/>
                <w:i/>
                <w:sz w:val="28"/>
                <w:szCs w:val="28"/>
                <w:lang w:val="tt-RU"/>
              </w:rPr>
            </w:pPr>
            <w:r w:rsidRPr="00FF7F2A">
              <w:rPr>
                <w:rFonts w:ascii="Times New Roman" w:hAnsi="Times New Roman"/>
                <w:b/>
                <w:i/>
                <w:sz w:val="28"/>
                <w:szCs w:val="28"/>
                <w:lang w:val="tt-RU"/>
              </w:rPr>
              <w:t xml:space="preserve">Шура авылы </w:t>
            </w:r>
          </w:p>
          <w:p w:rsidR="00EC3AD9" w:rsidRPr="00FF7F2A" w:rsidRDefault="00EC3AD9" w:rsidP="006B1196">
            <w:pPr>
              <w:spacing w:after="0" w:line="240" w:lineRule="auto"/>
              <w:rPr>
                <w:rFonts w:ascii="Times New Roman" w:hAnsi="Times New Roman"/>
                <w:sz w:val="28"/>
                <w:szCs w:val="28"/>
                <w:lang w:val="tt-RU"/>
              </w:rPr>
            </w:pPr>
            <w:r w:rsidRPr="00FF7F2A">
              <w:rPr>
                <w:rFonts w:ascii="Arial" w:hAnsi="Arial" w:cs="Arial"/>
                <w:color w:val="000000"/>
                <w:sz w:val="16"/>
                <w:szCs w:val="16"/>
                <w:lang w:val="tt-RU"/>
              </w:rPr>
              <w:t>"</w:t>
            </w:r>
            <w:r w:rsidRPr="00FF7F2A">
              <w:rPr>
                <w:rFonts w:ascii="Times New Roman" w:hAnsi="Times New Roman"/>
                <w:color w:val="000000"/>
                <w:sz w:val="28"/>
                <w:szCs w:val="28"/>
                <w:lang w:val="tt-RU"/>
              </w:rPr>
              <w:t xml:space="preserve">Мәдәният"милли проекты кысаларында </w:t>
            </w:r>
            <w:r>
              <w:rPr>
                <w:rFonts w:ascii="Times New Roman" w:hAnsi="Times New Roman"/>
                <w:color w:val="000000"/>
                <w:sz w:val="28"/>
                <w:szCs w:val="28"/>
                <w:lang w:val="tt-RU"/>
              </w:rPr>
              <w:t xml:space="preserve">башкарылган </w:t>
            </w:r>
            <w:r w:rsidRPr="00FF7F2A">
              <w:rPr>
                <w:rFonts w:ascii="Times New Roman" w:hAnsi="Times New Roman"/>
                <w:color w:val="000000"/>
                <w:sz w:val="28"/>
                <w:szCs w:val="28"/>
                <w:lang w:val="tt-RU"/>
              </w:rPr>
              <w:t xml:space="preserve">яңа авыл мәдәният </w:t>
            </w:r>
            <w:r>
              <w:rPr>
                <w:rFonts w:ascii="Times New Roman" w:hAnsi="Times New Roman"/>
                <w:color w:val="000000"/>
                <w:sz w:val="28"/>
                <w:szCs w:val="28"/>
                <w:lang w:val="tt-RU"/>
              </w:rPr>
              <w:t>йорты</w:t>
            </w:r>
            <w:r w:rsidRPr="00FF7F2A">
              <w:rPr>
                <w:rFonts w:ascii="Times New Roman" w:hAnsi="Times New Roman"/>
                <w:color w:val="000000"/>
                <w:sz w:val="28"/>
                <w:szCs w:val="28"/>
                <w:lang w:val="tt-RU"/>
              </w:rPr>
              <w:t xml:space="preserve"> </w:t>
            </w:r>
            <w:r w:rsidRPr="00FF7F2A">
              <w:rPr>
                <w:rFonts w:ascii="Times New Roman" w:hAnsi="Times New Roman"/>
                <w:sz w:val="28"/>
                <w:szCs w:val="28"/>
                <w:lang w:val="tt-RU"/>
              </w:rPr>
              <w:t>төзелеше белән танышу.</w:t>
            </w:r>
          </w:p>
        </w:tc>
      </w:tr>
      <w:tr w:rsidR="00EC3AD9" w:rsidRPr="00FF7F2A" w:rsidTr="006B1196">
        <w:trPr>
          <w:trHeight w:val="273"/>
          <w:jc w:val="right"/>
        </w:trPr>
        <w:tc>
          <w:tcPr>
            <w:tcW w:w="1276"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sidRPr="00FF7F2A">
              <w:rPr>
                <w:rFonts w:ascii="Times New Roman" w:hAnsi="Times New Roman"/>
                <w:sz w:val="28"/>
                <w:szCs w:val="28"/>
                <w:lang w:val="tt-RU"/>
              </w:rPr>
              <w:t>3</w:t>
            </w:r>
          </w:p>
        </w:tc>
        <w:tc>
          <w:tcPr>
            <w:tcW w:w="1843"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Pr>
                <w:rFonts w:ascii="Times New Roman" w:hAnsi="Times New Roman"/>
                <w:sz w:val="28"/>
                <w:szCs w:val="28"/>
                <w:lang w:val="tt-RU"/>
              </w:rPr>
              <w:t>10.10.</w:t>
            </w:r>
            <w:r w:rsidRPr="00FF7F2A">
              <w:rPr>
                <w:rFonts w:ascii="Times New Roman" w:hAnsi="Times New Roman"/>
                <w:sz w:val="28"/>
                <w:szCs w:val="28"/>
                <w:lang w:val="tt-RU"/>
              </w:rPr>
              <w:t>-10</w:t>
            </w:r>
            <w:r>
              <w:rPr>
                <w:rFonts w:ascii="Times New Roman" w:hAnsi="Times New Roman"/>
                <w:sz w:val="28"/>
                <w:szCs w:val="28"/>
                <w:lang w:val="tt-RU"/>
              </w:rPr>
              <w:t>.3</w:t>
            </w:r>
            <w:r w:rsidRPr="00FF7F2A">
              <w:rPr>
                <w:rFonts w:ascii="Times New Roman" w:hAnsi="Times New Roman"/>
                <w:sz w:val="28"/>
                <w:szCs w:val="28"/>
                <w:lang w:val="tt-RU"/>
              </w:rPr>
              <w:t>5</w:t>
            </w:r>
            <w:r>
              <w:rPr>
                <w:rFonts w:ascii="Times New Roman" w:hAnsi="Times New Roman"/>
                <w:sz w:val="28"/>
                <w:szCs w:val="28"/>
                <w:lang w:val="tt-RU"/>
              </w:rPr>
              <w:t>.</w:t>
            </w:r>
          </w:p>
        </w:tc>
        <w:tc>
          <w:tcPr>
            <w:tcW w:w="7052" w:type="dxa"/>
            <w:shd w:val="clear" w:color="auto" w:fill="auto"/>
          </w:tcPr>
          <w:p w:rsidR="00EC3AD9" w:rsidRDefault="00EC3AD9" w:rsidP="006B1196">
            <w:pPr>
              <w:spacing w:after="0" w:line="240" w:lineRule="auto"/>
              <w:rPr>
                <w:rFonts w:ascii="Times New Roman" w:hAnsi="Times New Roman"/>
                <w:sz w:val="28"/>
                <w:szCs w:val="28"/>
                <w:lang w:val="tt-RU"/>
              </w:rPr>
            </w:pPr>
            <w:r w:rsidRPr="00FF7F2A">
              <w:rPr>
                <w:rFonts w:ascii="Times New Roman" w:hAnsi="Times New Roman"/>
                <w:b/>
                <w:i/>
                <w:sz w:val="28"/>
                <w:szCs w:val="28"/>
                <w:lang w:val="tt-RU"/>
              </w:rPr>
              <w:t>Шурабаш авылы</w:t>
            </w:r>
            <w:r w:rsidRPr="00FF7F2A">
              <w:rPr>
                <w:rFonts w:ascii="Times New Roman" w:hAnsi="Times New Roman"/>
                <w:sz w:val="28"/>
                <w:szCs w:val="28"/>
                <w:lang w:val="tt-RU"/>
              </w:rPr>
              <w:t xml:space="preserve"> </w:t>
            </w:r>
          </w:p>
          <w:p w:rsidR="00EC3AD9" w:rsidRPr="00FF7F2A" w:rsidRDefault="00EC3AD9" w:rsidP="006B1196">
            <w:pPr>
              <w:spacing w:after="0" w:line="240" w:lineRule="auto"/>
              <w:rPr>
                <w:rFonts w:ascii="Times New Roman" w:hAnsi="Times New Roman"/>
                <w:sz w:val="28"/>
                <w:szCs w:val="28"/>
                <w:lang w:val="tt-RU"/>
              </w:rPr>
            </w:pPr>
            <w:r w:rsidRPr="00FF7F2A">
              <w:rPr>
                <w:rFonts w:ascii="Times New Roman" w:hAnsi="Times New Roman"/>
                <w:sz w:val="28"/>
                <w:szCs w:val="28"/>
                <w:lang w:val="tt-RU"/>
              </w:rPr>
              <w:t xml:space="preserve"> ҖЧҖ “Агрофирма Заря” эшчәнлеге белән танышу.</w:t>
            </w:r>
          </w:p>
        </w:tc>
      </w:tr>
      <w:tr w:rsidR="00EC3AD9" w:rsidRPr="00FF7F2A" w:rsidTr="006B1196">
        <w:trPr>
          <w:trHeight w:val="264"/>
          <w:jc w:val="right"/>
        </w:trPr>
        <w:tc>
          <w:tcPr>
            <w:tcW w:w="1276"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Pr>
                <w:rFonts w:ascii="Times New Roman" w:hAnsi="Times New Roman"/>
                <w:sz w:val="28"/>
                <w:szCs w:val="28"/>
                <w:lang w:val="tt-RU"/>
              </w:rPr>
              <w:t>4</w:t>
            </w:r>
          </w:p>
        </w:tc>
        <w:tc>
          <w:tcPr>
            <w:tcW w:w="1843"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sidRPr="00FF7F2A">
              <w:rPr>
                <w:rFonts w:ascii="Times New Roman" w:hAnsi="Times New Roman"/>
                <w:sz w:val="28"/>
                <w:szCs w:val="28"/>
                <w:lang w:val="tt-RU"/>
              </w:rPr>
              <w:t>10.35- 10.50</w:t>
            </w:r>
            <w:r>
              <w:rPr>
                <w:rFonts w:ascii="Times New Roman" w:hAnsi="Times New Roman"/>
                <w:sz w:val="28"/>
                <w:szCs w:val="28"/>
                <w:lang w:val="tt-RU"/>
              </w:rPr>
              <w:t>.</w:t>
            </w:r>
          </w:p>
        </w:tc>
        <w:tc>
          <w:tcPr>
            <w:tcW w:w="7052" w:type="dxa"/>
            <w:shd w:val="clear" w:color="auto" w:fill="auto"/>
          </w:tcPr>
          <w:p w:rsidR="00EC3AD9" w:rsidRDefault="00EC3AD9" w:rsidP="006B1196">
            <w:pPr>
              <w:spacing w:after="0" w:line="240" w:lineRule="auto"/>
              <w:rPr>
                <w:rFonts w:ascii="Times New Roman" w:hAnsi="Times New Roman"/>
                <w:sz w:val="28"/>
                <w:szCs w:val="28"/>
                <w:lang w:val="tt-RU"/>
              </w:rPr>
            </w:pPr>
            <w:r w:rsidRPr="00FF7F2A">
              <w:rPr>
                <w:rFonts w:ascii="Times New Roman" w:hAnsi="Times New Roman"/>
                <w:b/>
                <w:i/>
                <w:sz w:val="28"/>
                <w:szCs w:val="28"/>
                <w:lang w:val="tt-RU"/>
              </w:rPr>
              <w:t>Шурабаш авылы</w:t>
            </w:r>
            <w:r w:rsidRPr="00FF7F2A">
              <w:rPr>
                <w:rFonts w:ascii="Times New Roman" w:hAnsi="Times New Roman"/>
                <w:sz w:val="28"/>
                <w:szCs w:val="28"/>
                <w:lang w:val="tt-RU"/>
              </w:rPr>
              <w:t xml:space="preserve"> </w:t>
            </w:r>
          </w:p>
          <w:p w:rsidR="00EC3AD9" w:rsidRPr="00FF7F2A" w:rsidRDefault="00EC3AD9" w:rsidP="006B1196">
            <w:pPr>
              <w:spacing w:after="0" w:line="240" w:lineRule="auto"/>
              <w:rPr>
                <w:rFonts w:ascii="Times New Roman" w:hAnsi="Times New Roman"/>
                <w:sz w:val="28"/>
                <w:szCs w:val="28"/>
                <w:lang w:val="tt-RU"/>
              </w:rPr>
            </w:pPr>
            <w:r w:rsidRPr="00FF7F2A">
              <w:rPr>
                <w:rFonts w:ascii="Times New Roman" w:hAnsi="Times New Roman"/>
                <w:sz w:val="28"/>
                <w:szCs w:val="28"/>
                <w:lang w:val="tt-RU"/>
              </w:rPr>
              <w:t>Авыл хуҗалыгында эшләгән яшь кадрларга салынган яңа йортларны карау.</w:t>
            </w:r>
          </w:p>
        </w:tc>
      </w:tr>
      <w:tr w:rsidR="00EC3AD9" w:rsidRPr="00FF7F2A" w:rsidTr="006B1196">
        <w:trPr>
          <w:trHeight w:val="264"/>
          <w:jc w:val="right"/>
        </w:trPr>
        <w:tc>
          <w:tcPr>
            <w:tcW w:w="1276"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Pr>
                <w:rFonts w:ascii="Times New Roman" w:hAnsi="Times New Roman"/>
                <w:sz w:val="28"/>
                <w:szCs w:val="28"/>
                <w:lang w:val="tt-RU"/>
              </w:rPr>
              <w:t>5</w:t>
            </w:r>
          </w:p>
        </w:tc>
        <w:tc>
          <w:tcPr>
            <w:tcW w:w="1843"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sidRPr="00FF7F2A">
              <w:rPr>
                <w:rFonts w:ascii="Times New Roman" w:hAnsi="Times New Roman"/>
                <w:sz w:val="28"/>
                <w:szCs w:val="28"/>
                <w:lang w:val="tt-RU"/>
              </w:rPr>
              <w:t>11.10- 11.</w:t>
            </w:r>
            <w:r>
              <w:rPr>
                <w:rFonts w:ascii="Times New Roman" w:hAnsi="Times New Roman"/>
                <w:sz w:val="28"/>
                <w:szCs w:val="28"/>
                <w:lang w:val="tt-RU"/>
              </w:rPr>
              <w:t>30.</w:t>
            </w:r>
          </w:p>
        </w:tc>
        <w:tc>
          <w:tcPr>
            <w:tcW w:w="7052" w:type="dxa"/>
            <w:shd w:val="clear" w:color="auto" w:fill="auto"/>
          </w:tcPr>
          <w:p w:rsidR="00EC3AD9" w:rsidRDefault="00EC3AD9" w:rsidP="006B1196">
            <w:pPr>
              <w:spacing w:after="0" w:line="240" w:lineRule="auto"/>
              <w:rPr>
                <w:rFonts w:ascii="Times New Roman" w:hAnsi="Times New Roman"/>
                <w:b/>
                <w:i/>
                <w:sz w:val="28"/>
                <w:szCs w:val="28"/>
                <w:lang w:val="tt-RU"/>
              </w:rPr>
            </w:pPr>
            <w:r>
              <w:rPr>
                <w:rFonts w:ascii="Times New Roman" w:hAnsi="Times New Roman"/>
                <w:b/>
                <w:i/>
                <w:sz w:val="28"/>
                <w:szCs w:val="28"/>
                <w:lang w:val="tt-RU"/>
              </w:rPr>
              <w:t>Яң</w:t>
            </w:r>
            <w:r w:rsidRPr="00FF7F2A">
              <w:rPr>
                <w:rFonts w:ascii="Times New Roman" w:hAnsi="Times New Roman"/>
                <w:b/>
                <w:i/>
                <w:sz w:val="28"/>
                <w:szCs w:val="28"/>
                <w:lang w:val="tt-RU"/>
              </w:rPr>
              <w:t>а Кенәр авылы</w:t>
            </w:r>
          </w:p>
          <w:p w:rsidR="00EC3AD9" w:rsidRPr="00FF7F2A" w:rsidRDefault="00EC3AD9" w:rsidP="006B1196">
            <w:pPr>
              <w:spacing w:after="0" w:line="240" w:lineRule="auto"/>
              <w:rPr>
                <w:rFonts w:ascii="Times New Roman" w:hAnsi="Times New Roman"/>
                <w:sz w:val="28"/>
                <w:szCs w:val="28"/>
                <w:lang w:val="tt-RU"/>
              </w:rPr>
            </w:pPr>
            <w:r w:rsidRPr="00FF7F2A">
              <w:rPr>
                <w:rFonts w:ascii="Times New Roman" w:hAnsi="Times New Roman"/>
                <w:sz w:val="28"/>
                <w:szCs w:val="28"/>
                <w:lang w:val="tt-RU"/>
              </w:rPr>
              <w:t>Узмәшгуль Хафизов Илфат Ринат улының кече фермада эшчәнлеген күрсәтү.</w:t>
            </w:r>
          </w:p>
        </w:tc>
      </w:tr>
      <w:tr w:rsidR="00EC3AD9" w:rsidRPr="00FF7F2A" w:rsidTr="006B1196">
        <w:trPr>
          <w:trHeight w:val="264"/>
          <w:jc w:val="right"/>
        </w:trPr>
        <w:tc>
          <w:tcPr>
            <w:tcW w:w="1276"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Pr>
                <w:rFonts w:ascii="Times New Roman" w:hAnsi="Times New Roman"/>
                <w:sz w:val="28"/>
                <w:szCs w:val="28"/>
                <w:lang w:val="tt-RU"/>
              </w:rPr>
              <w:t>6</w:t>
            </w:r>
          </w:p>
        </w:tc>
        <w:tc>
          <w:tcPr>
            <w:tcW w:w="1843"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sidRPr="00FF7F2A">
              <w:rPr>
                <w:rFonts w:ascii="Times New Roman" w:hAnsi="Times New Roman"/>
                <w:sz w:val="28"/>
                <w:szCs w:val="28"/>
                <w:lang w:val="tt-RU"/>
              </w:rPr>
              <w:t xml:space="preserve">11.35- </w:t>
            </w:r>
            <w:r>
              <w:rPr>
                <w:rFonts w:ascii="Times New Roman" w:hAnsi="Times New Roman"/>
                <w:sz w:val="28"/>
                <w:szCs w:val="28"/>
                <w:lang w:val="tt-RU"/>
              </w:rPr>
              <w:t>12.00.</w:t>
            </w:r>
          </w:p>
        </w:tc>
        <w:tc>
          <w:tcPr>
            <w:tcW w:w="7052" w:type="dxa"/>
            <w:shd w:val="clear" w:color="auto" w:fill="auto"/>
          </w:tcPr>
          <w:p w:rsidR="00EC3AD9" w:rsidRDefault="00EC3AD9" w:rsidP="006B1196">
            <w:pPr>
              <w:spacing w:after="0" w:line="240" w:lineRule="auto"/>
              <w:rPr>
                <w:rFonts w:ascii="Times New Roman" w:hAnsi="Times New Roman"/>
                <w:b/>
                <w:i/>
                <w:sz w:val="28"/>
                <w:szCs w:val="28"/>
                <w:lang w:val="tt-RU"/>
              </w:rPr>
            </w:pPr>
            <w:r>
              <w:rPr>
                <w:rFonts w:ascii="Times New Roman" w:hAnsi="Times New Roman"/>
                <w:b/>
                <w:i/>
                <w:sz w:val="28"/>
                <w:szCs w:val="28"/>
                <w:lang w:val="tt-RU"/>
              </w:rPr>
              <w:t>Яң</w:t>
            </w:r>
            <w:r w:rsidRPr="00FF7F2A">
              <w:rPr>
                <w:rFonts w:ascii="Times New Roman" w:hAnsi="Times New Roman"/>
                <w:b/>
                <w:i/>
                <w:sz w:val="28"/>
                <w:szCs w:val="28"/>
                <w:lang w:val="tt-RU"/>
              </w:rPr>
              <w:t>а Кенәр авылы</w:t>
            </w:r>
          </w:p>
          <w:p w:rsidR="00EC3AD9" w:rsidRDefault="00EC3AD9" w:rsidP="006B1196">
            <w:pPr>
              <w:spacing w:after="0" w:line="240" w:lineRule="auto"/>
              <w:rPr>
                <w:rFonts w:ascii="Times New Roman" w:hAnsi="Times New Roman"/>
                <w:sz w:val="28"/>
                <w:szCs w:val="28"/>
                <w:lang w:val="tt-RU"/>
              </w:rPr>
            </w:pPr>
            <w:r w:rsidRPr="00FF7F2A">
              <w:rPr>
                <w:rFonts w:ascii="Times New Roman" w:hAnsi="Times New Roman"/>
                <w:sz w:val="28"/>
                <w:szCs w:val="28"/>
                <w:lang w:val="tt-RU"/>
              </w:rPr>
              <w:t>Яңа Кенәр</w:t>
            </w:r>
            <w:r>
              <w:rPr>
                <w:rFonts w:ascii="Times New Roman" w:hAnsi="Times New Roman"/>
                <w:sz w:val="28"/>
                <w:szCs w:val="28"/>
                <w:lang w:val="tt-RU"/>
              </w:rPr>
              <w:t xml:space="preserve"> җирлегендә</w:t>
            </w:r>
            <w:r w:rsidRPr="00FF7F2A">
              <w:rPr>
                <w:rFonts w:ascii="Times New Roman" w:hAnsi="Times New Roman"/>
                <w:sz w:val="28"/>
                <w:szCs w:val="28"/>
                <w:lang w:val="tt-RU"/>
              </w:rPr>
              <w:t xml:space="preserve"> </w:t>
            </w:r>
            <w:r>
              <w:rPr>
                <w:rFonts w:ascii="Times New Roman" w:hAnsi="Times New Roman"/>
                <w:sz w:val="28"/>
                <w:szCs w:val="28"/>
                <w:lang w:val="tt-RU"/>
              </w:rPr>
              <w:t>шәхси эшкуарлыкны үстерү.</w:t>
            </w:r>
          </w:p>
          <w:p w:rsidR="00EC3AD9" w:rsidRPr="00FF7F2A" w:rsidRDefault="00EC3AD9" w:rsidP="006B1196">
            <w:pPr>
              <w:spacing w:after="0" w:line="240" w:lineRule="auto"/>
              <w:rPr>
                <w:rFonts w:ascii="Times New Roman" w:hAnsi="Times New Roman"/>
                <w:sz w:val="28"/>
                <w:szCs w:val="28"/>
                <w:lang w:val="tt-RU"/>
              </w:rPr>
            </w:pPr>
            <w:r>
              <w:rPr>
                <w:rFonts w:ascii="Times New Roman" w:hAnsi="Times New Roman"/>
                <w:sz w:val="28"/>
                <w:szCs w:val="28"/>
                <w:lang w:val="tt-RU"/>
              </w:rPr>
              <w:t>(</w:t>
            </w:r>
            <w:r w:rsidRPr="00FF7F2A">
              <w:rPr>
                <w:rFonts w:ascii="Times New Roman" w:hAnsi="Times New Roman"/>
                <w:sz w:val="28"/>
                <w:szCs w:val="28"/>
                <w:lang w:val="tt-RU"/>
              </w:rPr>
              <w:t>пилорам ШЭ “Лебедков Д.Е.” эшчәнлеге белән таныш</w:t>
            </w:r>
            <w:r>
              <w:rPr>
                <w:rFonts w:ascii="Times New Roman" w:hAnsi="Times New Roman"/>
                <w:sz w:val="28"/>
                <w:szCs w:val="28"/>
                <w:lang w:val="tt-RU"/>
              </w:rPr>
              <w:t>у).</w:t>
            </w:r>
          </w:p>
        </w:tc>
      </w:tr>
      <w:tr w:rsidR="00EC3AD9" w:rsidRPr="00FF7F2A" w:rsidTr="006B1196">
        <w:trPr>
          <w:trHeight w:val="273"/>
          <w:jc w:val="right"/>
        </w:trPr>
        <w:tc>
          <w:tcPr>
            <w:tcW w:w="1276"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Pr>
                <w:rFonts w:ascii="Times New Roman" w:hAnsi="Times New Roman"/>
                <w:sz w:val="28"/>
                <w:szCs w:val="28"/>
                <w:lang w:val="tt-RU"/>
              </w:rPr>
              <w:t>7</w:t>
            </w:r>
          </w:p>
        </w:tc>
        <w:tc>
          <w:tcPr>
            <w:tcW w:w="1843"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Pr>
                <w:rFonts w:ascii="Times New Roman" w:hAnsi="Times New Roman"/>
                <w:sz w:val="28"/>
                <w:szCs w:val="28"/>
                <w:lang w:val="tt-RU"/>
              </w:rPr>
              <w:t>12.10.</w:t>
            </w:r>
            <w:r w:rsidRPr="00FF7F2A">
              <w:rPr>
                <w:rFonts w:ascii="Times New Roman" w:hAnsi="Times New Roman"/>
                <w:sz w:val="28"/>
                <w:szCs w:val="28"/>
                <w:lang w:val="tt-RU"/>
              </w:rPr>
              <w:t>- 12</w:t>
            </w:r>
            <w:r>
              <w:rPr>
                <w:rFonts w:ascii="Times New Roman" w:hAnsi="Times New Roman"/>
                <w:sz w:val="28"/>
                <w:szCs w:val="28"/>
                <w:lang w:val="tt-RU"/>
              </w:rPr>
              <w:t>.2</w:t>
            </w:r>
            <w:r w:rsidRPr="00FF7F2A">
              <w:rPr>
                <w:rFonts w:ascii="Times New Roman" w:hAnsi="Times New Roman"/>
                <w:sz w:val="28"/>
                <w:szCs w:val="28"/>
                <w:lang w:val="tt-RU"/>
              </w:rPr>
              <w:t>0</w:t>
            </w:r>
          </w:p>
        </w:tc>
        <w:tc>
          <w:tcPr>
            <w:tcW w:w="7052" w:type="dxa"/>
            <w:shd w:val="clear" w:color="auto" w:fill="auto"/>
          </w:tcPr>
          <w:p w:rsidR="00EC3AD9" w:rsidRDefault="00EC3AD9" w:rsidP="006B1196">
            <w:pPr>
              <w:spacing w:after="0" w:line="240" w:lineRule="auto"/>
              <w:rPr>
                <w:rFonts w:ascii="Times New Roman" w:hAnsi="Times New Roman"/>
                <w:b/>
                <w:i/>
                <w:sz w:val="28"/>
                <w:szCs w:val="28"/>
                <w:lang w:val="tt-RU"/>
              </w:rPr>
            </w:pPr>
            <w:r>
              <w:rPr>
                <w:rFonts w:ascii="Times New Roman" w:hAnsi="Times New Roman"/>
                <w:b/>
                <w:i/>
                <w:sz w:val="28"/>
                <w:szCs w:val="28"/>
                <w:lang w:val="tt-RU"/>
              </w:rPr>
              <w:t>Яң</w:t>
            </w:r>
            <w:r w:rsidRPr="00FF7F2A">
              <w:rPr>
                <w:rFonts w:ascii="Times New Roman" w:hAnsi="Times New Roman"/>
                <w:b/>
                <w:i/>
                <w:sz w:val="28"/>
                <w:szCs w:val="28"/>
                <w:lang w:val="tt-RU"/>
              </w:rPr>
              <w:t>а Кенәр авылы</w:t>
            </w:r>
          </w:p>
          <w:p w:rsidR="00EC3AD9" w:rsidRPr="00FF7F2A" w:rsidRDefault="00EC3AD9" w:rsidP="006B1196">
            <w:pPr>
              <w:spacing w:after="0" w:line="240" w:lineRule="auto"/>
              <w:rPr>
                <w:rFonts w:ascii="Times New Roman" w:hAnsi="Times New Roman"/>
                <w:sz w:val="28"/>
                <w:szCs w:val="28"/>
                <w:lang w:val="tt-RU"/>
              </w:rPr>
            </w:pPr>
            <w:r>
              <w:rPr>
                <w:rFonts w:ascii="Times New Roman" w:hAnsi="Times New Roman"/>
                <w:sz w:val="28"/>
                <w:szCs w:val="28"/>
                <w:lang w:val="tt-RU"/>
              </w:rPr>
              <w:t>Яңа Кенәр урта мәктәбендә укучыларның кайнар туклануын тәэмин итү.</w:t>
            </w:r>
          </w:p>
        </w:tc>
      </w:tr>
      <w:tr w:rsidR="00EC3AD9" w:rsidRPr="00FF7F2A" w:rsidTr="006B1196">
        <w:trPr>
          <w:trHeight w:val="264"/>
          <w:jc w:val="right"/>
        </w:trPr>
        <w:tc>
          <w:tcPr>
            <w:tcW w:w="1276"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Pr>
                <w:rFonts w:ascii="Times New Roman" w:hAnsi="Times New Roman"/>
                <w:sz w:val="28"/>
                <w:szCs w:val="28"/>
                <w:lang w:val="tt-RU"/>
              </w:rPr>
              <w:t>8</w:t>
            </w:r>
          </w:p>
        </w:tc>
        <w:tc>
          <w:tcPr>
            <w:tcW w:w="1843"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sidRPr="00FF7F2A">
              <w:rPr>
                <w:rFonts w:ascii="Times New Roman" w:hAnsi="Times New Roman"/>
                <w:sz w:val="28"/>
                <w:szCs w:val="28"/>
                <w:lang w:val="tt-RU"/>
              </w:rPr>
              <w:t>1</w:t>
            </w:r>
            <w:r>
              <w:rPr>
                <w:rFonts w:ascii="Times New Roman" w:hAnsi="Times New Roman"/>
                <w:sz w:val="28"/>
                <w:szCs w:val="28"/>
                <w:lang w:val="tt-RU"/>
              </w:rPr>
              <w:t>2.2</w:t>
            </w:r>
            <w:r w:rsidRPr="00FF7F2A">
              <w:rPr>
                <w:rFonts w:ascii="Times New Roman" w:hAnsi="Times New Roman"/>
                <w:sz w:val="28"/>
                <w:szCs w:val="28"/>
                <w:lang w:val="tt-RU"/>
              </w:rPr>
              <w:t>5-12.</w:t>
            </w:r>
            <w:r>
              <w:rPr>
                <w:rFonts w:ascii="Times New Roman" w:hAnsi="Times New Roman"/>
                <w:sz w:val="28"/>
                <w:szCs w:val="28"/>
                <w:lang w:val="tt-RU"/>
              </w:rPr>
              <w:t>30.</w:t>
            </w:r>
          </w:p>
        </w:tc>
        <w:tc>
          <w:tcPr>
            <w:tcW w:w="7052" w:type="dxa"/>
            <w:shd w:val="clear" w:color="auto" w:fill="auto"/>
          </w:tcPr>
          <w:p w:rsidR="00EC3AD9" w:rsidRDefault="00EC3AD9" w:rsidP="006B1196">
            <w:pPr>
              <w:spacing w:after="0" w:line="240" w:lineRule="auto"/>
              <w:rPr>
                <w:rFonts w:ascii="Times New Roman" w:hAnsi="Times New Roman"/>
                <w:b/>
                <w:i/>
                <w:sz w:val="28"/>
                <w:szCs w:val="28"/>
                <w:lang w:val="tt-RU"/>
              </w:rPr>
            </w:pPr>
            <w:r>
              <w:rPr>
                <w:rFonts w:ascii="Times New Roman" w:hAnsi="Times New Roman"/>
                <w:b/>
                <w:i/>
                <w:sz w:val="28"/>
                <w:szCs w:val="28"/>
                <w:lang w:val="tt-RU"/>
              </w:rPr>
              <w:t>Яң</w:t>
            </w:r>
            <w:r w:rsidRPr="00FF7F2A">
              <w:rPr>
                <w:rFonts w:ascii="Times New Roman" w:hAnsi="Times New Roman"/>
                <w:b/>
                <w:i/>
                <w:sz w:val="28"/>
                <w:szCs w:val="28"/>
                <w:lang w:val="tt-RU"/>
              </w:rPr>
              <w:t>а Кенәр авылы</w:t>
            </w:r>
          </w:p>
          <w:p w:rsidR="00EC3AD9" w:rsidRPr="00FF7F2A" w:rsidRDefault="00EC3AD9" w:rsidP="006B1196">
            <w:pPr>
              <w:spacing w:after="0" w:line="240" w:lineRule="auto"/>
              <w:rPr>
                <w:rFonts w:ascii="Times New Roman" w:hAnsi="Times New Roman"/>
                <w:sz w:val="28"/>
                <w:szCs w:val="28"/>
                <w:lang w:val="tt-RU"/>
              </w:rPr>
            </w:pPr>
            <w:r>
              <w:rPr>
                <w:rFonts w:ascii="Times New Roman" w:hAnsi="Times New Roman"/>
                <w:sz w:val="28"/>
                <w:szCs w:val="28"/>
                <w:lang w:val="tt-RU"/>
              </w:rPr>
              <w:t>Яңа Кенәрдә тө</w:t>
            </w:r>
            <w:r w:rsidRPr="00FF7F2A">
              <w:rPr>
                <w:rFonts w:ascii="Times New Roman" w:hAnsi="Times New Roman"/>
                <w:sz w:val="28"/>
                <w:szCs w:val="28"/>
                <w:lang w:val="tt-RU"/>
              </w:rPr>
              <w:t>зелгән һәйкәл белән танышу.</w:t>
            </w:r>
          </w:p>
        </w:tc>
      </w:tr>
      <w:tr w:rsidR="00EC3AD9" w:rsidRPr="00FF7F2A" w:rsidTr="006B1196">
        <w:trPr>
          <w:trHeight w:val="264"/>
          <w:jc w:val="right"/>
        </w:trPr>
        <w:tc>
          <w:tcPr>
            <w:tcW w:w="1276"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Pr>
                <w:rFonts w:ascii="Times New Roman" w:hAnsi="Times New Roman"/>
                <w:sz w:val="28"/>
                <w:szCs w:val="28"/>
                <w:lang w:val="tt-RU"/>
              </w:rPr>
              <w:t>9</w:t>
            </w:r>
          </w:p>
        </w:tc>
        <w:tc>
          <w:tcPr>
            <w:tcW w:w="1843"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sidRPr="00FF7F2A">
              <w:rPr>
                <w:rFonts w:ascii="Times New Roman" w:hAnsi="Times New Roman"/>
                <w:sz w:val="28"/>
                <w:szCs w:val="28"/>
                <w:lang w:val="tt-RU"/>
              </w:rPr>
              <w:t>12.</w:t>
            </w:r>
            <w:r>
              <w:rPr>
                <w:rFonts w:ascii="Times New Roman" w:hAnsi="Times New Roman"/>
                <w:sz w:val="28"/>
                <w:szCs w:val="28"/>
                <w:lang w:val="tt-RU"/>
              </w:rPr>
              <w:t>35.-13.00.</w:t>
            </w:r>
          </w:p>
        </w:tc>
        <w:tc>
          <w:tcPr>
            <w:tcW w:w="7052" w:type="dxa"/>
            <w:shd w:val="clear" w:color="auto" w:fill="auto"/>
          </w:tcPr>
          <w:p w:rsidR="00EC3AD9" w:rsidRDefault="00EC3AD9" w:rsidP="006B1196">
            <w:pPr>
              <w:spacing w:after="0" w:line="240" w:lineRule="auto"/>
              <w:rPr>
                <w:rFonts w:ascii="Times New Roman" w:hAnsi="Times New Roman"/>
                <w:b/>
                <w:i/>
                <w:sz w:val="28"/>
                <w:szCs w:val="28"/>
                <w:lang w:val="tt-RU"/>
              </w:rPr>
            </w:pPr>
            <w:r>
              <w:rPr>
                <w:rFonts w:ascii="Times New Roman" w:hAnsi="Times New Roman"/>
                <w:b/>
                <w:i/>
                <w:sz w:val="28"/>
                <w:szCs w:val="28"/>
                <w:lang w:val="tt-RU"/>
              </w:rPr>
              <w:t>Яң</w:t>
            </w:r>
            <w:r w:rsidRPr="00FF7F2A">
              <w:rPr>
                <w:rFonts w:ascii="Times New Roman" w:hAnsi="Times New Roman"/>
                <w:b/>
                <w:i/>
                <w:sz w:val="28"/>
                <w:szCs w:val="28"/>
                <w:lang w:val="tt-RU"/>
              </w:rPr>
              <w:t>а Кенәр авылы</w:t>
            </w:r>
          </w:p>
          <w:p w:rsidR="00EC3AD9" w:rsidRPr="00FF7F2A" w:rsidRDefault="00EC3AD9" w:rsidP="006B1196">
            <w:pPr>
              <w:spacing w:after="0" w:line="240" w:lineRule="auto"/>
              <w:rPr>
                <w:rFonts w:ascii="Times New Roman" w:hAnsi="Times New Roman"/>
                <w:sz w:val="28"/>
                <w:szCs w:val="28"/>
                <w:lang w:val="tt-RU"/>
              </w:rPr>
            </w:pPr>
            <w:r>
              <w:rPr>
                <w:rFonts w:ascii="Times New Roman" w:hAnsi="Times New Roman"/>
                <w:sz w:val="28"/>
                <w:szCs w:val="28"/>
                <w:lang w:val="tt-RU"/>
              </w:rPr>
              <w:t>Я</w:t>
            </w:r>
            <w:r w:rsidRPr="00FF7F2A">
              <w:rPr>
                <w:rFonts w:ascii="Times New Roman" w:hAnsi="Times New Roman"/>
                <w:sz w:val="28"/>
                <w:szCs w:val="28"/>
                <w:lang w:val="tt-RU"/>
              </w:rPr>
              <w:t>ңа Кенәр интернат мәктәбенең</w:t>
            </w:r>
            <w:r>
              <w:rPr>
                <w:rFonts w:ascii="Times New Roman" w:hAnsi="Times New Roman"/>
                <w:sz w:val="28"/>
                <w:szCs w:val="28"/>
                <w:lang w:val="tt-RU"/>
              </w:rPr>
              <w:t>дә</w:t>
            </w:r>
            <w:r w:rsidRPr="00FF7F2A">
              <w:rPr>
                <w:rFonts w:ascii="Times New Roman" w:hAnsi="Times New Roman"/>
                <w:sz w:val="28"/>
                <w:szCs w:val="28"/>
                <w:lang w:val="tt-RU"/>
              </w:rPr>
              <w:t xml:space="preserve"> </w:t>
            </w:r>
            <w:r w:rsidRPr="000D33A6">
              <w:rPr>
                <w:rFonts w:ascii="Times New Roman" w:hAnsi="Times New Roman"/>
                <w:color w:val="000000"/>
                <w:sz w:val="28"/>
                <w:szCs w:val="28"/>
                <w:lang w:val="tt-RU"/>
              </w:rPr>
              <w:t>укучыларның социаль һәм иҗтимагый күнекмәләрен үстерүгә юнәлдерелгән социализация өчен шартлар тудыру</w:t>
            </w:r>
            <w:r>
              <w:rPr>
                <w:rFonts w:ascii="Times New Roman" w:hAnsi="Times New Roman"/>
                <w:sz w:val="28"/>
                <w:szCs w:val="28"/>
                <w:lang w:val="tt-RU"/>
              </w:rPr>
              <w:t>.</w:t>
            </w:r>
          </w:p>
        </w:tc>
      </w:tr>
      <w:tr w:rsidR="00EC3AD9" w:rsidRPr="00FF7F2A" w:rsidTr="006B1196">
        <w:trPr>
          <w:trHeight w:val="264"/>
          <w:jc w:val="right"/>
        </w:trPr>
        <w:tc>
          <w:tcPr>
            <w:tcW w:w="1276"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Pr>
                <w:rFonts w:ascii="Times New Roman" w:hAnsi="Times New Roman"/>
                <w:sz w:val="28"/>
                <w:szCs w:val="28"/>
                <w:lang w:val="tt-RU"/>
              </w:rPr>
              <w:t>10</w:t>
            </w:r>
          </w:p>
        </w:tc>
        <w:tc>
          <w:tcPr>
            <w:tcW w:w="1843" w:type="dxa"/>
            <w:shd w:val="clear" w:color="auto" w:fill="auto"/>
          </w:tcPr>
          <w:p w:rsidR="00EC3AD9" w:rsidRPr="00FF7F2A" w:rsidRDefault="00EC3AD9" w:rsidP="006B1196">
            <w:pPr>
              <w:spacing w:after="0" w:line="240" w:lineRule="auto"/>
              <w:jc w:val="center"/>
              <w:rPr>
                <w:rFonts w:ascii="Times New Roman" w:hAnsi="Times New Roman"/>
                <w:sz w:val="28"/>
                <w:szCs w:val="28"/>
                <w:lang w:val="tt-RU"/>
              </w:rPr>
            </w:pPr>
            <w:r w:rsidRPr="00FF7F2A">
              <w:rPr>
                <w:rFonts w:ascii="Times New Roman" w:hAnsi="Times New Roman"/>
                <w:sz w:val="28"/>
                <w:szCs w:val="28"/>
                <w:lang w:val="tt-RU"/>
              </w:rPr>
              <w:t>1</w:t>
            </w:r>
            <w:r>
              <w:rPr>
                <w:rFonts w:ascii="Times New Roman" w:hAnsi="Times New Roman"/>
                <w:sz w:val="28"/>
                <w:szCs w:val="28"/>
                <w:lang w:val="tt-RU"/>
              </w:rPr>
              <w:t>3.10.</w:t>
            </w:r>
            <w:r w:rsidRPr="00FF7F2A">
              <w:rPr>
                <w:rFonts w:ascii="Times New Roman" w:hAnsi="Times New Roman"/>
                <w:sz w:val="28"/>
                <w:szCs w:val="28"/>
                <w:lang w:val="tt-RU"/>
              </w:rPr>
              <w:t>-1</w:t>
            </w:r>
            <w:r>
              <w:rPr>
                <w:rFonts w:ascii="Times New Roman" w:hAnsi="Times New Roman"/>
                <w:sz w:val="28"/>
                <w:szCs w:val="28"/>
                <w:lang w:val="tt-RU"/>
              </w:rPr>
              <w:t>4</w:t>
            </w:r>
            <w:r w:rsidRPr="00FF7F2A">
              <w:rPr>
                <w:rFonts w:ascii="Times New Roman" w:hAnsi="Times New Roman"/>
                <w:sz w:val="28"/>
                <w:szCs w:val="28"/>
                <w:lang w:val="tt-RU"/>
              </w:rPr>
              <w:t>.00</w:t>
            </w:r>
          </w:p>
        </w:tc>
        <w:tc>
          <w:tcPr>
            <w:tcW w:w="7052" w:type="dxa"/>
            <w:shd w:val="clear" w:color="auto" w:fill="auto"/>
          </w:tcPr>
          <w:p w:rsidR="00EC3AD9" w:rsidRPr="000D33A6" w:rsidRDefault="00EC3AD9" w:rsidP="006B1196">
            <w:pPr>
              <w:spacing w:after="0" w:line="240" w:lineRule="auto"/>
              <w:rPr>
                <w:rFonts w:ascii="Times New Roman" w:hAnsi="Times New Roman"/>
                <w:b/>
                <w:sz w:val="28"/>
                <w:szCs w:val="28"/>
                <w:lang w:val="tt-RU"/>
              </w:rPr>
            </w:pPr>
            <w:r w:rsidRPr="000D33A6">
              <w:rPr>
                <w:rFonts w:ascii="Times New Roman" w:hAnsi="Times New Roman"/>
                <w:b/>
                <w:sz w:val="28"/>
                <w:szCs w:val="28"/>
                <w:lang w:val="tt-RU"/>
              </w:rPr>
              <w:t>Яңа Кенәр мәдәният йортында нәтиҗә ясау.</w:t>
            </w:r>
          </w:p>
          <w:p w:rsidR="00EC3AD9" w:rsidRDefault="00EC3AD9" w:rsidP="006B1196">
            <w:pPr>
              <w:spacing w:after="0" w:line="240" w:lineRule="auto"/>
              <w:rPr>
                <w:rFonts w:ascii="Times New Roman" w:hAnsi="Times New Roman"/>
                <w:sz w:val="28"/>
                <w:szCs w:val="28"/>
                <w:lang w:val="tt-RU"/>
              </w:rPr>
            </w:pPr>
            <w:r>
              <w:rPr>
                <w:rFonts w:ascii="Times New Roman" w:hAnsi="Times New Roman"/>
                <w:sz w:val="28"/>
                <w:szCs w:val="28"/>
                <w:lang w:val="tt-RU"/>
              </w:rPr>
              <w:t>Яңа Кенәр авыл җирлеге башлыгы Гәйфуллин Әг</w:t>
            </w:r>
            <w:r w:rsidRPr="00AE625D">
              <w:rPr>
                <w:rFonts w:ascii="Times New Roman" w:hAnsi="Times New Roman"/>
                <w:sz w:val="28"/>
                <w:szCs w:val="28"/>
                <w:lang w:val="tt-RU"/>
              </w:rPr>
              <w:t>ъ</w:t>
            </w:r>
            <w:r>
              <w:rPr>
                <w:rFonts w:ascii="Times New Roman" w:hAnsi="Times New Roman"/>
                <w:sz w:val="28"/>
                <w:szCs w:val="28"/>
                <w:lang w:val="tt-RU"/>
              </w:rPr>
              <w:t xml:space="preserve">зам </w:t>
            </w:r>
            <w:r>
              <w:rPr>
                <w:rFonts w:ascii="Times New Roman" w:hAnsi="Times New Roman"/>
                <w:sz w:val="28"/>
                <w:szCs w:val="28"/>
                <w:lang w:val="tt-RU"/>
              </w:rPr>
              <w:lastRenderedPageBreak/>
              <w:t>Әд</w:t>
            </w:r>
            <w:r w:rsidRPr="006E6F54">
              <w:rPr>
                <w:rFonts w:ascii="Times New Roman" w:hAnsi="Times New Roman"/>
                <w:sz w:val="28"/>
                <w:szCs w:val="28"/>
                <w:lang w:val="tt-RU"/>
              </w:rPr>
              <w:t>hә</w:t>
            </w:r>
            <w:r>
              <w:rPr>
                <w:rFonts w:ascii="Times New Roman" w:hAnsi="Times New Roman"/>
                <w:sz w:val="28"/>
                <w:szCs w:val="28"/>
                <w:lang w:val="tt-RU"/>
              </w:rPr>
              <w:t>мович чыгышы.</w:t>
            </w:r>
          </w:p>
          <w:p w:rsidR="00EC3AD9" w:rsidRPr="00FF7F2A" w:rsidRDefault="00EC3AD9" w:rsidP="006B1196">
            <w:pPr>
              <w:spacing w:after="0" w:line="240" w:lineRule="auto"/>
              <w:rPr>
                <w:rFonts w:ascii="Times New Roman" w:hAnsi="Times New Roman"/>
                <w:sz w:val="28"/>
                <w:szCs w:val="28"/>
                <w:lang w:val="tt-RU"/>
              </w:rPr>
            </w:pPr>
            <w:r>
              <w:rPr>
                <w:rFonts w:ascii="Times New Roman" w:hAnsi="Times New Roman"/>
                <w:sz w:val="28"/>
                <w:szCs w:val="28"/>
                <w:lang w:val="tt-RU"/>
              </w:rPr>
              <w:t xml:space="preserve">Яңа Кенәр җирлегенен ветераннар Советы оешмасы (Фәйзрахманов Илдар Габделхәй улы) hәм </w:t>
            </w:r>
            <w:r w:rsidRPr="000D33A6">
              <w:rPr>
                <w:rFonts w:ascii="Times New Roman" w:hAnsi="Times New Roman"/>
                <w:color w:val="000000"/>
                <w:sz w:val="28"/>
                <w:szCs w:val="28"/>
                <w:lang w:val="tt-RU"/>
              </w:rPr>
              <w:t>"Сугышчан туганлык"беренчел оешмасы</w:t>
            </w:r>
            <w:r>
              <w:rPr>
                <w:rFonts w:ascii="Times New Roman" w:hAnsi="Times New Roman"/>
                <w:color w:val="000000"/>
                <w:sz w:val="28"/>
                <w:szCs w:val="28"/>
                <w:lang w:val="tt-RU"/>
              </w:rPr>
              <w:t xml:space="preserve"> (Салихҗанов Рашат Гаяз улы) </w:t>
            </w:r>
            <w:r>
              <w:rPr>
                <w:rFonts w:ascii="Times New Roman" w:hAnsi="Times New Roman"/>
                <w:sz w:val="28"/>
                <w:szCs w:val="28"/>
                <w:lang w:val="tt-RU"/>
              </w:rPr>
              <w:t xml:space="preserve"> эшчәнлеге белән танышу</w:t>
            </w:r>
          </w:p>
        </w:tc>
      </w:tr>
    </w:tbl>
    <w:p w:rsidR="00EC3AD9" w:rsidRPr="00EC3AD9" w:rsidRDefault="00EC3AD9" w:rsidP="003564B5">
      <w:pPr>
        <w:spacing w:after="0"/>
        <w:jc w:val="both"/>
        <w:rPr>
          <w:rFonts w:ascii="Times New Roman" w:hAnsi="Times New Roman" w:cs="Times New Roman"/>
          <w:color w:val="000000"/>
          <w:sz w:val="28"/>
          <w:szCs w:val="28"/>
          <w:lang w:val="tt-RU"/>
        </w:rPr>
      </w:pPr>
    </w:p>
    <w:p w:rsidR="00EC3AD9" w:rsidRPr="00EC3AD9" w:rsidRDefault="00EC3AD9" w:rsidP="003564B5">
      <w:pPr>
        <w:spacing w:after="0"/>
        <w:jc w:val="both"/>
        <w:rPr>
          <w:rFonts w:ascii="Times New Roman" w:hAnsi="Times New Roman" w:cs="Times New Roman"/>
          <w:color w:val="000000"/>
          <w:sz w:val="28"/>
          <w:szCs w:val="28"/>
          <w:lang w:val="tt-RU"/>
        </w:rPr>
      </w:pPr>
    </w:p>
    <w:p w:rsidR="00EC3AD9" w:rsidRPr="00EC3AD9" w:rsidRDefault="00EC3AD9" w:rsidP="003564B5">
      <w:pPr>
        <w:spacing w:after="0"/>
        <w:jc w:val="both"/>
        <w:rPr>
          <w:rFonts w:ascii="Times New Roman" w:hAnsi="Times New Roman" w:cs="Times New Roman"/>
          <w:color w:val="000000"/>
          <w:sz w:val="28"/>
          <w:szCs w:val="28"/>
          <w:lang w:val="tt-RU"/>
        </w:rPr>
      </w:pPr>
    </w:p>
    <w:p w:rsidR="00C02595" w:rsidRPr="003564B5" w:rsidRDefault="00EC3AD9" w:rsidP="003564B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3F6A" w:rsidRPr="003564B5">
        <w:rPr>
          <w:rFonts w:ascii="Times New Roman" w:hAnsi="Times New Roman" w:cs="Times New Roman"/>
          <w:color w:val="000000"/>
          <w:sz w:val="28"/>
          <w:szCs w:val="28"/>
        </w:rPr>
        <w:t xml:space="preserve">В 2022 году </w:t>
      </w:r>
      <w:r>
        <w:rPr>
          <w:rFonts w:ascii="Times New Roman" w:hAnsi="Times New Roman" w:cs="Times New Roman"/>
          <w:color w:val="000000"/>
          <w:sz w:val="28"/>
          <w:szCs w:val="28"/>
        </w:rPr>
        <w:t xml:space="preserve">в </w:t>
      </w:r>
      <w:r w:rsidR="006C3F6A" w:rsidRPr="003564B5">
        <w:rPr>
          <w:rFonts w:ascii="Times New Roman" w:hAnsi="Times New Roman" w:cs="Times New Roman"/>
          <w:color w:val="000000"/>
          <w:sz w:val="28"/>
          <w:szCs w:val="28"/>
        </w:rPr>
        <w:t>Совет</w:t>
      </w:r>
      <w:r>
        <w:rPr>
          <w:rFonts w:ascii="Times New Roman" w:hAnsi="Times New Roman" w:cs="Times New Roman"/>
          <w:color w:val="000000"/>
          <w:sz w:val="28"/>
          <w:szCs w:val="28"/>
        </w:rPr>
        <w:t>е</w:t>
      </w:r>
      <w:r w:rsidR="006C3F6A" w:rsidRPr="003564B5">
        <w:rPr>
          <w:rFonts w:ascii="Times New Roman" w:hAnsi="Times New Roman" w:cs="Times New Roman"/>
          <w:color w:val="000000"/>
          <w:sz w:val="28"/>
          <w:szCs w:val="28"/>
        </w:rPr>
        <w:t xml:space="preserve"> сельского поселения </w:t>
      </w:r>
      <w:r>
        <w:rPr>
          <w:rFonts w:ascii="Times New Roman" w:hAnsi="Times New Roman" w:cs="Times New Roman"/>
          <w:color w:val="000000"/>
          <w:sz w:val="28"/>
          <w:szCs w:val="28"/>
        </w:rPr>
        <w:t>10 депутатов</w:t>
      </w:r>
      <w:r w:rsidR="006C3F6A" w:rsidRPr="003564B5">
        <w:rPr>
          <w:rFonts w:ascii="Times New Roman" w:hAnsi="Times New Roman" w:cs="Times New Roman"/>
          <w:color w:val="000000"/>
          <w:sz w:val="28"/>
          <w:szCs w:val="28"/>
        </w:rPr>
        <w:t xml:space="preserve">. </w:t>
      </w:r>
      <w:proofErr w:type="gramStart"/>
      <w:r w:rsidR="006C3F6A" w:rsidRPr="003564B5">
        <w:rPr>
          <w:rFonts w:ascii="Times New Roman" w:hAnsi="Times New Roman" w:cs="Times New Roman"/>
          <w:color w:val="000000"/>
          <w:sz w:val="28"/>
          <w:szCs w:val="28"/>
        </w:rPr>
        <w:t>Исполнительным комитетом прин</w:t>
      </w:r>
      <w:r w:rsidR="003564B5">
        <w:rPr>
          <w:rFonts w:ascii="Times New Roman" w:hAnsi="Times New Roman" w:cs="Times New Roman"/>
          <w:color w:val="000000"/>
          <w:sz w:val="28"/>
          <w:szCs w:val="28"/>
        </w:rPr>
        <w:t xml:space="preserve">ято 37 решений, из них вопросы подготовки </w:t>
      </w:r>
      <w:r w:rsidR="006C3F6A" w:rsidRPr="003564B5">
        <w:rPr>
          <w:rFonts w:ascii="Times New Roman" w:hAnsi="Times New Roman" w:cs="Times New Roman"/>
          <w:color w:val="000000"/>
          <w:sz w:val="28"/>
          <w:szCs w:val="28"/>
        </w:rPr>
        <w:t xml:space="preserve"> проекта Закона Республики Татарстан "Об утверждении Правил землепользования и застрой</w:t>
      </w:r>
      <w:r w:rsidR="003564B5">
        <w:rPr>
          <w:rFonts w:ascii="Times New Roman" w:hAnsi="Times New Roman" w:cs="Times New Roman"/>
          <w:color w:val="000000"/>
          <w:sz w:val="28"/>
          <w:szCs w:val="28"/>
        </w:rPr>
        <w:t>ки муниципального образования "Н</w:t>
      </w:r>
      <w:r w:rsidR="006C3F6A" w:rsidRPr="003564B5">
        <w:rPr>
          <w:rFonts w:ascii="Times New Roman" w:hAnsi="Times New Roman" w:cs="Times New Roman"/>
          <w:color w:val="000000"/>
          <w:sz w:val="28"/>
          <w:szCs w:val="28"/>
        </w:rPr>
        <w:t>ово</w:t>
      </w:r>
      <w:r w:rsidR="003564B5">
        <w:rPr>
          <w:rFonts w:ascii="Times New Roman" w:hAnsi="Times New Roman" w:cs="Times New Roman"/>
          <w:color w:val="000000"/>
          <w:sz w:val="28"/>
          <w:szCs w:val="28"/>
        </w:rPr>
        <w:t>кинерское сельское поселение"; проведения</w:t>
      </w:r>
      <w:r w:rsidR="006C3F6A" w:rsidRPr="003564B5">
        <w:rPr>
          <w:rFonts w:ascii="Times New Roman" w:hAnsi="Times New Roman" w:cs="Times New Roman"/>
          <w:color w:val="000000"/>
          <w:sz w:val="28"/>
          <w:szCs w:val="28"/>
        </w:rPr>
        <w:t xml:space="preserve"> мероприятий по улучшению санитарно-экологической обст</w:t>
      </w:r>
      <w:r w:rsidR="003564B5">
        <w:rPr>
          <w:rFonts w:ascii="Times New Roman" w:hAnsi="Times New Roman" w:cs="Times New Roman"/>
          <w:color w:val="000000"/>
          <w:sz w:val="28"/>
          <w:szCs w:val="28"/>
        </w:rPr>
        <w:t>ановки в сельской местности; утверждения</w:t>
      </w:r>
      <w:r w:rsidR="006C3F6A" w:rsidRPr="003564B5">
        <w:rPr>
          <w:rFonts w:ascii="Times New Roman" w:hAnsi="Times New Roman" w:cs="Times New Roman"/>
          <w:color w:val="000000"/>
          <w:sz w:val="28"/>
          <w:szCs w:val="28"/>
        </w:rPr>
        <w:t xml:space="preserve"> </w:t>
      </w:r>
      <w:r w:rsidR="003564B5">
        <w:rPr>
          <w:rFonts w:ascii="Times New Roman" w:hAnsi="Times New Roman" w:cs="Times New Roman"/>
          <w:color w:val="000000"/>
          <w:sz w:val="28"/>
          <w:szCs w:val="28"/>
        </w:rPr>
        <w:t>стоимости услуг, оказываемых в Н</w:t>
      </w:r>
      <w:r w:rsidR="006C3F6A" w:rsidRPr="003564B5">
        <w:rPr>
          <w:rFonts w:ascii="Times New Roman" w:hAnsi="Times New Roman" w:cs="Times New Roman"/>
          <w:color w:val="000000"/>
          <w:sz w:val="28"/>
          <w:szCs w:val="28"/>
        </w:rPr>
        <w:t>овокинерском сельском поселении на основании гарантированного перечн</w:t>
      </w:r>
      <w:r w:rsidR="003564B5">
        <w:rPr>
          <w:rFonts w:ascii="Times New Roman" w:hAnsi="Times New Roman" w:cs="Times New Roman"/>
          <w:color w:val="000000"/>
          <w:sz w:val="28"/>
          <w:szCs w:val="28"/>
        </w:rPr>
        <w:t xml:space="preserve">я услуг по погребению; населения </w:t>
      </w:r>
      <w:r w:rsidR="006C3F6A" w:rsidRPr="003564B5">
        <w:rPr>
          <w:rFonts w:ascii="Times New Roman" w:hAnsi="Times New Roman" w:cs="Times New Roman"/>
          <w:color w:val="000000"/>
          <w:sz w:val="28"/>
          <w:szCs w:val="28"/>
        </w:rPr>
        <w:t>состав</w:t>
      </w:r>
      <w:r w:rsidR="003564B5">
        <w:rPr>
          <w:rFonts w:ascii="Times New Roman" w:hAnsi="Times New Roman" w:cs="Times New Roman"/>
          <w:color w:val="000000"/>
          <w:sz w:val="28"/>
          <w:szCs w:val="28"/>
        </w:rPr>
        <w:t>а</w:t>
      </w:r>
      <w:r w:rsidR="006C3F6A" w:rsidRPr="003564B5">
        <w:rPr>
          <w:rFonts w:ascii="Times New Roman" w:hAnsi="Times New Roman" w:cs="Times New Roman"/>
          <w:color w:val="000000"/>
          <w:sz w:val="28"/>
          <w:szCs w:val="28"/>
        </w:rPr>
        <w:t xml:space="preserve"> сельского поселения.</w:t>
      </w:r>
      <w:proofErr w:type="gramEnd"/>
    </w:p>
    <w:p w:rsidR="006C3F6A" w:rsidRPr="003564B5" w:rsidRDefault="00EC3AD9" w:rsidP="003564B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564B5">
        <w:rPr>
          <w:rFonts w:ascii="Times New Roman" w:hAnsi="Times New Roman" w:cs="Times New Roman"/>
          <w:color w:val="000000"/>
          <w:sz w:val="28"/>
          <w:szCs w:val="28"/>
        </w:rPr>
        <w:t>Б</w:t>
      </w:r>
      <w:r w:rsidR="006C3F6A" w:rsidRPr="003564B5">
        <w:rPr>
          <w:rFonts w:ascii="Times New Roman" w:hAnsi="Times New Roman" w:cs="Times New Roman"/>
          <w:color w:val="000000"/>
          <w:sz w:val="28"/>
          <w:szCs w:val="28"/>
        </w:rPr>
        <w:t>лагоустройство населенных пунктов является</w:t>
      </w:r>
      <w:r w:rsidR="003564B5">
        <w:rPr>
          <w:rFonts w:ascii="Times New Roman" w:hAnsi="Times New Roman" w:cs="Times New Roman"/>
          <w:color w:val="000000"/>
          <w:sz w:val="28"/>
          <w:szCs w:val="28"/>
        </w:rPr>
        <w:t xml:space="preserve"> одной из первоочередных задач </w:t>
      </w:r>
      <w:r w:rsidR="006C3F6A" w:rsidRPr="003564B5">
        <w:rPr>
          <w:rFonts w:ascii="Times New Roman" w:hAnsi="Times New Roman" w:cs="Times New Roman"/>
          <w:color w:val="000000"/>
          <w:sz w:val="28"/>
          <w:szCs w:val="28"/>
        </w:rPr>
        <w:t>-</w:t>
      </w:r>
      <w:r w:rsidR="003564B5">
        <w:rPr>
          <w:rFonts w:ascii="Times New Roman" w:hAnsi="Times New Roman" w:cs="Times New Roman"/>
          <w:color w:val="000000"/>
          <w:sz w:val="28"/>
          <w:szCs w:val="28"/>
        </w:rPr>
        <w:t xml:space="preserve"> </w:t>
      </w:r>
      <w:r w:rsidR="006C3F6A" w:rsidRPr="003564B5">
        <w:rPr>
          <w:rFonts w:ascii="Times New Roman" w:hAnsi="Times New Roman" w:cs="Times New Roman"/>
          <w:color w:val="000000"/>
          <w:sz w:val="28"/>
          <w:szCs w:val="28"/>
        </w:rPr>
        <w:t>поддерживать в хорошем состоянии уличное освещение, дороги (</w:t>
      </w:r>
      <w:proofErr w:type="gramStart"/>
      <w:r w:rsidR="006C3F6A" w:rsidRPr="003564B5">
        <w:rPr>
          <w:rFonts w:ascii="Times New Roman" w:hAnsi="Times New Roman" w:cs="Times New Roman"/>
          <w:color w:val="000000"/>
          <w:sz w:val="28"/>
          <w:szCs w:val="28"/>
        </w:rPr>
        <w:t>в</w:t>
      </w:r>
      <w:proofErr w:type="gramEnd"/>
      <w:r w:rsidR="006C3F6A" w:rsidRPr="003564B5">
        <w:rPr>
          <w:rFonts w:ascii="Times New Roman" w:hAnsi="Times New Roman" w:cs="Times New Roman"/>
          <w:color w:val="000000"/>
          <w:sz w:val="28"/>
          <w:szCs w:val="28"/>
        </w:rPr>
        <w:t xml:space="preserve"> </w:t>
      </w:r>
      <w:proofErr w:type="gramStart"/>
      <w:r w:rsidR="006C3F6A" w:rsidRPr="003564B5">
        <w:rPr>
          <w:rFonts w:ascii="Times New Roman" w:hAnsi="Times New Roman" w:cs="Times New Roman"/>
          <w:color w:val="000000"/>
          <w:sz w:val="28"/>
          <w:szCs w:val="28"/>
        </w:rPr>
        <w:t>зимний</w:t>
      </w:r>
      <w:proofErr w:type="gramEnd"/>
      <w:r w:rsidR="006C3F6A" w:rsidRPr="003564B5">
        <w:rPr>
          <w:rFonts w:ascii="Times New Roman" w:hAnsi="Times New Roman" w:cs="Times New Roman"/>
          <w:color w:val="000000"/>
          <w:sz w:val="28"/>
          <w:szCs w:val="28"/>
        </w:rPr>
        <w:t xml:space="preserve"> период-очистка от снега), обеспечивать население чистой водой, поддерживать чистоту на селе. Всего в 2022 году было подано 402 </w:t>
      </w:r>
      <w:proofErr w:type="gramStart"/>
      <w:r w:rsidR="006C3F6A" w:rsidRPr="003564B5">
        <w:rPr>
          <w:rFonts w:ascii="Times New Roman" w:hAnsi="Times New Roman" w:cs="Times New Roman"/>
          <w:color w:val="000000"/>
          <w:sz w:val="28"/>
          <w:szCs w:val="28"/>
        </w:rPr>
        <w:t>письменных</w:t>
      </w:r>
      <w:proofErr w:type="gramEnd"/>
      <w:r w:rsidR="006C3F6A" w:rsidRPr="003564B5">
        <w:rPr>
          <w:rFonts w:ascii="Times New Roman" w:hAnsi="Times New Roman" w:cs="Times New Roman"/>
          <w:color w:val="000000"/>
          <w:sz w:val="28"/>
          <w:szCs w:val="28"/>
        </w:rPr>
        <w:t xml:space="preserve"> заявки. В основном</w:t>
      </w:r>
      <w:r w:rsidR="003564B5">
        <w:rPr>
          <w:rFonts w:ascii="Times New Roman" w:hAnsi="Times New Roman" w:cs="Times New Roman"/>
          <w:color w:val="000000"/>
          <w:sz w:val="28"/>
          <w:szCs w:val="28"/>
        </w:rPr>
        <w:t>,</w:t>
      </w:r>
      <w:r w:rsidR="006C3F6A" w:rsidRPr="003564B5">
        <w:rPr>
          <w:rFonts w:ascii="Times New Roman" w:hAnsi="Times New Roman" w:cs="Times New Roman"/>
          <w:color w:val="000000"/>
          <w:sz w:val="28"/>
          <w:szCs w:val="28"/>
        </w:rPr>
        <w:t xml:space="preserve"> это размещение стройматериалов, выплата субсидий животным с просьбой улучшить жилищные условия, архивные выписки из хозяйственной книжки, письменные заявления и прочее. Просьбы граждан, обра</w:t>
      </w:r>
      <w:r w:rsidR="003564B5">
        <w:rPr>
          <w:rFonts w:ascii="Times New Roman" w:hAnsi="Times New Roman" w:cs="Times New Roman"/>
          <w:color w:val="000000"/>
          <w:sz w:val="28"/>
          <w:szCs w:val="28"/>
        </w:rPr>
        <w:t>тивших</w:t>
      </w:r>
      <w:r w:rsidR="006C3F6A" w:rsidRPr="003564B5">
        <w:rPr>
          <w:rFonts w:ascii="Times New Roman" w:hAnsi="Times New Roman" w:cs="Times New Roman"/>
          <w:color w:val="000000"/>
          <w:sz w:val="28"/>
          <w:szCs w:val="28"/>
        </w:rPr>
        <w:t>ся как в устной, так и в телефонной форме, реш</w:t>
      </w:r>
      <w:r w:rsidR="00DC79CE">
        <w:rPr>
          <w:rFonts w:ascii="Times New Roman" w:hAnsi="Times New Roman" w:cs="Times New Roman"/>
          <w:color w:val="000000"/>
          <w:sz w:val="28"/>
          <w:szCs w:val="28"/>
        </w:rPr>
        <w:t>ены</w:t>
      </w:r>
      <w:r w:rsidR="006C3F6A" w:rsidRPr="003564B5">
        <w:rPr>
          <w:rFonts w:ascii="Times New Roman" w:hAnsi="Times New Roman" w:cs="Times New Roman"/>
          <w:color w:val="000000"/>
          <w:sz w:val="28"/>
          <w:szCs w:val="28"/>
        </w:rPr>
        <w:t xml:space="preserve"> максимально положительно. В основном обращения касаются вопросов уличного освещения, воды, вывоза на полигон твердых бытовых отходов из личных подворий, очистки уличных дорог от снега в зимнее время, кладки камней, борьбы с бездомными собаками и лисицами, вырубки старых деревьев. Бездомные собаки</w:t>
      </w:r>
    </w:p>
    <w:p w:rsidR="006C3F6A" w:rsidRPr="003564B5" w:rsidRDefault="00EC3AD9" w:rsidP="003564B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3F6A" w:rsidRPr="003564B5">
        <w:rPr>
          <w:rFonts w:ascii="Times New Roman" w:hAnsi="Times New Roman" w:cs="Times New Roman"/>
          <w:color w:val="000000"/>
          <w:sz w:val="28"/>
          <w:szCs w:val="28"/>
        </w:rPr>
        <w:t>На 1 января 20</w:t>
      </w:r>
      <w:r w:rsidR="00DC79CE">
        <w:rPr>
          <w:rFonts w:ascii="Times New Roman" w:hAnsi="Times New Roman" w:cs="Times New Roman"/>
          <w:color w:val="000000"/>
          <w:sz w:val="28"/>
          <w:szCs w:val="28"/>
        </w:rPr>
        <w:t>22 года в Н</w:t>
      </w:r>
      <w:r w:rsidR="006C3F6A" w:rsidRPr="003564B5">
        <w:rPr>
          <w:rFonts w:ascii="Times New Roman" w:hAnsi="Times New Roman" w:cs="Times New Roman"/>
          <w:color w:val="000000"/>
          <w:sz w:val="28"/>
          <w:szCs w:val="28"/>
        </w:rPr>
        <w:t>овокинерском сельском поселении имеется 10 деревень, 1597 личных хозяйств,</w:t>
      </w:r>
      <w:r>
        <w:rPr>
          <w:rFonts w:ascii="Times New Roman" w:hAnsi="Times New Roman" w:cs="Times New Roman"/>
          <w:color w:val="000000"/>
          <w:sz w:val="28"/>
          <w:szCs w:val="28"/>
        </w:rPr>
        <w:t xml:space="preserve"> из них 243 пустующих (15%).В Кинери</w:t>
      </w:r>
      <w:r w:rsidR="006C3F6A" w:rsidRPr="003564B5">
        <w:rPr>
          <w:rFonts w:ascii="Times New Roman" w:hAnsi="Times New Roman" w:cs="Times New Roman"/>
          <w:color w:val="000000"/>
          <w:sz w:val="28"/>
          <w:szCs w:val="28"/>
        </w:rPr>
        <w:t xml:space="preserve"> - 3 фермерских хозяйств</w:t>
      </w:r>
      <w:r w:rsidR="00DC79CE">
        <w:rPr>
          <w:rFonts w:ascii="Times New Roman" w:hAnsi="Times New Roman" w:cs="Times New Roman"/>
          <w:color w:val="000000"/>
          <w:sz w:val="28"/>
          <w:szCs w:val="28"/>
        </w:rPr>
        <w:t xml:space="preserve">а. </w:t>
      </w:r>
      <w:r>
        <w:rPr>
          <w:rFonts w:ascii="Times New Roman" w:hAnsi="Times New Roman" w:cs="Times New Roman"/>
          <w:color w:val="000000"/>
          <w:sz w:val="28"/>
          <w:szCs w:val="28"/>
        </w:rPr>
        <w:t>,</w:t>
      </w:r>
      <w:r w:rsidR="006C3F6A" w:rsidRPr="003564B5">
        <w:rPr>
          <w:rFonts w:ascii="Times New Roman" w:hAnsi="Times New Roman" w:cs="Times New Roman"/>
          <w:color w:val="000000"/>
          <w:sz w:val="28"/>
          <w:szCs w:val="28"/>
        </w:rPr>
        <w:t>701 пенсионер, 1234 человека трудоспособно</w:t>
      </w:r>
      <w:r w:rsidR="00DC79CE">
        <w:rPr>
          <w:rFonts w:ascii="Times New Roman" w:hAnsi="Times New Roman" w:cs="Times New Roman"/>
          <w:color w:val="000000"/>
          <w:sz w:val="28"/>
          <w:szCs w:val="28"/>
        </w:rPr>
        <w:t>го возраста, ветеранов тыла -18</w:t>
      </w:r>
      <w:r>
        <w:rPr>
          <w:rFonts w:ascii="Times New Roman" w:hAnsi="Times New Roman" w:cs="Times New Roman"/>
          <w:color w:val="000000"/>
          <w:sz w:val="28"/>
          <w:szCs w:val="28"/>
        </w:rPr>
        <w:t>,</w:t>
      </w:r>
      <w:r w:rsidR="00DC79CE">
        <w:rPr>
          <w:rFonts w:ascii="Times New Roman" w:hAnsi="Times New Roman" w:cs="Times New Roman"/>
          <w:color w:val="000000"/>
          <w:sz w:val="28"/>
          <w:szCs w:val="28"/>
        </w:rPr>
        <w:t xml:space="preserve"> </w:t>
      </w:r>
      <w:r w:rsidR="006C3F6A" w:rsidRPr="003564B5">
        <w:rPr>
          <w:rFonts w:ascii="Times New Roman" w:hAnsi="Times New Roman" w:cs="Times New Roman"/>
          <w:color w:val="000000"/>
          <w:sz w:val="28"/>
          <w:szCs w:val="28"/>
        </w:rPr>
        <w:t xml:space="preserve">афганцев-15 </w:t>
      </w:r>
      <w:r w:rsidR="00DC79C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C3F6A" w:rsidRPr="003564B5">
        <w:rPr>
          <w:rFonts w:ascii="Times New Roman" w:hAnsi="Times New Roman" w:cs="Times New Roman"/>
          <w:color w:val="000000"/>
          <w:sz w:val="28"/>
          <w:szCs w:val="28"/>
        </w:rPr>
        <w:t>служивших в Чечне -17</w:t>
      </w:r>
      <w:r w:rsidR="00DC79CE">
        <w:rPr>
          <w:rFonts w:ascii="Times New Roman" w:hAnsi="Times New Roman" w:cs="Times New Roman"/>
          <w:color w:val="000000"/>
          <w:sz w:val="28"/>
          <w:szCs w:val="28"/>
        </w:rPr>
        <w:t xml:space="preserve">, </w:t>
      </w:r>
      <w:r w:rsidR="006C3F6A" w:rsidRPr="003564B5">
        <w:rPr>
          <w:rFonts w:ascii="Times New Roman" w:hAnsi="Times New Roman" w:cs="Times New Roman"/>
          <w:color w:val="000000"/>
          <w:sz w:val="28"/>
          <w:szCs w:val="28"/>
        </w:rPr>
        <w:t>чернобыльцев-2, самозанятых-16 человек. На сегодняшний день по сельскому поселению служат в армии 11 ребят</w:t>
      </w:r>
      <w:r>
        <w:rPr>
          <w:rFonts w:ascii="Times New Roman" w:hAnsi="Times New Roman" w:cs="Times New Roman"/>
          <w:color w:val="000000"/>
          <w:sz w:val="28"/>
          <w:szCs w:val="28"/>
        </w:rPr>
        <w:t>.</w:t>
      </w:r>
      <w:r w:rsidR="006C3F6A" w:rsidRPr="003564B5">
        <w:rPr>
          <w:rFonts w:ascii="Times New Roman" w:hAnsi="Times New Roman" w:cs="Times New Roman"/>
          <w:color w:val="000000"/>
          <w:sz w:val="28"/>
          <w:szCs w:val="28"/>
        </w:rPr>
        <w:t xml:space="preserve"> Инвалиды с рождения и дети-инвалиды </w:t>
      </w:r>
      <w:r>
        <w:rPr>
          <w:rFonts w:ascii="Times New Roman" w:hAnsi="Times New Roman" w:cs="Times New Roman"/>
          <w:color w:val="000000"/>
          <w:sz w:val="28"/>
          <w:szCs w:val="28"/>
        </w:rPr>
        <w:t>-</w:t>
      </w:r>
      <w:r w:rsidR="006C3F6A" w:rsidRPr="003564B5">
        <w:rPr>
          <w:rFonts w:ascii="Times New Roman" w:hAnsi="Times New Roman" w:cs="Times New Roman"/>
          <w:color w:val="000000"/>
          <w:sz w:val="28"/>
          <w:szCs w:val="28"/>
        </w:rPr>
        <w:t xml:space="preserve"> 36 чел. К одиноким пожилым людям прикреплены учащиеся Новокинерской средней школы. Были проведены мероприятия по поздравлению с юбилеями пожилых людей, которым исполнилось 90-95 лет, одиноко проживающих пожилых людей, многодетных семей, имамо</w:t>
      </w:r>
      <w:r w:rsidR="00DC79CE">
        <w:rPr>
          <w:rFonts w:ascii="Times New Roman" w:hAnsi="Times New Roman" w:cs="Times New Roman"/>
          <w:color w:val="000000"/>
          <w:sz w:val="28"/>
          <w:szCs w:val="28"/>
        </w:rPr>
        <w:t>в</w:t>
      </w: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2127"/>
        <w:gridCol w:w="2127"/>
        <w:gridCol w:w="2127"/>
      </w:tblGrid>
      <w:tr w:rsidR="006C3F6A" w:rsidRPr="00EC3AD9" w:rsidTr="00FD4A01">
        <w:tc>
          <w:tcPr>
            <w:tcW w:w="3402" w:type="dxa"/>
          </w:tcPr>
          <w:p w:rsidR="006C3F6A" w:rsidRPr="003564B5" w:rsidRDefault="006C3F6A" w:rsidP="003564B5">
            <w:pPr>
              <w:spacing w:after="0"/>
              <w:jc w:val="both"/>
              <w:rPr>
                <w:rFonts w:ascii="Times New Roman" w:hAnsi="Times New Roman" w:cs="Times New Roman"/>
                <w:color w:val="FF0000"/>
                <w:sz w:val="28"/>
                <w:szCs w:val="28"/>
                <w:lang w:val="tt-RU"/>
              </w:rPr>
            </w:pPr>
          </w:p>
          <w:p w:rsidR="006C3F6A" w:rsidRPr="003564B5" w:rsidRDefault="006C3F6A" w:rsidP="003564B5">
            <w:pPr>
              <w:spacing w:after="0"/>
              <w:jc w:val="both"/>
              <w:rPr>
                <w:rFonts w:ascii="Times New Roman" w:hAnsi="Times New Roman" w:cs="Times New Roman"/>
                <w:color w:val="FF0000"/>
                <w:sz w:val="28"/>
                <w:szCs w:val="28"/>
                <w:lang w:val="tt-RU"/>
              </w:rPr>
            </w:pPr>
            <w:r w:rsidRPr="003564B5">
              <w:rPr>
                <w:rFonts w:ascii="Times New Roman" w:hAnsi="Times New Roman" w:cs="Times New Roman"/>
                <w:color w:val="FF0000"/>
                <w:sz w:val="28"/>
                <w:szCs w:val="28"/>
                <w:lang w:val="tt-RU"/>
              </w:rPr>
              <w:t>Теркәлү  төрләре</w:t>
            </w:r>
          </w:p>
        </w:tc>
        <w:tc>
          <w:tcPr>
            <w:tcW w:w="2127" w:type="dxa"/>
          </w:tcPr>
          <w:p w:rsidR="006C3F6A" w:rsidRPr="003564B5" w:rsidRDefault="006C3F6A" w:rsidP="003564B5">
            <w:pPr>
              <w:pStyle w:val="a3"/>
              <w:spacing w:before="0" w:beforeAutospacing="0" w:after="0" w:afterAutospacing="0"/>
              <w:jc w:val="both"/>
              <w:textAlignment w:val="baseline"/>
              <w:rPr>
                <w:color w:val="FF0000"/>
                <w:sz w:val="28"/>
                <w:szCs w:val="28"/>
                <w:lang w:val="tt-RU"/>
              </w:rPr>
            </w:pPr>
            <w:r w:rsidRPr="003564B5">
              <w:rPr>
                <w:color w:val="FF0000"/>
                <w:kern w:val="24"/>
                <w:sz w:val="28"/>
                <w:szCs w:val="28"/>
                <w:lang w:val="tt-RU"/>
              </w:rPr>
              <w:t xml:space="preserve">2020 елда </w:t>
            </w:r>
            <w:r w:rsidRPr="003564B5">
              <w:rPr>
                <w:color w:val="FF0000"/>
                <w:kern w:val="24"/>
                <w:position w:val="1"/>
                <w:sz w:val="28"/>
                <w:szCs w:val="28"/>
                <w:lang w:val="tt-RU"/>
              </w:rPr>
              <w:t>(Яңа Кенәр,    Яңа Ашыт)</w:t>
            </w:r>
          </w:p>
        </w:tc>
        <w:tc>
          <w:tcPr>
            <w:tcW w:w="2127" w:type="dxa"/>
          </w:tcPr>
          <w:p w:rsidR="006C3F6A" w:rsidRPr="003564B5" w:rsidRDefault="006C3F6A" w:rsidP="003564B5">
            <w:pPr>
              <w:spacing w:after="0"/>
              <w:jc w:val="both"/>
              <w:rPr>
                <w:rFonts w:ascii="Times New Roman" w:hAnsi="Times New Roman" w:cs="Times New Roman"/>
                <w:color w:val="FF0000"/>
                <w:sz w:val="28"/>
                <w:szCs w:val="28"/>
                <w:lang w:val="tt-RU"/>
              </w:rPr>
            </w:pPr>
            <w:r w:rsidRPr="003564B5">
              <w:rPr>
                <w:rFonts w:ascii="Times New Roman" w:hAnsi="Times New Roman" w:cs="Times New Roman"/>
                <w:color w:val="FF0000"/>
                <w:kern w:val="24"/>
                <w:sz w:val="28"/>
                <w:szCs w:val="28"/>
                <w:lang w:val="tt-RU"/>
              </w:rPr>
              <w:t xml:space="preserve">2021 елда </w:t>
            </w:r>
            <w:r w:rsidRPr="003564B5">
              <w:rPr>
                <w:rFonts w:ascii="Times New Roman" w:hAnsi="Times New Roman" w:cs="Times New Roman"/>
                <w:color w:val="FF0000"/>
                <w:kern w:val="24"/>
                <w:position w:val="1"/>
                <w:sz w:val="28"/>
                <w:szCs w:val="28"/>
                <w:lang w:val="tt-RU"/>
              </w:rPr>
              <w:t>(Яңа Кенәр,    Яңа Ашыт)</w:t>
            </w:r>
          </w:p>
        </w:tc>
        <w:tc>
          <w:tcPr>
            <w:tcW w:w="2127" w:type="dxa"/>
          </w:tcPr>
          <w:p w:rsidR="006C3F6A" w:rsidRPr="003564B5" w:rsidRDefault="006C3F6A" w:rsidP="003564B5">
            <w:pPr>
              <w:spacing w:after="0"/>
              <w:jc w:val="both"/>
              <w:rPr>
                <w:rFonts w:ascii="Times New Roman" w:hAnsi="Times New Roman" w:cs="Times New Roman"/>
                <w:color w:val="FF0000"/>
                <w:sz w:val="28"/>
                <w:szCs w:val="28"/>
                <w:lang w:val="tt-RU"/>
              </w:rPr>
            </w:pPr>
            <w:r w:rsidRPr="003564B5">
              <w:rPr>
                <w:rFonts w:ascii="Times New Roman" w:hAnsi="Times New Roman" w:cs="Times New Roman"/>
                <w:color w:val="FF0000"/>
                <w:kern w:val="24"/>
                <w:sz w:val="28"/>
                <w:szCs w:val="28"/>
                <w:lang w:val="tt-RU"/>
              </w:rPr>
              <w:t xml:space="preserve">2022 елда </w:t>
            </w:r>
            <w:r w:rsidRPr="003564B5">
              <w:rPr>
                <w:rFonts w:ascii="Times New Roman" w:hAnsi="Times New Roman" w:cs="Times New Roman"/>
                <w:color w:val="FF0000"/>
                <w:kern w:val="24"/>
                <w:position w:val="1"/>
                <w:sz w:val="28"/>
                <w:szCs w:val="28"/>
                <w:lang w:val="tt-RU"/>
              </w:rPr>
              <w:t>(Яңа Кенәр,    Яңа Ашыт)</w:t>
            </w:r>
          </w:p>
        </w:tc>
      </w:tr>
      <w:tr w:rsidR="006C3F6A" w:rsidRPr="003564B5" w:rsidTr="00FD4A01">
        <w:tc>
          <w:tcPr>
            <w:tcW w:w="3402" w:type="dxa"/>
          </w:tcPr>
          <w:p w:rsidR="006C3F6A" w:rsidRPr="003564B5" w:rsidRDefault="006C3F6A" w:rsidP="003564B5">
            <w:pPr>
              <w:spacing w:after="0"/>
              <w:jc w:val="both"/>
              <w:rPr>
                <w:rFonts w:ascii="Times New Roman" w:hAnsi="Times New Roman" w:cs="Times New Roman"/>
                <w:color w:val="FF0000"/>
                <w:sz w:val="28"/>
                <w:szCs w:val="28"/>
              </w:rPr>
            </w:pPr>
            <w:r w:rsidRPr="003564B5">
              <w:rPr>
                <w:rFonts w:ascii="Times New Roman" w:hAnsi="Times New Roman" w:cs="Times New Roman"/>
                <w:color w:val="FF0000"/>
                <w:sz w:val="28"/>
                <w:szCs w:val="28"/>
              </w:rPr>
              <w:t>Бала туу</w:t>
            </w:r>
          </w:p>
        </w:tc>
        <w:tc>
          <w:tcPr>
            <w:tcW w:w="2127" w:type="dxa"/>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sz w:val="28"/>
                <w:szCs w:val="28"/>
              </w:rPr>
              <w:t xml:space="preserve">      12(8)</w:t>
            </w:r>
          </w:p>
        </w:tc>
        <w:tc>
          <w:tcPr>
            <w:tcW w:w="2127" w:type="dxa"/>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sz w:val="28"/>
                <w:szCs w:val="28"/>
                <w:lang w:val="tt-RU"/>
              </w:rPr>
              <w:t>9 (4)</w:t>
            </w: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sz w:val="28"/>
                <w:szCs w:val="28"/>
                <w:lang w:val="tt-RU"/>
              </w:rPr>
              <w:t>11 (6)</w:t>
            </w:r>
          </w:p>
        </w:tc>
      </w:tr>
      <w:tr w:rsidR="006C3F6A" w:rsidRPr="003564B5" w:rsidTr="00FD4A01">
        <w:tc>
          <w:tcPr>
            <w:tcW w:w="3402" w:type="dxa"/>
          </w:tcPr>
          <w:p w:rsidR="006C3F6A" w:rsidRPr="003564B5" w:rsidRDefault="006C3F6A" w:rsidP="003564B5">
            <w:pPr>
              <w:spacing w:after="0"/>
              <w:jc w:val="both"/>
              <w:rPr>
                <w:rFonts w:ascii="Times New Roman" w:hAnsi="Times New Roman" w:cs="Times New Roman"/>
                <w:color w:val="FF0000"/>
                <w:sz w:val="28"/>
                <w:szCs w:val="28"/>
              </w:rPr>
            </w:pPr>
            <w:r w:rsidRPr="003564B5">
              <w:rPr>
                <w:rFonts w:ascii="Times New Roman" w:hAnsi="Times New Roman" w:cs="Times New Roman"/>
                <w:color w:val="FF0000"/>
                <w:sz w:val="28"/>
                <w:szCs w:val="28"/>
                <w:lang w:val="tt-RU"/>
              </w:rPr>
              <w:t>Ү</w:t>
            </w:r>
            <w:r w:rsidRPr="003564B5">
              <w:rPr>
                <w:rFonts w:ascii="Times New Roman" w:hAnsi="Times New Roman" w:cs="Times New Roman"/>
                <w:color w:val="FF0000"/>
                <w:sz w:val="28"/>
                <w:szCs w:val="28"/>
              </w:rPr>
              <w:t>лем</w:t>
            </w:r>
          </w:p>
        </w:tc>
        <w:tc>
          <w:tcPr>
            <w:tcW w:w="2127" w:type="dxa"/>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sz w:val="28"/>
                <w:szCs w:val="28"/>
              </w:rPr>
              <w:t xml:space="preserve">     58(36)</w:t>
            </w:r>
          </w:p>
        </w:tc>
        <w:tc>
          <w:tcPr>
            <w:tcW w:w="2127" w:type="dxa"/>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sz w:val="28"/>
                <w:szCs w:val="28"/>
                <w:lang w:val="tt-RU"/>
              </w:rPr>
              <w:t>66 (38)</w:t>
            </w: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sz w:val="28"/>
                <w:szCs w:val="28"/>
                <w:lang w:val="tt-RU"/>
              </w:rPr>
              <w:t>29 (15)</w:t>
            </w:r>
          </w:p>
        </w:tc>
      </w:tr>
      <w:tr w:rsidR="006C3F6A" w:rsidRPr="003564B5" w:rsidTr="00FD4A01">
        <w:tc>
          <w:tcPr>
            <w:tcW w:w="3402" w:type="dxa"/>
          </w:tcPr>
          <w:p w:rsidR="006C3F6A" w:rsidRPr="003564B5" w:rsidRDefault="006C3F6A" w:rsidP="003564B5">
            <w:pPr>
              <w:spacing w:after="0"/>
              <w:jc w:val="both"/>
              <w:rPr>
                <w:rFonts w:ascii="Times New Roman" w:hAnsi="Times New Roman" w:cs="Times New Roman"/>
                <w:color w:val="FF0000"/>
                <w:sz w:val="28"/>
                <w:szCs w:val="28"/>
              </w:rPr>
            </w:pPr>
            <w:r w:rsidRPr="003564B5">
              <w:rPr>
                <w:rFonts w:ascii="Times New Roman" w:hAnsi="Times New Roman" w:cs="Times New Roman"/>
                <w:color w:val="FF0000"/>
                <w:sz w:val="28"/>
                <w:szCs w:val="28"/>
              </w:rPr>
              <w:t>Никахлашу</w:t>
            </w:r>
          </w:p>
        </w:tc>
        <w:tc>
          <w:tcPr>
            <w:tcW w:w="2127" w:type="dxa"/>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sz w:val="28"/>
                <w:szCs w:val="28"/>
              </w:rPr>
              <w:t xml:space="preserve">       8(4)</w:t>
            </w:r>
          </w:p>
        </w:tc>
        <w:tc>
          <w:tcPr>
            <w:tcW w:w="2127" w:type="dxa"/>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sz w:val="28"/>
                <w:szCs w:val="28"/>
                <w:lang w:val="tt-RU"/>
              </w:rPr>
              <w:t>9</w:t>
            </w:r>
            <w:r w:rsidRPr="003564B5">
              <w:rPr>
                <w:color w:val="FF0000"/>
                <w:kern w:val="24"/>
                <w:position w:val="1"/>
                <w:sz w:val="28"/>
                <w:szCs w:val="28"/>
                <w:lang w:val="tt-RU"/>
              </w:rPr>
              <w:t xml:space="preserve"> (6)</w:t>
            </w: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position w:val="1"/>
                <w:sz w:val="28"/>
                <w:szCs w:val="28"/>
                <w:lang w:val="tt-RU"/>
              </w:rPr>
              <w:t>6 (5)</w:t>
            </w:r>
          </w:p>
        </w:tc>
      </w:tr>
      <w:tr w:rsidR="006C3F6A" w:rsidRPr="003564B5" w:rsidTr="00FD4A01">
        <w:tc>
          <w:tcPr>
            <w:tcW w:w="3402" w:type="dxa"/>
          </w:tcPr>
          <w:p w:rsidR="006C3F6A" w:rsidRPr="003564B5" w:rsidRDefault="006C3F6A" w:rsidP="003564B5">
            <w:pPr>
              <w:spacing w:after="0"/>
              <w:jc w:val="both"/>
              <w:rPr>
                <w:rFonts w:ascii="Times New Roman" w:hAnsi="Times New Roman" w:cs="Times New Roman"/>
                <w:color w:val="FF0000"/>
                <w:sz w:val="28"/>
                <w:szCs w:val="28"/>
              </w:rPr>
            </w:pPr>
            <w:r w:rsidRPr="003564B5">
              <w:rPr>
                <w:rFonts w:ascii="Times New Roman" w:hAnsi="Times New Roman" w:cs="Times New Roman"/>
                <w:color w:val="FF0000"/>
                <w:sz w:val="28"/>
                <w:szCs w:val="28"/>
              </w:rPr>
              <w:t>Аерылышу</w:t>
            </w:r>
          </w:p>
        </w:tc>
        <w:tc>
          <w:tcPr>
            <w:tcW w:w="2127" w:type="dxa"/>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position w:val="1"/>
                <w:sz w:val="28"/>
                <w:szCs w:val="28"/>
              </w:rPr>
              <w:t xml:space="preserve">        9(6)</w:t>
            </w:r>
          </w:p>
        </w:tc>
        <w:tc>
          <w:tcPr>
            <w:tcW w:w="2127" w:type="dxa"/>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sz w:val="28"/>
                <w:szCs w:val="28"/>
                <w:lang w:val="tt-RU"/>
              </w:rPr>
              <w:t>7 (5)</w:t>
            </w: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rPr>
                <w:color w:val="FF0000"/>
                <w:sz w:val="28"/>
                <w:szCs w:val="28"/>
              </w:rPr>
            </w:pPr>
            <w:r w:rsidRPr="003564B5">
              <w:rPr>
                <w:color w:val="FF0000"/>
                <w:kern w:val="24"/>
                <w:sz w:val="28"/>
                <w:szCs w:val="28"/>
                <w:lang w:val="tt-RU"/>
              </w:rPr>
              <w:t>4 (3)</w:t>
            </w:r>
          </w:p>
        </w:tc>
      </w:tr>
    </w:tbl>
    <w:p w:rsidR="006C3F6A" w:rsidRPr="003564B5" w:rsidRDefault="006C3F6A" w:rsidP="003564B5">
      <w:pPr>
        <w:spacing w:after="0"/>
        <w:jc w:val="both"/>
        <w:rPr>
          <w:rFonts w:ascii="Times New Roman" w:hAnsi="Times New Roman" w:cs="Times New Roman"/>
          <w:color w:val="000000"/>
          <w:sz w:val="28"/>
          <w:szCs w:val="28"/>
        </w:rPr>
      </w:pPr>
    </w:p>
    <w:p w:rsidR="006C3F6A" w:rsidRPr="003564B5" w:rsidRDefault="006C3F6A" w:rsidP="003564B5">
      <w:pPr>
        <w:spacing w:after="0"/>
        <w:jc w:val="both"/>
        <w:rPr>
          <w:rFonts w:ascii="Times New Roman" w:hAnsi="Times New Roman" w:cs="Times New Roman"/>
          <w:color w:val="000000"/>
          <w:sz w:val="28"/>
          <w:szCs w:val="28"/>
        </w:rPr>
      </w:pPr>
      <w:r w:rsidRPr="003564B5">
        <w:rPr>
          <w:rFonts w:ascii="Times New Roman" w:hAnsi="Times New Roman" w:cs="Times New Roman"/>
          <w:color w:val="000000"/>
          <w:sz w:val="28"/>
          <w:szCs w:val="28"/>
        </w:rPr>
        <w:t>По ведомственному проекту "Развитие жилищного строительства и повышение уровня благоустройства жилых домов в сельских территориях" государственной программы Российской Федерации" комплексное развитие сельских территорий на 2020-2025 годы» ведется выдача льготного кредит</w:t>
      </w:r>
      <w:r w:rsidR="00DC79CE">
        <w:rPr>
          <w:rFonts w:ascii="Times New Roman" w:hAnsi="Times New Roman" w:cs="Times New Roman"/>
          <w:color w:val="000000"/>
          <w:sz w:val="28"/>
          <w:szCs w:val="28"/>
        </w:rPr>
        <w:t>а.</w:t>
      </w:r>
      <w:r w:rsidRPr="003564B5">
        <w:rPr>
          <w:rFonts w:ascii="Times New Roman" w:hAnsi="Times New Roman" w:cs="Times New Roman"/>
          <w:color w:val="000000"/>
          <w:sz w:val="28"/>
          <w:szCs w:val="28"/>
        </w:rPr>
        <w:t xml:space="preserve"> Происходит выдача “ семейной ипотеки” - федеральной программы льготного ипотечного кредитования. Оформить ипотечный кредит можно до 31 декабря 2023 года</w:t>
      </w:r>
      <w:proofErr w:type="gramStart"/>
      <w:r w:rsidRPr="003564B5">
        <w:rPr>
          <w:rFonts w:ascii="Times New Roman" w:hAnsi="Times New Roman" w:cs="Times New Roman"/>
          <w:color w:val="000000"/>
          <w:sz w:val="28"/>
          <w:szCs w:val="28"/>
        </w:rPr>
        <w:t>.т</w:t>
      </w:r>
      <w:proofErr w:type="gramEnd"/>
      <w:r w:rsidRPr="003564B5">
        <w:rPr>
          <w:rFonts w:ascii="Times New Roman" w:hAnsi="Times New Roman" w:cs="Times New Roman"/>
          <w:color w:val="000000"/>
          <w:sz w:val="28"/>
          <w:szCs w:val="28"/>
        </w:rPr>
        <w:t>ечного кредита в размере 2,7-3% семьям, проживающим или переезжающим на постоянное место жительства в се</w:t>
      </w:r>
    </w:p>
    <w:p w:rsidR="006C3F6A" w:rsidRPr="003564B5" w:rsidRDefault="006C3F6A" w:rsidP="003564B5">
      <w:pPr>
        <w:spacing w:after="0"/>
        <w:jc w:val="both"/>
        <w:rPr>
          <w:rFonts w:ascii="Times New Roman" w:hAnsi="Times New Roman" w:cs="Times New Roman"/>
          <w:color w:val="000000"/>
          <w:sz w:val="28"/>
          <w:szCs w:val="28"/>
        </w:rPr>
      </w:pPr>
      <w:r w:rsidRPr="003564B5">
        <w:rPr>
          <w:rFonts w:ascii="Times New Roman" w:hAnsi="Times New Roman" w:cs="Times New Roman"/>
          <w:color w:val="000000"/>
          <w:sz w:val="28"/>
          <w:szCs w:val="28"/>
        </w:rPr>
        <w:t>льской местности.</w:t>
      </w:r>
    </w:p>
    <w:p w:rsidR="006C3F6A" w:rsidRPr="003564B5" w:rsidRDefault="006C3F6A" w:rsidP="003564B5">
      <w:pPr>
        <w:spacing w:after="0"/>
        <w:jc w:val="both"/>
        <w:rPr>
          <w:rFonts w:ascii="Times New Roman" w:hAnsi="Times New Roman" w:cs="Times New Roman"/>
          <w:sz w:val="28"/>
          <w:szCs w:val="28"/>
          <w:lang w:val="tt-RU"/>
        </w:rPr>
      </w:pPr>
      <w:r w:rsidRPr="003564B5">
        <w:rPr>
          <w:rFonts w:ascii="Times New Roman" w:hAnsi="Times New Roman" w:cs="Times New Roman"/>
          <w:b/>
          <w:sz w:val="28"/>
          <w:szCs w:val="28"/>
          <w:lang w:val="tt-RU"/>
        </w:rPr>
        <w:t>Шәхси  хуҗалыкларда   2023 елның 1 январенә  терлекләр  саны  түбәндәгечә</w:t>
      </w:r>
      <w:r w:rsidRPr="003564B5">
        <w:rPr>
          <w:rFonts w:ascii="Times New Roman" w:hAnsi="Times New Roman" w:cs="Times New Roman"/>
          <w:sz w:val="28"/>
          <w:szCs w:val="28"/>
          <w:lang w:val="tt-RU"/>
        </w:rPr>
        <w:t>:</w:t>
      </w:r>
    </w:p>
    <w:p w:rsidR="006C3F6A" w:rsidRPr="003564B5" w:rsidRDefault="006C3F6A" w:rsidP="003564B5">
      <w:pPr>
        <w:spacing w:after="0"/>
        <w:jc w:val="both"/>
        <w:rPr>
          <w:rFonts w:ascii="Times New Roman" w:hAnsi="Times New Roman" w:cs="Times New Roman"/>
          <w:color w:val="FF0000"/>
          <w:sz w:val="28"/>
          <w:szCs w:val="28"/>
          <w:lang w:val="tt-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2268"/>
        <w:gridCol w:w="2268"/>
        <w:gridCol w:w="2268"/>
      </w:tblGrid>
      <w:tr w:rsidR="006C3F6A" w:rsidRPr="003564B5" w:rsidTr="00FD4A01">
        <w:tc>
          <w:tcPr>
            <w:tcW w:w="3261"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Т</w:t>
            </w:r>
            <w:r w:rsidRPr="003564B5">
              <w:rPr>
                <w:rFonts w:ascii="Times New Roman" w:hAnsi="Times New Roman" w:cs="Times New Roman"/>
                <w:sz w:val="28"/>
                <w:szCs w:val="28"/>
                <w:lang w:val="tt-RU"/>
              </w:rPr>
              <w:t>ө</w:t>
            </w:r>
            <w:r w:rsidRPr="003564B5">
              <w:rPr>
                <w:rFonts w:ascii="Times New Roman" w:hAnsi="Times New Roman" w:cs="Times New Roman"/>
                <w:sz w:val="28"/>
                <w:szCs w:val="28"/>
              </w:rPr>
              <w:t>рл</w:t>
            </w:r>
            <w:r w:rsidRPr="003564B5">
              <w:rPr>
                <w:rFonts w:ascii="Times New Roman" w:hAnsi="Times New Roman" w:cs="Times New Roman"/>
                <w:sz w:val="28"/>
                <w:szCs w:val="28"/>
                <w:lang w:val="tt-RU"/>
              </w:rPr>
              <w:t>ә</w:t>
            </w:r>
            <w:r w:rsidRPr="003564B5">
              <w:rPr>
                <w:rFonts w:ascii="Times New Roman" w:hAnsi="Times New Roman" w:cs="Times New Roman"/>
                <w:sz w:val="28"/>
                <w:szCs w:val="28"/>
              </w:rPr>
              <w:t>ре</w:t>
            </w:r>
          </w:p>
        </w:tc>
        <w:tc>
          <w:tcPr>
            <w:tcW w:w="2268"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01.01.2021 ел.</w:t>
            </w:r>
          </w:p>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(Я</w:t>
            </w:r>
            <w:r w:rsidRPr="003564B5">
              <w:rPr>
                <w:rFonts w:ascii="Times New Roman" w:hAnsi="Times New Roman" w:cs="Times New Roman"/>
                <w:sz w:val="28"/>
                <w:szCs w:val="28"/>
                <w:lang w:val="tt-RU"/>
              </w:rPr>
              <w:t>ң</w:t>
            </w:r>
            <w:r w:rsidRPr="003564B5">
              <w:rPr>
                <w:rFonts w:ascii="Times New Roman" w:hAnsi="Times New Roman" w:cs="Times New Roman"/>
                <w:sz w:val="28"/>
                <w:szCs w:val="28"/>
              </w:rPr>
              <w:t>а Кен</w:t>
            </w:r>
            <w:r w:rsidRPr="003564B5">
              <w:rPr>
                <w:rFonts w:ascii="Times New Roman" w:hAnsi="Times New Roman" w:cs="Times New Roman"/>
                <w:sz w:val="28"/>
                <w:szCs w:val="28"/>
                <w:lang w:val="tt-RU"/>
              </w:rPr>
              <w:t>ә</w:t>
            </w:r>
            <w:proofErr w:type="gramStart"/>
            <w:r w:rsidRPr="003564B5">
              <w:rPr>
                <w:rFonts w:ascii="Times New Roman" w:hAnsi="Times New Roman" w:cs="Times New Roman"/>
                <w:sz w:val="28"/>
                <w:szCs w:val="28"/>
              </w:rPr>
              <w:t>р</w:t>
            </w:r>
            <w:proofErr w:type="gramEnd"/>
            <w:r w:rsidRPr="003564B5">
              <w:rPr>
                <w:rFonts w:ascii="Times New Roman" w:hAnsi="Times New Roman" w:cs="Times New Roman"/>
                <w:sz w:val="28"/>
                <w:szCs w:val="28"/>
              </w:rPr>
              <w:t>,</w:t>
            </w:r>
          </w:p>
          <w:p w:rsidR="006C3F6A" w:rsidRPr="003564B5" w:rsidRDefault="006C3F6A" w:rsidP="003564B5">
            <w:pPr>
              <w:spacing w:after="0"/>
              <w:jc w:val="both"/>
              <w:rPr>
                <w:rFonts w:ascii="Times New Roman" w:hAnsi="Times New Roman" w:cs="Times New Roman"/>
                <w:sz w:val="28"/>
                <w:szCs w:val="28"/>
              </w:rPr>
            </w:pPr>
            <w:proofErr w:type="gramStart"/>
            <w:r w:rsidRPr="003564B5">
              <w:rPr>
                <w:rFonts w:ascii="Times New Roman" w:hAnsi="Times New Roman" w:cs="Times New Roman"/>
                <w:sz w:val="28"/>
                <w:szCs w:val="28"/>
              </w:rPr>
              <w:t>Я</w:t>
            </w:r>
            <w:r w:rsidRPr="003564B5">
              <w:rPr>
                <w:rFonts w:ascii="Times New Roman" w:hAnsi="Times New Roman" w:cs="Times New Roman"/>
                <w:sz w:val="28"/>
                <w:szCs w:val="28"/>
                <w:lang w:val="tt-RU"/>
              </w:rPr>
              <w:t>ң</w:t>
            </w:r>
            <w:r w:rsidRPr="003564B5">
              <w:rPr>
                <w:rFonts w:ascii="Times New Roman" w:hAnsi="Times New Roman" w:cs="Times New Roman"/>
                <w:sz w:val="28"/>
                <w:szCs w:val="28"/>
              </w:rPr>
              <w:t>а Ашыт)</w:t>
            </w:r>
            <w:proofErr w:type="gramEnd"/>
          </w:p>
        </w:tc>
        <w:tc>
          <w:tcPr>
            <w:tcW w:w="2268" w:type="dxa"/>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01.01.2022 ел.</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(Я</w:t>
            </w:r>
            <w:r w:rsidRPr="003564B5">
              <w:rPr>
                <w:kern w:val="24"/>
                <w:sz w:val="28"/>
                <w:szCs w:val="28"/>
                <w:lang w:val="tt-RU"/>
              </w:rPr>
              <w:t>ң</w:t>
            </w:r>
            <w:r w:rsidRPr="003564B5">
              <w:rPr>
                <w:kern w:val="24"/>
                <w:sz w:val="28"/>
                <w:szCs w:val="28"/>
              </w:rPr>
              <w:t>а Кен</w:t>
            </w:r>
            <w:r w:rsidRPr="003564B5">
              <w:rPr>
                <w:kern w:val="24"/>
                <w:sz w:val="28"/>
                <w:szCs w:val="28"/>
                <w:lang w:val="tt-RU"/>
              </w:rPr>
              <w:t>ә</w:t>
            </w:r>
            <w:proofErr w:type="gramStart"/>
            <w:r w:rsidRPr="003564B5">
              <w:rPr>
                <w:kern w:val="24"/>
                <w:sz w:val="28"/>
                <w:szCs w:val="28"/>
              </w:rPr>
              <w:t>р</w:t>
            </w:r>
            <w:proofErr w:type="gramEnd"/>
            <w:r w:rsidRPr="003564B5">
              <w:rPr>
                <w:kern w:val="24"/>
                <w:sz w:val="28"/>
                <w:szCs w:val="28"/>
              </w:rPr>
              <w:t>,</w:t>
            </w:r>
          </w:p>
          <w:p w:rsidR="006C3F6A" w:rsidRPr="003564B5" w:rsidRDefault="006C3F6A" w:rsidP="003564B5">
            <w:pPr>
              <w:pStyle w:val="a3"/>
              <w:spacing w:before="0" w:beforeAutospacing="0" w:after="0" w:afterAutospacing="0"/>
              <w:jc w:val="both"/>
              <w:textAlignment w:val="baseline"/>
              <w:rPr>
                <w:sz w:val="28"/>
                <w:szCs w:val="28"/>
              </w:rPr>
            </w:pPr>
            <w:proofErr w:type="gramStart"/>
            <w:r w:rsidRPr="003564B5">
              <w:rPr>
                <w:kern w:val="24"/>
                <w:sz w:val="28"/>
                <w:szCs w:val="28"/>
              </w:rPr>
              <w:t>Я</w:t>
            </w:r>
            <w:r w:rsidRPr="003564B5">
              <w:rPr>
                <w:kern w:val="24"/>
                <w:sz w:val="28"/>
                <w:szCs w:val="28"/>
                <w:lang w:val="tt-RU"/>
              </w:rPr>
              <w:t>ң</w:t>
            </w:r>
            <w:r w:rsidRPr="003564B5">
              <w:rPr>
                <w:kern w:val="24"/>
                <w:sz w:val="28"/>
                <w:szCs w:val="28"/>
              </w:rPr>
              <w:t>а Ашыт)</w:t>
            </w:r>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01.01.2023 ел.</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(Я</w:t>
            </w:r>
            <w:r w:rsidRPr="003564B5">
              <w:rPr>
                <w:kern w:val="24"/>
                <w:sz w:val="28"/>
                <w:szCs w:val="28"/>
                <w:lang w:val="tt-RU"/>
              </w:rPr>
              <w:t>ң</w:t>
            </w:r>
            <w:r w:rsidRPr="003564B5">
              <w:rPr>
                <w:kern w:val="24"/>
                <w:sz w:val="28"/>
                <w:szCs w:val="28"/>
              </w:rPr>
              <w:t>а Кен</w:t>
            </w:r>
            <w:r w:rsidRPr="003564B5">
              <w:rPr>
                <w:kern w:val="24"/>
                <w:sz w:val="28"/>
                <w:szCs w:val="28"/>
                <w:lang w:val="tt-RU"/>
              </w:rPr>
              <w:t>ә</w:t>
            </w:r>
            <w:proofErr w:type="gramStart"/>
            <w:r w:rsidRPr="003564B5">
              <w:rPr>
                <w:kern w:val="24"/>
                <w:sz w:val="28"/>
                <w:szCs w:val="28"/>
              </w:rPr>
              <w:t>р</w:t>
            </w:r>
            <w:proofErr w:type="gramEnd"/>
            <w:r w:rsidRPr="003564B5">
              <w:rPr>
                <w:kern w:val="24"/>
                <w:sz w:val="28"/>
                <w:szCs w:val="28"/>
              </w:rPr>
              <w:t>,</w:t>
            </w:r>
          </w:p>
          <w:p w:rsidR="006C3F6A" w:rsidRPr="003564B5" w:rsidRDefault="006C3F6A" w:rsidP="003564B5">
            <w:pPr>
              <w:pStyle w:val="a3"/>
              <w:spacing w:before="0" w:beforeAutospacing="0" w:after="0" w:afterAutospacing="0"/>
              <w:jc w:val="both"/>
              <w:textAlignment w:val="baseline"/>
              <w:rPr>
                <w:color w:val="FF0000"/>
                <w:sz w:val="28"/>
                <w:szCs w:val="28"/>
              </w:rPr>
            </w:pPr>
            <w:proofErr w:type="gramStart"/>
            <w:r w:rsidRPr="003564B5">
              <w:rPr>
                <w:kern w:val="24"/>
                <w:sz w:val="28"/>
                <w:szCs w:val="28"/>
              </w:rPr>
              <w:t>Я</w:t>
            </w:r>
            <w:r w:rsidRPr="003564B5">
              <w:rPr>
                <w:kern w:val="24"/>
                <w:sz w:val="28"/>
                <w:szCs w:val="28"/>
                <w:lang w:val="tt-RU"/>
              </w:rPr>
              <w:t>ң</w:t>
            </w:r>
            <w:r w:rsidRPr="003564B5">
              <w:rPr>
                <w:kern w:val="24"/>
                <w:sz w:val="28"/>
                <w:szCs w:val="28"/>
              </w:rPr>
              <w:t>а Ашыт)</w:t>
            </w:r>
            <w:proofErr w:type="gramEnd"/>
          </w:p>
        </w:tc>
      </w:tr>
      <w:tr w:rsidR="006C3F6A" w:rsidRPr="003564B5" w:rsidTr="00FD4A01">
        <w:tc>
          <w:tcPr>
            <w:tcW w:w="3261"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 xml:space="preserve">Эре </w:t>
            </w:r>
            <w:proofErr w:type="gramStart"/>
            <w:r w:rsidRPr="003564B5">
              <w:rPr>
                <w:rFonts w:ascii="Times New Roman" w:hAnsi="Times New Roman" w:cs="Times New Roman"/>
                <w:sz w:val="28"/>
                <w:szCs w:val="28"/>
              </w:rPr>
              <w:t>м</w:t>
            </w:r>
            <w:proofErr w:type="gramEnd"/>
            <w:r w:rsidRPr="003564B5">
              <w:rPr>
                <w:rFonts w:ascii="Times New Roman" w:hAnsi="Times New Roman" w:cs="Times New Roman"/>
                <w:sz w:val="28"/>
                <w:szCs w:val="28"/>
                <w:lang w:val="tt-RU"/>
              </w:rPr>
              <w:t>ө</w:t>
            </w:r>
            <w:r w:rsidRPr="003564B5">
              <w:rPr>
                <w:rFonts w:ascii="Times New Roman" w:hAnsi="Times New Roman" w:cs="Times New Roman"/>
                <w:sz w:val="28"/>
                <w:szCs w:val="28"/>
              </w:rPr>
              <w:t>гезле терлек</w:t>
            </w:r>
          </w:p>
        </w:tc>
        <w:tc>
          <w:tcPr>
            <w:tcW w:w="2268" w:type="dxa"/>
          </w:tcPr>
          <w:p w:rsidR="006C3F6A" w:rsidRPr="003564B5" w:rsidRDefault="006C3F6A" w:rsidP="003564B5">
            <w:pPr>
              <w:spacing w:after="0"/>
              <w:jc w:val="both"/>
              <w:rPr>
                <w:rFonts w:ascii="Times New Roman" w:hAnsi="Times New Roman" w:cs="Times New Roman"/>
                <w:sz w:val="28"/>
                <w:szCs w:val="28"/>
                <w:lang w:val="tt-RU"/>
              </w:rPr>
            </w:pPr>
            <w:r w:rsidRPr="003564B5">
              <w:rPr>
                <w:rFonts w:ascii="Times New Roman" w:hAnsi="Times New Roman" w:cs="Times New Roman"/>
                <w:sz w:val="28"/>
                <w:szCs w:val="28"/>
                <w:lang w:val="tt-RU"/>
              </w:rPr>
              <w:t xml:space="preserve">1318 </w:t>
            </w:r>
            <w:r w:rsidRPr="003564B5">
              <w:rPr>
                <w:rFonts w:ascii="Times New Roman" w:hAnsi="Times New Roman" w:cs="Times New Roman"/>
                <w:sz w:val="28"/>
                <w:szCs w:val="28"/>
              </w:rPr>
              <w:t>( 314)</w:t>
            </w:r>
          </w:p>
        </w:tc>
        <w:tc>
          <w:tcPr>
            <w:tcW w:w="2268" w:type="dxa"/>
          </w:tcPr>
          <w:p w:rsidR="006C3F6A" w:rsidRPr="003564B5" w:rsidRDefault="006C3F6A" w:rsidP="003564B5">
            <w:pPr>
              <w:pStyle w:val="a3"/>
              <w:spacing w:before="0" w:beforeAutospacing="0" w:after="0" w:afterAutospacing="0"/>
              <w:jc w:val="both"/>
              <w:rPr>
                <w:sz w:val="28"/>
                <w:szCs w:val="28"/>
              </w:rPr>
            </w:pPr>
            <w:r w:rsidRPr="003564B5">
              <w:rPr>
                <w:kern w:val="24"/>
                <w:sz w:val="28"/>
                <w:szCs w:val="28"/>
                <w:lang w:val="tt-RU"/>
              </w:rPr>
              <w:t>1331 (363)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rPr>
                <w:color w:val="FF0000"/>
                <w:sz w:val="28"/>
                <w:szCs w:val="28"/>
              </w:rPr>
            </w:pPr>
            <w:r w:rsidRPr="003564B5">
              <w:rPr>
                <w:kern w:val="24"/>
                <w:sz w:val="28"/>
                <w:szCs w:val="28"/>
                <w:lang w:val="tt-RU"/>
              </w:rPr>
              <w:t>1407</w:t>
            </w:r>
            <w:r w:rsidRPr="003564B5">
              <w:rPr>
                <w:color w:val="FF0000"/>
                <w:kern w:val="24"/>
                <w:sz w:val="28"/>
                <w:szCs w:val="28"/>
                <w:lang w:val="tt-RU"/>
              </w:rPr>
              <w:t xml:space="preserve"> </w:t>
            </w:r>
            <w:r w:rsidRPr="003564B5">
              <w:rPr>
                <w:kern w:val="24"/>
                <w:sz w:val="28"/>
                <w:szCs w:val="28"/>
                <w:lang w:val="tt-RU"/>
              </w:rPr>
              <w:t>(418)</w:t>
            </w:r>
          </w:p>
        </w:tc>
      </w:tr>
      <w:tr w:rsidR="006C3F6A" w:rsidRPr="003564B5" w:rsidTr="00FD4A01">
        <w:tc>
          <w:tcPr>
            <w:tcW w:w="3261"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Сыерлар</w:t>
            </w:r>
          </w:p>
        </w:tc>
        <w:tc>
          <w:tcPr>
            <w:tcW w:w="2268" w:type="dxa"/>
          </w:tcPr>
          <w:p w:rsidR="006C3F6A" w:rsidRPr="003564B5" w:rsidRDefault="006C3F6A" w:rsidP="003564B5">
            <w:pPr>
              <w:spacing w:after="0"/>
              <w:jc w:val="both"/>
              <w:rPr>
                <w:rFonts w:ascii="Times New Roman" w:hAnsi="Times New Roman" w:cs="Times New Roman"/>
                <w:sz w:val="28"/>
                <w:szCs w:val="28"/>
                <w:lang w:val="tt-RU"/>
              </w:rPr>
            </w:pPr>
            <w:r w:rsidRPr="003564B5">
              <w:rPr>
                <w:rFonts w:ascii="Times New Roman" w:hAnsi="Times New Roman" w:cs="Times New Roman"/>
                <w:sz w:val="28"/>
                <w:szCs w:val="28"/>
                <w:lang w:val="tt-RU"/>
              </w:rPr>
              <w:t>482 (121 )</w:t>
            </w:r>
          </w:p>
        </w:tc>
        <w:tc>
          <w:tcPr>
            <w:tcW w:w="2268" w:type="dxa"/>
          </w:tcPr>
          <w:p w:rsidR="006C3F6A" w:rsidRPr="003564B5" w:rsidRDefault="006C3F6A" w:rsidP="003564B5">
            <w:pPr>
              <w:pStyle w:val="a3"/>
              <w:spacing w:before="0" w:beforeAutospacing="0" w:after="0" w:afterAutospacing="0"/>
              <w:jc w:val="both"/>
              <w:rPr>
                <w:sz w:val="28"/>
                <w:szCs w:val="28"/>
              </w:rPr>
            </w:pPr>
            <w:r w:rsidRPr="003564B5">
              <w:rPr>
                <w:kern w:val="24"/>
                <w:sz w:val="28"/>
                <w:szCs w:val="28"/>
                <w:lang w:val="tt-RU"/>
              </w:rPr>
              <w:t>498( 124)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rPr>
                <w:color w:val="FF0000"/>
                <w:sz w:val="28"/>
                <w:szCs w:val="28"/>
              </w:rPr>
            </w:pPr>
            <w:r w:rsidRPr="003564B5">
              <w:rPr>
                <w:kern w:val="24"/>
                <w:sz w:val="28"/>
                <w:szCs w:val="28"/>
                <w:lang w:val="tt-RU"/>
              </w:rPr>
              <w:t>474</w:t>
            </w:r>
            <w:r w:rsidRPr="003564B5">
              <w:rPr>
                <w:color w:val="FF0000"/>
                <w:kern w:val="24"/>
                <w:sz w:val="28"/>
                <w:szCs w:val="28"/>
                <w:lang w:val="tt-RU"/>
              </w:rPr>
              <w:t xml:space="preserve"> </w:t>
            </w:r>
            <w:r w:rsidRPr="003564B5">
              <w:rPr>
                <w:kern w:val="24"/>
                <w:sz w:val="28"/>
                <w:szCs w:val="28"/>
                <w:lang w:val="tt-RU"/>
              </w:rPr>
              <w:t>(131)</w:t>
            </w:r>
          </w:p>
        </w:tc>
      </w:tr>
      <w:tr w:rsidR="006C3F6A" w:rsidRPr="003564B5" w:rsidTr="00FD4A01">
        <w:tc>
          <w:tcPr>
            <w:tcW w:w="3261"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Атлар</w:t>
            </w:r>
          </w:p>
        </w:tc>
        <w:tc>
          <w:tcPr>
            <w:tcW w:w="2268" w:type="dxa"/>
          </w:tcPr>
          <w:p w:rsidR="006C3F6A" w:rsidRPr="003564B5" w:rsidRDefault="006C3F6A" w:rsidP="003564B5">
            <w:pPr>
              <w:spacing w:after="0"/>
              <w:jc w:val="both"/>
              <w:rPr>
                <w:rFonts w:ascii="Times New Roman" w:hAnsi="Times New Roman" w:cs="Times New Roman"/>
                <w:sz w:val="28"/>
                <w:szCs w:val="28"/>
                <w:lang w:val="tt-RU"/>
              </w:rPr>
            </w:pPr>
            <w:r w:rsidRPr="003564B5">
              <w:rPr>
                <w:rFonts w:ascii="Times New Roman" w:hAnsi="Times New Roman" w:cs="Times New Roman"/>
                <w:sz w:val="28"/>
                <w:szCs w:val="28"/>
                <w:lang w:val="tt-RU"/>
              </w:rPr>
              <w:t>42  (25)</w:t>
            </w:r>
          </w:p>
        </w:tc>
        <w:tc>
          <w:tcPr>
            <w:tcW w:w="2268" w:type="dxa"/>
          </w:tcPr>
          <w:p w:rsidR="006C3F6A" w:rsidRPr="003564B5" w:rsidRDefault="006C3F6A" w:rsidP="003564B5">
            <w:pPr>
              <w:pStyle w:val="a3"/>
              <w:spacing w:before="0" w:beforeAutospacing="0" w:after="0" w:afterAutospacing="0"/>
              <w:jc w:val="both"/>
              <w:rPr>
                <w:sz w:val="28"/>
                <w:szCs w:val="28"/>
              </w:rPr>
            </w:pPr>
            <w:r w:rsidRPr="003564B5">
              <w:rPr>
                <w:kern w:val="24"/>
                <w:sz w:val="28"/>
                <w:szCs w:val="28"/>
                <w:lang w:val="tt-RU"/>
              </w:rPr>
              <w:t>51 (21)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rPr>
                <w:color w:val="FF0000"/>
                <w:sz w:val="28"/>
                <w:szCs w:val="28"/>
              </w:rPr>
            </w:pPr>
            <w:r w:rsidRPr="003564B5">
              <w:rPr>
                <w:kern w:val="24"/>
                <w:sz w:val="28"/>
                <w:szCs w:val="28"/>
                <w:lang w:val="tt-RU"/>
              </w:rPr>
              <w:t>66</w:t>
            </w:r>
            <w:r w:rsidRPr="003564B5">
              <w:rPr>
                <w:color w:val="FF0000"/>
                <w:kern w:val="24"/>
                <w:sz w:val="28"/>
                <w:szCs w:val="28"/>
                <w:lang w:val="tt-RU"/>
              </w:rPr>
              <w:t xml:space="preserve"> </w:t>
            </w:r>
            <w:r w:rsidRPr="003564B5">
              <w:rPr>
                <w:kern w:val="24"/>
                <w:sz w:val="28"/>
                <w:szCs w:val="28"/>
                <w:lang w:val="tt-RU"/>
              </w:rPr>
              <w:t>(19)</w:t>
            </w:r>
          </w:p>
        </w:tc>
      </w:tr>
      <w:tr w:rsidR="006C3F6A" w:rsidRPr="003564B5" w:rsidTr="00FD4A01">
        <w:tc>
          <w:tcPr>
            <w:tcW w:w="3261"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Сарыклар-к</w:t>
            </w:r>
            <w:r w:rsidRPr="003564B5">
              <w:rPr>
                <w:rFonts w:ascii="Times New Roman" w:hAnsi="Times New Roman" w:cs="Times New Roman"/>
                <w:sz w:val="28"/>
                <w:szCs w:val="28"/>
                <w:lang w:val="tt-RU"/>
              </w:rPr>
              <w:t>әҗә</w:t>
            </w:r>
            <w:r w:rsidRPr="003564B5">
              <w:rPr>
                <w:rFonts w:ascii="Times New Roman" w:hAnsi="Times New Roman" w:cs="Times New Roman"/>
                <w:sz w:val="28"/>
                <w:szCs w:val="28"/>
              </w:rPr>
              <w:t>л</w:t>
            </w:r>
            <w:r w:rsidRPr="003564B5">
              <w:rPr>
                <w:rFonts w:ascii="Times New Roman" w:hAnsi="Times New Roman" w:cs="Times New Roman"/>
                <w:sz w:val="28"/>
                <w:szCs w:val="28"/>
                <w:lang w:val="tt-RU"/>
              </w:rPr>
              <w:t>ә</w:t>
            </w:r>
            <w:proofErr w:type="gramStart"/>
            <w:r w:rsidRPr="003564B5">
              <w:rPr>
                <w:rFonts w:ascii="Times New Roman" w:hAnsi="Times New Roman" w:cs="Times New Roman"/>
                <w:sz w:val="28"/>
                <w:szCs w:val="28"/>
              </w:rPr>
              <w:t>р</w:t>
            </w:r>
            <w:proofErr w:type="gramEnd"/>
          </w:p>
        </w:tc>
        <w:tc>
          <w:tcPr>
            <w:tcW w:w="2268" w:type="dxa"/>
          </w:tcPr>
          <w:p w:rsidR="006C3F6A" w:rsidRPr="003564B5" w:rsidRDefault="006C3F6A" w:rsidP="003564B5">
            <w:pPr>
              <w:spacing w:after="0"/>
              <w:jc w:val="both"/>
              <w:rPr>
                <w:rFonts w:ascii="Times New Roman" w:hAnsi="Times New Roman" w:cs="Times New Roman"/>
                <w:sz w:val="28"/>
                <w:szCs w:val="28"/>
                <w:lang w:val="tt-RU"/>
              </w:rPr>
            </w:pPr>
            <w:r w:rsidRPr="003564B5">
              <w:rPr>
                <w:rFonts w:ascii="Times New Roman" w:hAnsi="Times New Roman" w:cs="Times New Roman"/>
                <w:sz w:val="28"/>
                <w:szCs w:val="28"/>
                <w:lang w:val="tt-RU"/>
              </w:rPr>
              <w:t>480 ( 125 )</w:t>
            </w:r>
          </w:p>
        </w:tc>
        <w:tc>
          <w:tcPr>
            <w:tcW w:w="2268" w:type="dxa"/>
          </w:tcPr>
          <w:p w:rsidR="006C3F6A" w:rsidRPr="003564B5" w:rsidRDefault="006C3F6A" w:rsidP="003564B5">
            <w:pPr>
              <w:pStyle w:val="a3"/>
              <w:spacing w:before="0" w:beforeAutospacing="0" w:after="0" w:afterAutospacing="0"/>
              <w:jc w:val="both"/>
              <w:rPr>
                <w:sz w:val="28"/>
                <w:szCs w:val="28"/>
              </w:rPr>
            </w:pPr>
            <w:r w:rsidRPr="003564B5">
              <w:rPr>
                <w:kern w:val="24"/>
                <w:sz w:val="28"/>
                <w:szCs w:val="28"/>
                <w:lang w:val="tt-RU"/>
              </w:rPr>
              <w:t>525 (171)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rPr>
                <w:color w:val="FF0000"/>
                <w:sz w:val="28"/>
                <w:szCs w:val="28"/>
              </w:rPr>
            </w:pPr>
            <w:r w:rsidRPr="003564B5">
              <w:rPr>
                <w:kern w:val="24"/>
                <w:sz w:val="28"/>
                <w:szCs w:val="28"/>
                <w:lang w:val="tt-RU"/>
              </w:rPr>
              <w:t>565</w:t>
            </w:r>
            <w:r w:rsidRPr="003564B5">
              <w:rPr>
                <w:color w:val="FF0000"/>
                <w:kern w:val="24"/>
                <w:sz w:val="28"/>
                <w:szCs w:val="28"/>
                <w:lang w:val="tt-RU"/>
              </w:rPr>
              <w:t xml:space="preserve"> </w:t>
            </w:r>
            <w:r w:rsidRPr="003564B5">
              <w:rPr>
                <w:kern w:val="24"/>
                <w:sz w:val="28"/>
                <w:szCs w:val="28"/>
                <w:lang w:val="tt-RU"/>
              </w:rPr>
              <w:t>(225)</w:t>
            </w:r>
          </w:p>
        </w:tc>
      </w:tr>
      <w:tr w:rsidR="006C3F6A" w:rsidRPr="003564B5" w:rsidTr="00FD4A01">
        <w:tc>
          <w:tcPr>
            <w:tcW w:w="3261"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Кош-кортлар</w:t>
            </w:r>
          </w:p>
        </w:tc>
        <w:tc>
          <w:tcPr>
            <w:tcW w:w="2268" w:type="dxa"/>
          </w:tcPr>
          <w:p w:rsidR="006C3F6A" w:rsidRPr="003564B5" w:rsidRDefault="006C3F6A" w:rsidP="003564B5">
            <w:pPr>
              <w:spacing w:after="0"/>
              <w:jc w:val="both"/>
              <w:rPr>
                <w:rFonts w:ascii="Times New Roman" w:hAnsi="Times New Roman" w:cs="Times New Roman"/>
                <w:sz w:val="28"/>
                <w:szCs w:val="28"/>
                <w:lang w:val="tt-RU"/>
              </w:rPr>
            </w:pPr>
            <w:r w:rsidRPr="003564B5">
              <w:rPr>
                <w:rFonts w:ascii="Times New Roman" w:hAnsi="Times New Roman" w:cs="Times New Roman"/>
                <w:sz w:val="28"/>
                <w:szCs w:val="28"/>
                <w:lang w:val="tt-RU"/>
              </w:rPr>
              <w:t>6650( 2520)</w:t>
            </w:r>
          </w:p>
        </w:tc>
        <w:tc>
          <w:tcPr>
            <w:tcW w:w="2268" w:type="dxa"/>
          </w:tcPr>
          <w:p w:rsidR="006C3F6A" w:rsidRPr="003564B5" w:rsidRDefault="006C3F6A" w:rsidP="003564B5">
            <w:pPr>
              <w:pStyle w:val="a3"/>
              <w:spacing w:before="0" w:beforeAutospacing="0" w:after="0" w:afterAutospacing="0"/>
              <w:jc w:val="both"/>
              <w:rPr>
                <w:sz w:val="28"/>
                <w:szCs w:val="28"/>
              </w:rPr>
            </w:pPr>
            <w:r w:rsidRPr="003564B5">
              <w:rPr>
                <w:kern w:val="24"/>
                <w:position w:val="1"/>
                <w:sz w:val="28"/>
                <w:szCs w:val="28"/>
                <w:lang w:val="tt-RU"/>
              </w:rPr>
              <w:t>6726 (2372)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rPr>
                <w:color w:val="FF0000"/>
                <w:sz w:val="28"/>
                <w:szCs w:val="28"/>
              </w:rPr>
            </w:pPr>
            <w:r w:rsidRPr="003564B5">
              <w:rPr>
                <w:kern w:val="24"/>
                <w:position w:val="1"/>
                <w:sz w:val="28"/>
                <w:szCs w:val="28"/>
                <w:lang w:val="tt-RU"/>
              </w:rPr>
              <w:t>6747</w:t>
            </w:r>
            <w:r w:rsidRPr="003564B5">
              <w:rPr>
                <w:color w:val="FF0000"/>
                <w:kern w:val="24"/>
                <w:position w:val="1"/>
                <w:sz w:val="28"/>
                <w:szCs w:val="28"/>
                <w:lang w:val="tt-RU"/>
              </w:rPr>
              <w:t xml:space="preserve"> </w:t>
            </w:r>
            <w:r w:rsidRPr="003564B5">
              <w:rPr>
                <w:kern w:val="24"/>
                <w:position w:val="1"/>
                <w:sz w:val="28"/>
                <w:szCs w:val="28"/>
                <w:lang w:val="tt-RU"/>
              </w:rPr>
              <w:t>(2171)</w:t>
            </w:r>
          </w:p>
        </w:tc>
      </w:tr>
      <w:tr w:rsidR="006C3F6A" w:rsidRPr="003564B5" w:rsidTr="00FD4A01">
        <w:tc>
          <w:tcPr>
            <w:tcW w:w="3261"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Умарта кортлары</w:t>
            </w:r>
          </w:p>
        </w:tc>
        <w:tc>
          <w:tcPr>
            <w:tcW w:w="2268" w:type="dxa"/>
          </w:tcPr>
          <w:p w:rsidR="006C3F6A" w:rsidRPr="003564B5" w:rsidRDefault="006C3F6A" w:rsidP="003564B5">
            <w:pPr>
              <w:spacing w:after="0"/>
              <w:jc w:val="both"/>
              <w:rPr>
                <w:rFonts w:ascii="Times New Roman" w:hAnsi="Times New Roman" w:cs="Times New Roman"/>
                <w:sz w:val="28"/>
                <w:szCs w:val="28"/>
                <w:lang w:val="tt-RU"/>
              </w:rPr>
            </w:pPr>
            <w:r w:rsidRPr="003564B5">
              <w:rPr>
                <w:rFonts w:ascii="Times New Roman" w:hAnsi="Times New Roman" w:cs="Times New Roman"/>
                <w:sz w:val="28"/>
                <w:szCs w:val="28"/>
                <w:lang w:val="tt-RU"/>
              </w:rPr>
              <w:t>471 (181  )</w:t>
            </w:r>
          </w:p>
        </w:tc>
        <w:tc>
          <w:tcPr>
            <w:tcW w:w="2268" w:type="dxa"/>
          </w:tcPr>
          <w:p w:rsidR="006C3F6A" w:rsidRPr="003564B5" w:rsidRDefault="006C3F6A" w:rsidP="003564B5">
            <w:pPr>
              <w:pStyle w:val="a3"/>
              <w:spacing w:before="0" w:beforeAutospacing="0" w:after="0" w:afterAutospacing="0"/>
              <w:jc w:val="both"/>
              <w:rPr>
                <w:sz w:val="28"/>
                <w:szCs w:val="28"/>
              </w:rPr>
            </w:pPr>
            <w:r w:rsidRPr="003564B5">
              <w:rPr>
                <w:kern w:val="24"/>
                <w:sz w:val="28"/>
                <w:szCs w:val="28"/>
                <w:lang w:val="tt-RU"/>
              </w:rPr>
              <w:t>456 (195)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rPr>
                <w:color w:val="FF0000"/>
                <w:sz w:val="28"/>
                <w:szCs w:val="28"/>
              </w:rPr>
            </w:pPr>
            <w:r w:rsidRPr="003564B5">
              <w:rPr>
                <w:kern w:val="24"/>
                <w:sz w:val="28"/>
                <w:szCs w:val="28"/>
                <w:lang w:val="tt-RU"/>
              </w:rPr>
              <w:t>430</w:t>
            </w:r>
            <w:r w:rsidRPr="003564B5">
              <w:rPr>
                <w:color w:val="FF0000"/>
                <w:kern w:val="24"/>
                <w:sz w:val="28"/>
                <w:szCs w:val="28"/>
                <w:lang w:val="tt-RU"/>
              </w:rPr>
              <w:t xml:space="preserve"> </w:t>
            </w:r>
            <w:r w:rsidRPr="003564B5">
              <w:rPr>
                <w:kern w:val="24"/>
                <w:sz w:val="28"/>
                <w:szCs w:val="28"/>
                <w:lang w:val="tt-RU"/>
              </w:rPr>
              <w:t>(159)</w:t>
            </w:r>
          </w:p>
        </w:tc>
      </w:tr>
    </w:tbl>
    <w:p w:rsidR="006C3F6A" w:rsidRPr="003564B5" w:rsidRDefault="006C3F6A" w:rsidP="003564B5">
      <w:pPr>
        <w:spacing w:after="0"/>
        <w:jc w:val="both"/>
        <w:rPr>
          <w:rFonts w:ascii="Times New Roman" w:hAnsi="Times New Roman" w:cs="Times New Roman"/>
          <w:sz w:val="28"/>
          <w:szCs w:val="28"/>
        </w:rPr>
      </w:pPr>
    </w:p>
    <w:p w:rsidR="006C3F6A" w:rsidRPr="003564B5" w:rsidRDefault="006C3F6A" w:rsidP="003564B5">
      <w:pPr>
        <w:numPr>
          <w:ilvl w:val="0"/>
          <w:numId w:val="1"/>
        </w:numPr>
        <w:shd w:val="clear" w:color="auto" w:fill="FBFBFB"/>
        <w:spacing w:before="100" w:beforeAutospacing="1" w:after="0" w:line="240" w:lineRule="auto"/>
        <w:ind w:left="-160"/>
        <w:jc w:val="both"/>
        <w:rPr>
          <w:rFonts w:ascii="Times New Roman" w:eastAsia="Times New Roman" w:hAnsi="Times New Roman" w:cs="Times New Roman"/>
          <w:color w:val="000000"/>
          <w:sz w:val="28"/>
          <w:szCs w:val="28"/>
          <w:lang w:eastAsia="ru-RU"/>
        </w:rPr>
      </w:pPr>
      <w:r w:rsidRPr="003564B5">
        <w:rPr>
          <w:rFonts w:ascii="Times New Roman" w:eastAsia="Times New Roman" w:hAnsi="Times New Roman" w:cs="Times New Roman"/>
          <w:color w:val="000000"/>
          <w:sz w:val="28"/>
          <w:szCs w:val="28"/>
          <w:lang w:eastAsia="ru-RU"/>
        </w:rPr>
        <w:t>Хозяйства, содержащие скот, продают излишки своей продукции соседям и государству. Закупочная цена на молоко в 2022 году варьировалась в зависимости от года и сегодня составляет 29 рублей за 1 литр. Молоко собирают Хадеева Фарида и Муллагалиев Ильназ. В связи с низкими ценами на молоко государством предоставлены субсидии хозяйствам, имеющим коров, на 1 корову выделено 2000 рублей, на 2 коровы-3000 рублей за 1 корову, на 3 коровы-4000 рублей за корову. 500 руб. на 1 козу. Всего выдано субсидий в размере 1 644 100 рублей (1 595 600 коров, включая ветеринарные услуги, 48 500 коз).</w:t>
      </w:r>
    </w:p>
    <w:p w:rsidR="006C3F6A" w:rsidRPr="003564B5" w:rsidRDefault="00103953" w:rsidP="003564B5">
      <w:pPr>
        <w:numPr>
          <w:ilvl w:val="0"/>
          <w:numId w:val="1"/>
        </w:numPr>
        <w:shd w:val="clear" w:color="auto" w:fill="FBFBFB"/>
        <w:spacing w:after="0" w:line="240" w:lineRule="auto"/>
        <w:ind w:left="-100" w:right="-20"/>
        <w:jc w:val="both"/>
        <w:rPr>
          <w:rFonts w:ascii="Times New Roman" w:eastAsia="Times New Roman" w:hAnsi="Times New Roman" w:cs="Times New Roman"/>
          <w:color w:val="0000FF"/>
          <w:sz w:val="28"/>
          <w:szCs w:val="28"/>
          <w:lang w:eastAsia="ru-RU"/>
        </w:rPr>
      </w:pPr>
      <w:r w:rsidRPr="003564B5">
        <w:rPr>
          <w:rFonts w:ascii="Times New Roman" w:eastAsia="Times New Roman" w:hAnsi="Times New Roman" w:cs="Times New Roman"/>
          <w:color w:val="000000"/>
          <w:sz w:val="28"/>
          <w:szCs w:val="28"/>
          <w:lang w:eastAsia="ru-RU"/>
        </w:rPr>
        <w:lastRenderedPageBreak/>
        <w:fldChar w:fldCharType="begin"/>
      </w:r>
      <w:r w:rsidR="006C3F6A" w:rsidRPr="003564B5">
        <w:rPr>
          <w:rFonts w:ascii="Times New Roman" w:eastAsia="Times New Roman" w:hAnsi="Times New Roman" w:cs="Times New Roman"/>
          <w:color w:val="000000"/>
          <w:sz w:val="28"/>
          <w:szCs w:val="28"/>
          <w:lang w:eastAsia="ru-RU"/>
        </w:rPr>
        <w:instrText xml:space="preserve"> HYPERLINK "https://translate.yandex.ru/translator/%D0%A2%D0%B0%D1%82%D0%B0%D1%80%D1%81%D0%BA%D0%B8%D0%B9-%D0%A0%D1%83%D1%81%D1%81%D0%BA%D0%B8%D0%B9" \t "_blank" </w:instrText>
      </w:r>
      <w:r w:rsidRPr="003564B5">
        <w:rPr>
          <w:rFonts w:ascii="Times New Roman" w:eastAsia="Times New Roman" w:hAnsi="Times New Roman" w:cs="Times New Roman"/>
          <w:color w:val="000000"/>
          <w:sz w:val="28"/>
          <w:szCs w:val="28"/>
          <w:lang w:eastAsia="ru-RU"/>
        </w:rPr>
        <w:fldChar w:fldCharType="separate"/>
      </w:r>
    </w:p>
    <w:p w:rsidR="006C3F6A" w:rsidRPr="003564B5" w:rsidRDefault="006C3F6A" w:rsidP="003564B5">
      <w:pPr>
        <w:spacing w:after="0" w:line="240" w:lineRule="auto"/>
        <w:ind w:left="-100" w:right="-20"/>
        <w:jc w:val="both"/>
        <w:rPr>
          <w:rFonts w:ascii="Times New Roman" w:eastAsia="Times New Roman" w:hAnsi="Times New Roman" w:cs="Times New Roman"/>
          <w:sz w:val="28"/>
          <w:szCs w:val="28"/>
          <w:lang w:eastAsia="ru-RU"/>
        </w:rPr>
      </w:pPr>
      <w:r w:rsidRPr="003564B5">
        <w:rPr>
          <w:rFonts w:ascii="Times New Roman" w:eastAsia="Times New Roman" w:hAnsi="Times New Roman" w:cs="Times New Roman"/>
          <w:color w:val="0000FF"/>
          <w:sz w:val="28"/>
          <w:szCs w:val="28"/>
          <w:lang w:eastAsia="ru-RU"/>
        </w:rPr>
        <w:br/>
      </w:r>
    </w:p>
    <w:p w:rsidR="006C3F6A" w:rsidRPr="003564B5" w:rsidRDefault="00103953" w:rsidP="003564B5">
      <w:pPr>
        <w:spacing w:after="0"/>
        <w:jc w:val="both"/>
        <w:rPr>
          <w:rFonts w:ascii="Times New Roman" w:hAnsi="Times New Roman" w:cs="Times New Roman"/>
          <w:color w:val="000000"/>
          <w:sz w:val="28"/>
          <w:szCs w:val="28"/>
        </w:rPr>
      </w:pPr>
      <w:r w:rsidRPr="003564B5">
        <w:rPr>
          <w:rFonts w:ascii="Times New Roman" w:eastAsia="Times New Roman" w:hAnsi="Times New Roman" w:cs="Times New Roman"/>
          <w:color w:val="000000"/>
          <w:sz w:val="28"/>
          <w:szCs w:val="28"/>
          <w:lang w:eastAsia="ru-RU"/>
        </w:rPr>
        <w:fldChar w:fldCharType="end"/>
      </w:r>
      <w:r w:rsidR="00EC3AD9">
        <w:rPr>
          <w:rFonts w:ascii="Times New Roman" w:eastAsia="Times New Roman" w:hAnsi="Times New Roman" w:cs="Times New Roman"/>
          <w:color w:val="000000"/>
          <w:sz w:val="28"/>
          <w:szCs w:val="28"/>
          <w:lang w:eastAsia="ru-RU"/>
        </w:rPr>
        <w:t xml:space="preserve">      </w:t>
      </w:r>
      <w:r w:rsidR="006C3F6A" w:rsidRPr="003564B5">
        <w:rPr>
          <w:rFonts w:ascii="Times New Roman" w:hAnsi="Times New Roman" w:cs="Times New Roman"/>
          <w:color w:val="000000"/>
          <w:sz w:val="28"/>
          <w:szCs w:val="28"/>
        </w:rPr>
        <w:t>С 2019 года в России стартовали национальные проекты. Они проходят по</w:t>
      </w:r>
      <w:r w:rsidR="00CB0A0D">
        <w:rPr>
          <w:rFonts w:ascii="Times New Roman" w:hAnsi="Times New Roman" w:cs="Times New Roman"/>
          <w:color w:val="000000"/>
          <w:sz w:val="28"/>
          <w:szCs w:val="28"/>
        </w:rPr>
        <w:t xml:space="preserve"> 13 направлениям: образование, экология, наука, демография, здравоохранение, ц</w:t>
      </w:r>
      <w:r w:rsidR="006C3F6A" w:rsidRPr="003564B5">
        <w:rPr>
          <w:rFonts w:ascii="Times New Roman" w:hAnsi="Times New Roman" w:cs="Times New Roman"/>
          <w:color w:val="000000"/>
          <w:sz w:val="28"/>
          <w:szCs w:val="28"/>
        </w:rPr>
        <w:t>ифровая экономика, безопасные и качественные автомобильные дороги, комплексный план модернизации и расширения магистральной инфраструктуры, жилье и городская среда, производительност</w:t>
      </w:r>
      <w:r w:rsidR="00CB0A0D">
        <w:rPr>
          <w:rFonts w:ascii="Times New Roman" w:hAnsi="Times New Roman" w:cs="Times New Roman"/>
          <w:color w:val="000000"/>
          <w:sz w:val="28"/>
          <w:szCs w:val="28"/>
        </w:rPr>
        <w:t>ь труда и поддержка занятости</w:t>
      </w:r>
      <w:proofErr w:type="gramStart"/>
      <w:r w:rsidR="00CB0A0D">
        <w:rPr>
          <w:rFonts w:ascii="Times New Roman" w:hAnsi="Times New Roman" w:cs="Times New Roman"/>
          <w:color w:val="000000"/>
          <w:sz w:val="28"/>
          <w:szCs w:val="28"/>
        </w:rPr>
        <w:t>.</w:t>
      </w:r>
      <w:proofErr w:type="gramEnd"/>
      <w:r w:rsidR="00CB0A0D">
        <w:rPr>
          <w:rFonts w:ascii="Times New Roman" w:hAnsi="Times New Roman" w:cs="Times New Roman"/>
          <w:color w:val="000000"/>
          <w:sz w:val="28"/>
          <w:szCs w:val="28"/>
        </w:rPr>
        <w:t xml:space="preserve"> </w:t>
      </w:r>
      <w:proofErr w:type="gramStart"/>
      <w:r w:rsidR="00CB0A0D">
        <w:rPr>
          <w:rFonts w:ascii="Times New Roman" w:hAnsi="Times New Roman" w:cs="Times New Roman"/>
          <w:color w:val="000000"/>
          <w:sz w:val="28"/>
          <w:szCs w:val="28"/>
        </w:rPr>
        <w:t>к</w:t>
      </w:r>
      <w:proofErr w:type="gramEnd"/>
      <w:r w:rsidR="006C3F6A" w:rsidRPr="003564B5">
        <w:rPr>
          <w:rFonts w:ascii="Times New Roman" w:hAnsi="Times New Roman" w:cs="Times New Roman"/>
          <w:color w:val="000000"/>
          <w:sz w:val="28"/>
          <w:szCs w:val="28"/>
        </w:rPr>
        <w:t>ультуры, малого и среднего предпринимательства, международной кооперации и экспорта. С начала действия программы по сельскому поселению 12 хозяйств построили мини-фермы, получили субсидии. Есть хозяйства, которые построили Мини-фермы и не довели поголовье до необходимого количества коров.</w:t>
      </w:r>
    </w:p>
    <w:p w:rsidR="006C3F6A" w:rsidRPr="003564B5" w:rsidRDefault="00EC3AD9" w:rsidP="003564B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3F6A" w:rsidRPr="003564B5">
        <w:rPr>
          <w:rFonts w:ascii="Times New Roman" w:hAnsi="Times New Roman" w:cs="Times New Roman"/>
          <w:color w:val="000000"/>
          <w:sz w:val="28"/>
          <w:szCs w:val="28"/>
        </w:rPr>
        <w:t>Много сделано и по содержанию сел в чистоте. В настоящее время сбор твердых бытовых отходов осуществляется еженедельно по четвергам ООО “УК ЖКХ”. Были организованы субботники по очистке рек, парков, улиц, территорий организаций и предприятий, кладбищ, обочин дорог. Активное участие в субботнике приняли работники бюджетной сферы. Во всех субботниках принимают участие жители села, субботники на кладбище проходили организованно</w:t>
      </w:r>
      <w:r w:rsidR="00CB0A0D">
        <w:rPr>
          <w:rFonts w:ascii="Times New Roman" w:hAnsi="Times New Roman" w:cs="Times New Roman"/>
          <w:color w:val="000000"/>
          <w:sz w:val="28"/>
          <w:szCs w:val="28"/>
        </w:rPr>
        <w:t>.</w:t>
      </w:r>
    </w:p>
    <w:p w:rsidR="006C3F6A" w:rsidRPr="003564B5" w:rsidRDefault="00EC3AD9" w:rsidP="00CB0A0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3F6A" w:rsidRPr="003564B5">
        <w:rPr>
          <w:rFonts w:ascii="Times New Roman" w:hAnsi="Times New Roman" w:cs="Times New Roman"/>
          <w:color w:val="000000"/>
          <w:sz w:val="28"/>
          <w:szCs w:val="28"/>
        </w:rPr>
        <w:t>Социально-культурны</w:t>
      </w:r>
      <w:r w:rsidR="00CB0A0D">
        <w:rPr>
          <w:rFonts w:ascii="Times New Roman" w:hAnsi="Times New Roman" w:cs="Times New Roman"/>
          <w:color w:val="000000"/>
          <w:sz w:val="28"/>
          <w:szCs w:val="28"/>
        </w:rPr>
        <w:t>е объекты сельского поселения: т</w:t>
      </w:r>
      <w:r w:rsidR="006C3F6A" w:rsidRPr="003564B5">
        <w:rPr>
          <w:rFonts w:ascii="Times New Roman" w:hAnsi="Times New Roman" w:cs="Times New Roman"/>
          <w:color w:val="000000"/>
          <w:sz w:val="28"/>
          <w:szCs w:val="28"/>
        </w:rPr>
        <w:t xml:space="preserve">орговое обслуживание </w:t>
      </w:r>
      <w:r w:rsidR="00CB0A0D">
        <w:rPr>
          <w:rFonts w:ascii="Times New Roman" w:hAnsi="Times New Roman" w:cs="Times New Roman"/>
          <w:color w:val="000000"/>
          <w:sz w:val="28"/>
          <w:szCs w:val="28"/>
        </w:rPr>
        <w:t>населения (точки продаж) – 23. ш</w:t>
      </w:r>
      <w:r w:rsidR="006C3F6A" w:rsidRPr="003564B5">
        <w:rPr>
          <w:rFonts w:ascii="Times New Roman" w:hAnsi="Times New Roman" w:cs="Times New Roman"/>
          <w:color w:val="000000"/>
          <w:sz w:val="28"/>
          <w:szCs w:val="28"/>
        </w:rPr>
        <w:t>кол -3; домов детского творчества – 1, детских садов-2; домов культуры и сельских клубов - 7; библиотек –</w:t>
      </w:r>
      <w:r w:rsidR="00CB0A0D">
        <w:rPr>
          <w:rFonts w:ascii="Times New Roman" w:hAnsi="Times New Roman" w:cs="Times New Roman"/>
          <w:color w:val="000000"/>
          <w:sz w:val="28"/>
          <w:szCs w:val="28"/>
        </w:rPr>
        <w:t xml:space="preserve"> 6; участковых санаториев - 1; медпунктов - 5; аптек -2; в</w:t>
      </w:r>
      <w:r w:rsidR="006C3F6A" w:rsidRPr="003564B5">
        <w:rPr>
          <w:rFonts w:ascii="Times New Roman" w:hAnsi="Times New Roman" w:cs="Times New Roman"/>
          <w:color w:val="000000"/>
          <w:sz w:val="28"/>
          <w:szCs w:val="28"/>
        </w:rPr>
        <w:t>етучастков -1; почтовых отделений -3</w:t>
      </w:r>
      <w:proofErr w:type="gramStart"/>
      <w:r w:rsidR="006C3F6A" w:rsidRPr="003564B5">
        <w:rPr>
          <w:rFonts w:ascii="Times New Roman" w:hAnsi="Times New Roman" w:cs="Times New Roman"/>
          <w:color w:val="000000"/>
          <w:sz w:val="28"/>
          <w:szCs w:val="28"/>
        </w:rPr>
        <w:t xml:space="preserve"> ;</w:t>
      </w:r>
      <w:proofErr w:type="gramEnd"/>
      <w:r w:rsidR="006C3F6A" w:rsidRPr="003564B5">
        <w:rPr>
          <w:rFonts w:ascii="Times New Roman" w:hAnsi="Times New Roman" w:cs="Times New Roman"/>
          <w:color w:val="000000"/>
          <w:sz w:val="28"/>
          <w:szCs w:val="28"/>
        </w:rPr>
        <w:t xml:space="preserve"> Сбербанка - 1; мечетей -10</w:t>
      </w:r>
      <w:r w:rsidR="00CB0A0D">
        <w:rPr>
          <w:rFonts w:ascii="Times New Roman" w:hAnsi="Times New Roman" w:cs="Times New Roman"/>
          <w:color w:val="000000"/>
          <w:sz w:val="28"/>
          <w:szCs w:val="28"/>
        </w:rPr>
        <w:t xml:space="preserve">, </w:t>
      </w:r>
      <w:r w:rsidR="006C3F6A" w:rsidRPr="003564B5">
        <w:rPr>
          <w:rFonts w:ascii="Times New Roman" w:hAnsi="Times New Roman" w:cs="Times New Roman"/>
          <w:color w:val="000000"/>
          <w:sz w:val="28"/>
          <w:szCs w:val="28"/>
        </w:rPr>
        <w:t xml:space="preserve">родников-17. </w:t>
      </w:r>
    </w:p>
    <w:p w:rsidR="006C3F6A" w:rsidRPr="003564B5" w:rsidRDefault="00EC3AD9" w:rsidP="003564B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3F6A" w:rsidRPr="003564B5">
        <w:rPr>
          <w:rFonts w:ascii="Times New Roman" w:hAnsi="Times New Roman" w:cs="Times New Roman"/>
          <w:color w:val="000000"/>
          <w:sz w:val="28"/>
          <w:szCs w:val="28"/>
        </w:rPr>
        <w:t xml:space="preserve">В сельском поселении частные подворья занимаются разведением и содержанием скота, птицы, выращиванием овощей. Успешно работают 3 </w:t>
      </w:r>
      <w:proofErr w:type="gramStart"/>
      <w:r w:rsidR="006C3F6A" w:rsidRPr="003564B5">
        <w:rPr>
          <w:rFonts w:ascii="Times New Roman" w:hAnsi="Times New Roman" w:cs="Times New Roman"/>
          <w:color w:val="000000"/>
          <w:sz w:val="28"/>
          <w:szCs w:val="28"/>
        </w:rPr>
        <w:t>крестьянско-фермерских</w:t>
      </w:r>
      <w:proofErr w:type="gramEnd"/>
      <w:r w:rsidR="006C3F6A" w:rsidRPr="003564B5">
        <w:rPr>
          <w:rFonts w:ascii="Times New Roman" w:hAnsi="Times New Roman" w:cs="Times New Roman"/>
          <w:color w:val="000000"/>
          <w:sz w:val="28"/>
          <w:szCs w:val="28"/>
        </w:rPr>
        <w:t xml:space="preserve"> хозяйства, 1 КФХ занимается семеноводством, 2 КФХ-животноводством и растениеводством. Хорошо работают в селах </w:t>
      </w:r>
      <w:proofErr w:type="gramStart"/>
      <w:r>
        <w:rPr>
          <w:rFonts w:ascii="Times New Roman" w:hAnsi="Times New Roman" w:cs="Times New Roman"/>
          <w:color w:val="000000"/>
          <w:sz w:val="28"/>
          <w:szCs w:val="28"/>
        </w:rPr>
        <w:t>-</w:t>
      </w:r>
      <w:r w:rsidR="006C3F6A" w:rsidRPr="003564B5">
        <w:rPr>
          <w:rFonts w:ascii="Times New Roman" w:hAnsi="Times New Roman" w:cs="Times New Roman"/>
          <w:color w:val="000000"/>
          <w:sz w:val="28"/>
          <w:szCs w:val="28"/>
        </w:rPr>
        <w:t>п</w:t>
      </w:r>
      <w:proofErr w:type="gramEnd"/>
      <w:r w:rsidR="006C3F6A" w:rsidRPr="003564B5">
        <w:rPr>
          <w:rFonts w:ascii="Times New Roman" w:hAnsi="Times New Roman" w:cs="Times New Roman"/>
          <w:color w:val="000000"/>
          <w:sz w:val="28"/>
          <w:szCs w:val="28"/>
        </w:rPr>
        <w:t xml:space="preserve">редприниматели, открывшие магазины для продажи населению товаров первой необходимости. Все организации и индивидуальные предприниматели активно участвуют в жизни села не остаются в стороне и спонсорские движения. За прошедший год выполнены следующие работы по </w:t>
      </w:r>
      <w:r>
        <w:rPr>
          <w:rFonts w:ascii="Times New Roman" w:hAnsi="Times New Roman" w:cs="Times New Roman"/>
          <w:color w:val="000000"/>
          <w:sz w:val="28"/>
          <w:szCs w:val="28"/>
        </w:rPr>
        <w:t>строительно-ремонтным работам: у</w:t>
      </w:r>
      <w:r w:rsidR="006C3F6A" w:rsidRPr="003564B5">
        <w:rPr>
          <w:rFonts w:ascii="Times New Roman" w:hAnsi="Times New Roman" w:cs="Times New Roman"/>
          <w:color w:val="000000"/>
          <w:sz w:val="28"/>
          <w:szCs w:val="28"/>
        </w:rPr>
        <w:t>силиям</w:t>
      </w:r>
      <w:proofErr w:type="gramStart"/>
      <w:r w:rsidR="006C3F6A" w:rsidRPr="003564B5">
        <w:rPr>
          <w:rFonts w:ascii="Times New Roman" w:hAnsi="Times New Roman" w:cs="Times New Roman"/>
          <w:color w:val="000000"/>
          <w:sz w:val="28"/>
          <w:szCs w:val="28"/>
        </w:rPr>
        <w:t>и ООО</w:t>
      </w:r>
      <w:proofErr w:type="gramEnd"/>
      <w:r w:rsidR="006C3F6A" w:rsidRPr="003564B5">
        <w:rPr>
          <w:rFonts w:ascii="Times New Roman" w:hAnsi="Times New Roman" w:cs="Times New Roman"/>
          <w:color w:val="000000"/>
          <w:sz w:val="28"/>
          <w:szCs w:val="28"/>
        </w:rPr>
        <w:t xml:space="preserve"> "Коммунальное обслуживание" израсходовано 598726,00 рублей, земли очищены от корней деревьев и камней. Отремонтирован мост в селе </w:t>
      </w:r>
      <w:r>
        <w:rPr>
          <w:rFonts w:ascii="Times New Roman" w:hAnsi="Times New Roman" w:cs="Times New Roman"/>
          <w:color w:val="000000"/>
          <w:sz w:val="28"/>
          <w:szCs w:val="28"/>
        </w:rPr>
        <w:t>Н.Ашит</w:t>
      </w:r>
      <w:proofErr w:type="gramStart"/>
      <w:r w:rsidR="006C3F6A" w:rsidRPr="003564B5">
        <w:rPr>
          <w:rFonts w:ascii="Times New Roman" w:hAnsi="Times New Roman" w:cs="Times New Roman"/>
          <w:color w:val="000000"/>
          <w:sz w:val="28"/>
          <w:szCs w:val="28"/>
        </w:rPr>
        <w:t xml:space="preserve"> (+), </w:t>
      </w:r>
      <w:proofErr w:type="gramEnd"/>
      <w:r w:rsidR="006C3F6A" w:rsidRPr="003564B5">
        <w:rPr>
          <w:rFonts w:ascii="Times New Roman" w:hAnsi="Times New Roman" w:cs="Times New Roman"/>
          <w:color w:val="000000"/>
          <w:sz w:val="28"/>
          <w:szCs w:val="28"/>
        </w:rPr>
        <w:t xml:space="preserve">установлен новый парк на улице Куйбышева. Благодаря спонсорам отремонтирован мост, выходящий на улицу Татарстан - Комсомольскую. </w:t>
      </w:r>
      <w:proofErr w:type="gramStart"/>
      <w:r>
        <w:rPr>
          <w:rFonts w:ascii="Times New Roman" w:hAnsi="Times New Roman" w:cs="Times New Roman"/>
          <w:color w:val="000000"/>
          <w:sz w:val="28"/>
          <w:szCs w:val="28"/>
        </w:rPr>
        <w:t xml:space="preserve">На средства  </w:t>
      </w:r>
      <w:r>
        <w:rPr>
          <w:rFonts w:ascii="Times New Roman" w:hAnsi="Times New Roman" w:cs="Times New Roman"/>
          <w:color w:val="000000"/>
          <w:sz w:val="28"/>
          <w:szCs w:val="28"/>
        </w:rPr>
        <w:lastRenderedPageBreak/>
        <w:t xml:space="preserve">самообложения </w:t>
      </w:r>
      <w:r w:rsidR="006C3F6A" w:rsidRPr="003564B5">
        <w:rPr>
          <w:rFonts w:ascii="Times New Roman" w:hAnsi="Times New Roman" w:cs="Times New Roman"/>
          <w:color w:val="000000"/>
          <w:sz w:val="28"/>
          <w:szCs w:val="28"/>
        </w:rPr>
        <w:t xml:space="preserve">2022 года </w:t>
      </w:r>
      <w:r>
        <w:rPr>
          <w:rFonts w:ascii="Times New Roman" w:hAnsi="Times New Roman" w:cs="Times New Roman"/>
          <w:color w:val="000000"/>
          <w:sz w:val="28"/>
          <w:szCs w:val="28"/>
        </w:rPr>
        <w:t xml:space="preserve">в Н.Кинери </w:t>
      </w:r>
      <w:r w:rsidR="006C3F6A" w:rsidRPr="003564B5">
        <w:rPr>
          <w:rFonts w:ascii="Times New Roman" w:hAnsi="Times New Roman" w:cs="Times New Roman"/>
          <w:color w:val="000000"/>
          <w:sz w:val="28"/>
          <w:szCs w:val="28"/>
        </w:rPr>
        <w:t xml:space="preserve"> проложены уличные дороги (10680 м, 4634524 руб.): ул. Куйбышева 1130 м, ул. Тукая 700 м, ул. Ленина 720 м, ул. Красноармейская 510 м, ул. Тухватуллина 200 м, ул. Татарстана 200 м, ул. Фатхуллина расстояние до ул. Тукая 210 м. проведен ремонт водопровода (50000.00 руб.), отремонтирован родник с. сюрды (50000.00 руб.).</w:t>
      </w:r>
      <w:proofErr w:type="gramEnd"/>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3402"/>
        <w:gridCol w:w="2976"/>
      </w:tblGrid>
      <w:tr w:rsidR="006C3F6A" w:rsidRPr="003564B5" w:rsidTr="00FD4A01">
        <w:trPr>
          <w:trHeight w:val="315"/>
        </w:trPr>
        <w:tc>
          <w:tcPr>
            <w:tcW w:w="3544"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20</w:t>
            </w:r>
            <w:r w:rsidRPr="003564B5">
              <w:rPr>
                <w:rFonts w:ascii="Times New Roman" w:hAnsi="Times New Roman" w:cs="Times New Roman"/>
                <w:sz w:val="28"/>
                <w:szCs w:val="28"/>
                <w:lang w:val="tt-RU"/>
              </w:rPr>
              <w:t xml:space="preserve">22 </w:t>
            </w:r>
            <w:r w:rsidRPr="003564B5">
              <w:rPr>
                <w:rFonts w:ascii="Times New Roman" w:hAnsi="Times New Roman" w:cs="Times New Roman"/>
                <w:sz w:val="28"/>
                <w:szCs w:val="28"/>
              </w:rPr>
              <w:t>елда план</w:t>
            </w:r>
          </w:p>
        </w:tc>
        <w:tc>
          <w:tcPr>
            <w:tcW w:w="3402"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2022</w:t>
            </w:r>
            <w:r w:rsidRPr="003564B5">
              <w:rPr>
                <w:rFonts w:ascii="Times New Roman" w:hAnsi="Times New Roman" w:cs="Times New Roman"/>
                <w:sz w:val="28"/>
                <w:szCs w:val="28"/>
                <w:lang w:val="tt-RU"/>
              </w:rPr>
              <w:t xml:space="preserve"> </w:t>
            </w:r>
            <w:r w:rsidRPr="003564B5">
              <w:rPr>
                <w:rFonts w:ascii="Times New Roman" w:hAnsi="Times New Roman" w:cs="Times New Roman"/>
                <w:sz w:val="28"/>
                <w:szCs w:val="28"/>
              </w:rPr>
              <w:t>елда</w:t>
            </w:r>
          </w:p>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lang w:val="tt-RU"/>
              </w:rPr>
              <w:t>ү</w:t>
            </w:r>
            <w:r w:rsidRPr="003564B5">
              <w:rPr>
                <w:rFonts w:ascii="Times New Roman" w:hAnsi="Times New Roman" w:cs="Times New Roman"/>
                <w:sz w:val="28"/>
                <w:szCs w:val="28"/>
              </w:rPr>
              <w:t>т</w:t>
            </w:r>
            <w:r w:rsidRPr="003564B5">
              <w:rPr>
                <w:rFonts w:ascii="Times New Roman" w:hAnsi="Times New Roman" w:cs="Times New Roman"/>
                <w:sz w:val="28"/>
                <w:szCs w:val="28"/>
                <w:lang w:val="tt-RU"/>
              </w:rPr>
              <w:t>ә</w:t>
            </w:r>
            <w:r w:rsidRPr="003564B5">
              <w:rPr>
                <w:rFonts w:ascii="Times New Roman" w:hAnsi="Times New Roman" w:cs="Times New Roman"/>
                <w:sz w:val="28"/>
                <w:szCs w:val="28"/>
              </w:rPr>
              <w:t>леш</w:t>
            </w:r>
          </w:p>
        </w:tc>
        <w:tc>
          <w:tcPr>
            <w:tcW w:w="2976"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w:t>
            </w:r>
          </w:p>
          <w:p w:rsidR="006C3F6A" w:rsidRPr="003564B5" w:rsidRDefault="006C3F6A" w:rsidP="003564B5">
            <w:pPr>
              <w:spacing w:after="0"/>
              <w:jc w:val="both"/>
              <w:rPr>
                <w:rFonts w:ascii="Times New Roman" w:hAnsi="Times New Roman" w:cs="Times New Roman"/>
                <w:sz w:val="28"/>
                <w:szCs w:val="28"/>
              </w:rPr>
            </w:pPr>
          </w:p>
        </w:tc>
      </w:tr>
      <w:tr w:rsidR="006C3F6A" w:rsidRPr="003564B5" w:rsidTr="00FD4A01">
        <w:trPr>
          <w:trHeight w:val="210"/>
        </w:trPr>
        <w:tc>
          <w:tcPr>
            <w:tcW w:w="3544" w:type="dxa"/>
          </w:tcPr>
          <w:p w:rsidR="006C3F6A" w:rsidRPr="003564B5" w:rsidRDefault="006C3F6A" w:rsidP="003564B5">
            <w:pPr>
              <w:spacing w:after="0"/>
              <w:jc w:val="both"/>
              <w:rPr>
                <w:rFonts w:ascii="Times New Roman" w:hAnsi="Times New Roman" w:cs="Times New Roman"/>
                <w:color w:val="FF0000"/>
                <w:sz w:val="28"/>
                <w:szCs w:val="28"/>
                <w:lang w:val="tt-RU"/>
              </w:rPr>
            </w:pPr>
            <w:r w:rsidRPr="003564B5">
              <w:rPr>
                <w:rFonts w:ascii="Times New Roman" w:hAnsi="Times New Roman" w:cs="Times New Roman"/>
                <w:sz w:val="28"/>
                <w:szCs w:val="28"/>
                <w:lang w:val="tt-RU"/>
              </w:rPr>
              <w:t>1 066 650</w:t>
            </w:r>
          </w:p>
        </w:tc>
        <w:tc>
          <w:tcPr>
            <w:tcW w:w="3402" w:type="dxa"/>
          </w:tcPr>
          <w:p w:rsidR="006C3F6A" w:rsidRPr="003564B5" w:rsidRDefault="006C3F6A" w:rsidP="003564B5">
            <w:pPr>
              <w:spacing w:after="0"/>
              <w:jc w:val="both"/>
              <w:rPr>
                <w:rFonts w:ascii="Times New Roman" w:hAnsi="Times New Roman" w:cs="Times New Roman"/>
                <w:i/>
                <w:color w:val="FF0000"/>
                <w:sz w:val="28"/>
                <w:szCs w:val="28"/>
                <w:u w:val="single"/>
                <w:lang w:val="tt-RU"/>
              </w:rPr>
            </w:pPr>
            <w:r w:rsidRPr="003564B5">
              <w:rPr>
                <w:rFonts w:ascii="Times New Roman" w:hAnsi="Times New Roman" w:cs="Times New Roman"/>
                <w:sz w:val="28"/>
                <w:szCs w:val="28"/>
                <w:lang w:val="tt-RU"/>
              </w:rPr>
              <w:t>1 066 650</w:t>
            </w:r>
          </w:p>
        </w:tc>
        <w:tc>
          <w:tcPr>
            <w:tcW w:w="2976" w:type="dxa"/>
          </w:tcPr>
          <w:p w:rsidR="006C3F6A" w:rsidRPr="003564B5" w:rsidRDefault="006C3F6A" w:rsidP="003564B5">
            <w:pPr>
              <w:spacing w:after="0"/>
              <w:jc w:val="both"/>
              <w:rPr>
                <w:rFonts w:ascii="Times New Roman" w:hAnsi="Times New Roman" w:cs="Times New Roman"/>
                <w:sz w:val="28"/>
                <w:szCs w:val="28"/>
                <w:lang w:val="tt-RU"/>
              </w:rPr>
            </w:pPr>
            <w:r w:rsidRPr="003564B5">
              <w:rPr>
                <w:rFonts w:ascii="Times New Roman" w:hAnsi="Times New Roman" w:cs="Times New Roman"/>
                <w:sz w:val="28"/>
                <w:szCs w:val="28"/>
                <w:lang w:val="tt-RU"/>
              </w:rPr>
              <w:t>100,0</w:t>
            </w:r>
          </w:p>
        </w:tc>
      </w:tr>
    </w:tbl>
    <w:p w:rsidR="006C3F6A" w:rsidRPr="003564B5" w:rsidRDefault="006C3F6A" w:rsidP="003564B5">
      <w:pPr>
        <w:spacing w:after="0"/>
        <w:jc w:val="both"/>
        <w:rPr>
          <w:rFonts w:ascii="Times New Roman" w:hAnsi="Times New Roman" w:cs="Times New Roman"/>
          <w:sz w:val="28"/>
          <w:szCs w:val="28"/>
        </w:rPr>
      </w:pPr>
    </w:p>
    <w:p w:rsidR="006C3F6A" w:rsidRPr="003564B5" w:rsidRDefault="00CB0A0D" w:rsidP="003564B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006C3F6A" w:rsidRPr="003564B5">
        <w:rPr>
          <w:rFonts w:ascii="Times New Roman" w:hAnsi="Times New Roman" w:cs="Times New Roman"/>
          <w:color w:val="000000"/>
          <w:sz w:val="28"/>
          <w:szCs w:val="28"/>
        </w:rPr>
        <w:t>юджет Новокинерского сельского поселения в 2022 году-8 860 800 рублей. Как известно, бюджет сельского поселения составляют 100% земельный налог, 100% налог на имущество, налог на доходы физических лиц, дотации и субвенции.</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418"/>
        <w:gridCol w:w="1418"/>
        <w:gridCol w:w="1418"/>
        <w:gridCol w:w="1374"/>
        <w:gridCol w:w="1440"/>
        <w:gridCol w:w="1146"/>
      </w:tblGrid>
      <w:tr w:rsidR="006C3F6A" w:rsidRPr="003564B5" w:rsidTr="00FD4A01">
        <w:trPr>
          <w:trHeight w:val="585"/>
        </w:trPr>
        <w:tc>
          <w:tcPr>
            <w:tcW w:w="1843" w:type="dxa"/>
          </w:tcPr>
          <w:p w:rsidR="006C3F6A" w:rsidRPr="003564B5" w:rsidRDefault="006C3F6A" w:rsidP="003564B5">
            <w:pPr>
              <w:tabs>
                <w:tab w:val="right" w:pos="1764"/>
              </w:tabs>
              <w:spacing w:after="0"/>
              <w:jc w:val="both"/>
              <w:rPr>
                <w:rFonts w:ascii="Times New Roman" w:hAnsi="Times New Roman" w:cs="Times New Roman"/>
                <w:sz w:val="28"/>
                <w:szCs w:val="28"/>
              </w:rPr>
            </w:pPr>
            <w:r w:rsidRPr="003564B5">
              <w:rPr>
                <w:rFonts w:ascii="Times New Roman" w:hAnsi="Times New Roman" w:cs="Times New Roman"/>
                <w:sz w:val="28"/>
                <w:szCs w:val="28"/>
              </w:rPr>
              <w:t>Налоглар</w:t>
            </w:r>
          </w:p>
          <w:p w:rsidR="006C3F6A" w:rsidRPr="003564B5" w:rsidRDefault="006C3F6A" w:rsidP="003564B5">
            <w:pPr>
              <w:spacing w:after="0"/>
              <w:jc w:val="both"/>
              <w:rPr>
                <w:rFonts w:ascii="Times New Roman" w:hAnsi="Times New Roman" w:cs="Times New Roman"/>
                <w:sz w:val="28"/>
                <w:szCs w:val="28"/>
              </w:rPr>
            </w:pPr>
            <w:proofErr w:type="gramStart"/>
            <w:r w:rsidRPr="003564B5">
              <w:rPr>
                <w:rFonts w:ascii="Times New Roman" w:hAnsi="Times New Roman" w:cs="Times New Roman"/>
                <w:sz w:val="28"/>
                <w:szCs w:val="28"/>
              </w:rPr>
              <w:t>ны</w:t>
            </w:r>
            <w:r w:rsidRPr="003564B5">
              <w:rPr>
                <w:rFonts w:ascii="Times New Roman" w:hAnsi="Times New Roman" w:cs="Times New Roman"/>
                <w:sz w:val="28"/>
                <w:szCs w:val="28"/>
                <w:lang w:val="tt-RU"/>
              </w:rPr>
              <w:t>ң</w:t>
            </w:r>
            <w:r w:rsidRPr="003564B5">
              <w:rPr>
                <w:rFonts w:ascii="Times New Roman" w:hAnsi="Times New Roman" w:cs="Times New Roman"/>
                <w:sz w:val="28"/>
                <w:szCs w:val="28"/>
              </w:rPr>
              <w:t xml:space="preserve"> т</w:t>
            </w:r>
            <w:proofErr w:type="gramEnd"/>
            <w:r w:rsidRPr="003564B5">
              <w:rPr>
                <w:rFonts w:ascii="Times New Roman" w:hAnsi="Times New Roman" w:cs="Times New Roman"/>
                <w:sz w:val="28"/>
                <w:szCs w:val="28"/>
                <w:lang w:val="tt-RU"/>
              </w:rPr>
              <w:t>ө</w:t>
            </w:r>
            <w:r w:rsidRPr="003564B5">
              <w:rPr>
                <w:rFonts w:ascii="Times New Roman" w:hAnsi="Times New Roman" w:cs="Times New Roman"/>
                <w:sz w:val="28"/>
                <w:szCs w:val="28"/>
              </w:rPr>
              <w:t>ре</w:t>
            </w:r>
          </w:p>
          <w:p w:rsidR="006C3F6A" w:rsidRPr="003564B5" w:rsidRDefault="006C3F6A" w:rsidP="003564B5">
            <w:pPr>
              <w:spacing w:after="0"/>
              <w:jc w:val="both"/>
              <w:rPr>
                <w:rFonts w:ascii="Times New Roman" w:hAnsi="Times New Roman" w:cs="Times New Roman"/>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2021</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елда</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план</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Фактич.</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ү</w:t>
            </w:r>
            <w:r w:rsidRPr="003564B5">
              <w:rPr>
                <w:kern w:val="24"/>
                <w:sz w:val="28"/>
                <w:szCs w:val="28"/>
              </w:rPr>
              <w:t>т</w:t>
            </w:r>
            <w:r w:rsidRPr="003564B5">
              <w:rPr>
                <w:kern w:val="24"/>
                <w:sz w:val="28"/>
                <w:szCs w:val="28"/>
                <w:lang w:val="tt-RU"/>
              </w:rPr>
              <w:t>ә</w:t>
            </w:r>
            <w:r w:rsidRPr="003564B5">
              <w:rPr>
                <w:kern w:val="24"/>
                <w:sz w:val="28"/>
                <w:szCs w:val="28"/>
              </w:rPr>
              <w:t>леш</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Ү</w:t>
            </w:r>
            <w:r w:rsidRPr="003564B5">
              <w:rPr>
                <w:kern w:val="24"/>
                <w:sz w:val="28"/>
                <w:szCs w:val="28"/>
              </w:rPr>
              <w:t>т</w:t>
            </w:r>
            <w:r w:rsidRPr="003564B5">
              <w:rPr>
                <w:kern w:val="24"/>
                <w:sz w:val="28"/>
                <w:szCs w:val="28"/>
                <w:lang w:val="tt-RU"/>
              </w:rPr>
              <w:t>ә</w:t>
            </w:r>
            <w:r w:rsidRPr="003564B5">
              <w:rPr>
                <w:kern w:val="24"/>
                <w:sz w:val="28"/>
                <w:szCs w:val="28"/>
              </w:rPr>
              <w:t>леш</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 </w:t>
            </w: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2022</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елда</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план</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Фактич.</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ү</w:t>
            </w:r>
            <w:r w:rsidRPr="003564B5">
              <w:rPr>
                <w:kern w:val="24"/>
                <w:sz w:val="28"/>
                <w:szCs w:val="28"/>
              </w:rPr>
              <w:t>т</w:t>
            </w:r>
            <w:r w:rsidRPr="003564B5">
              <w:rPr>
                <w:kern w:val="24"/>
                <w:sz w:val="28"/>
                <w:szCs w:val="28"/>
                <w:lang w:val="tt-RU"/>
              </w:rPr>
              <w:t>ә</w:t>
            </w:r>
            <w:r w:rsidRPr="003564B5">
              <w:rPr>
                <w:kern w:val="24"/>
                <w:sz w:val="28"/>
                <w:szCs w:val="28"/>
              </w:rPr>
              <w:t>леш</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 </w:t>
            </w:r>
          </w:p>
        </w:tc>
        <w:tc>
          <w:tcPr>
            <w:tcW w:w="1146"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Ү</w:t>
            </w:r>
            <w:r w:rsidRPr="003564B5">
              <w:rPr>
                <w:kern w:val="24"/>
                <w:sz w:val="28"/>
                <w:szCs w:val="28"/>
              </w:rPr>
              <w:t>т</w:t>
            </w:r>
            <w:r w:rsidRPr="003564B5">
              <w:rPr>
                <w:kern w:val="24"/>
                <w:sz w:val="28"/>
                <w:szCs w:val="28"/>
                <w:lang w:val="tt-RU"/>
              </w:rPr>
              <w:t>ә</w:t>
            </w:r>
            <w:r w:rsidRPr="003564B5">
              <w:rPr>
                <w:kern w:val="24"/>
                <w:sz w:val="28"/>
                <w:szCs w:val="28"/>
              </w:rPr>
              <w:t>леш</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 </w:t>
            </w:r>
          </w:p>
        </w:tc>
      </w:tr>
      <w:tr w:rsidR="006C3F6A" w:rsidRPr="003564B5" w:rsidTr="00FD4A01">
        <w:trPr>
          <w:trHeight w:val="886"/>
        </w:trPr>
        <w:tc>
          <w:tcPr>
            <w:tcW w:w="1843"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Физик  затлар</w:t>
            </w:r>
          </w:p>
          <w:p w:rsidR="006C3F6A" w:rsidRPr="003564B5" w:rsidRDefault="006C3F6A" w:rsidP="003564B5">
            <w:pPr>
              <w:spacing w:after="0"/>
              <w:jc w:val="both"/>
              <w:rPr>
                <w:rFonts w:ascii="Times New Roman" w:hAnsi="Times New Roman" w:cs="Times New Roman"/>
                <w:sz w:val="28"/>
                <w:szCs w:val="28"/>
                <w:lang w:val="tt-RU"/>
              </w:rPr>
            </w:pPr>
            <w:r w:rsidRPr="003564B5">
              <w:rPr>
                <w:rFonts w:ascii="Times New Roman" w:hAnsi="Times New Roman" w:cs="Times New Roman"/>
                <w:sz w:val="28"/>
                <w:szCs w:val="28"/>
              </w:rPr>
              <w:t>керемен</w:t>
            </w:r>
            <w:r w:rsidRPr="003564B5">
              <w:rPr>
                <w:rFonts w:ascii="Times New Roman" w:hAnsi="Times New Roman" w:cs="Times New Roman"/>
                <w:sz w:val="28"/>
                <w:szCs w:val="28"/>
                <w:lang w:val="tt-RU"/>
              </w:rPr>
              <w:t>ә</w:t>
            </w:r>
          </w:p>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салым</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 </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672 000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 </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736 200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 </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109,5</w:t>
            </w: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 </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804 000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 </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710 478</w:t>
            </w:r>
          </w:p>
        </w:tc>
        <w:tc>
          <w:tcPr>
            <w:tcW w:w="1146"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 </w:t>
            </w:r>
          </w:p>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88,3</w:t>
            </w:r>
          </w:p>
        </w:tc>
      </w:tr>
      <w:tr w:rsidR="006C3F6A" w:rsidRPr="003564B5" w:rsidTr="00FD4A01">
        <w:trPr>
          <w:trHeight w:val="675"/>
        </w:trPr>
        <w:tc>
          <w:tcPr>
            <w:tcW w:w="1843"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Милек салымы</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449 000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491 400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109,4</w:t>
            </w: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510 000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402 551</w:t>
            </w:r>
          </w:p>
        </w:tc>
        <w:tc>
          <w:tcPr>
            <w:tcW w:w="1146"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78,9</w:t>
            </w:r>
          </w:p>
        </w:tc>
      </w:tr>
      <w:tr w:rsidR="006C3F6A" w:rsidRPr="003564B5" w:rsidTr="00FD4A01">
        <w:trPr>
          <w:trHeight w:val="675"/>
        </w:trPr>
        <w:tc>
          <w:tcPr>
            <w:tcW w:w="1843"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lang w:val="tt-RU"/>
              </w:rPr>
              <w:t>Җ</w:t>
            </w:r>
            <w:r w:rsidRPr="003564B5">
              <w:rPr>
                <w:rFonts w:ascii="Times New Roman" w:hAnsi="Times New Roman" w:cs="Times New Roman"/>
                <w:sz w:val="28"/>
                <w:szCs w:val="28"/>
              </w:rPr>
              <w:t>ир</w:t>
            </w:r>
          </w:p>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Салымы</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 xml:space="preserve">1 933 000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1 649 500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85,33</w:t>
            </w:r>
          </w:p>
        </w:tc>
        <w:tc>
          <w:tcPr>
            <w:tcW w:w="1374"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 xml:space="preserve">1 588 000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1 942 931</w:t>
            </w:r>
          </w:p>
        </w:tc>
        <w:tc>
          <w:tcPr>
            <w:tcW w:w="1146"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122,3</w:t>
            </w:r>
          </w:p>
        </w:tc>
      </w:tr>
    </w:tbl>
    <w:p w:rsidR="006C3F6A" w:rsidRPr="003564B5" w:rsidRDefault="006C3F6A" w:rsidP="003564B5">
      <w:pPr>
        <w:spacing w:after="0"/>
        <w:jc w:val="both"/>
        <w:rPr>
          <w:rFonts w:ascii="Times New Roman" w:hAnsi="Times New Roman" w:cs="Times New Roman"/>
          <w:sz w:val="28"/>
          <w:szCs w:val="28"/>
        </w:rPr>
      </w:pPr>
    </w:p>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 xml:space="preserve">Общий бюджет 8 886 800 рублей, из них ЗАГС - 32 500 рублей, военкомат - 255 800 рублей. </w:t>
      </w:r>
    </w:p>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 xml:space="preserve"> На ремонт было предусмотрено 1 066 650 рублей, израсходовано: 1 066 650 рублей. </w:t>
      </w:r>
    </w:p>
    <w:p w:rsidR="006C3F6A" w:rsidRPr="003564B5" w:rsidRDefault="006C3F6A" w:rsidP="003564B5">
      <w:pPr>
        <w:spacing w:after="0"/>
        <w:jc w:val="both"/>
        <w:rPr>
          <w:rFonts w:ascii="Times New Roman" w:hAnsi="Times New Roman" w:cs="Times New Roman"/>
          <w:sz w:val="28"/>
          <w:szCs w:val="28"/>
        </w:rPr>
      </w:pPr>
    </w:p>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Потраченные средства</w:t>
      </w:r>
    </w:p>
    <w:tbl>
      <w:tblPr>
        <w:tblW w:w="9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3139"/>
        <w:gridCol w:w="3139"/>
      </w:tblGrid>
      <w:tr w:rsidR="006C3F6A" w:rsidRPr="003564B5" w:rsidTr="00FD4A01">
        <w:trPr>
          <w:trHeight w:val="315"/>
        </w:trPr>
        <w:tc>
          <w:tcPr>
            <w:tcW w:w="3240" w:type="dxa"/>
          </w:tcPr>
          <w:p w:rsidR="006C3F6A" w:rsidRPr="003564B5" w:rsidRDefault="006C3F6A" w:rsidP="003564B5">
            <w:pPr>
              <w:spacing w:after="0"/>
              <w:jc w:val="both"/>
              <w:rPr>
                <w:rFonts w:ascii="Times New Roman" w:hAnsi="Times New Roman" w:cs="Times New Roman"/>
                <w:color w:val="FF0000"/>
                <w:sz w:val="28"/>
                <w:szCs w:val="28"/>
              </w:rPr>
            </w:pPr>
          </w:p>
        </w:tc>
        <w:tc>
          <w:tcPr>
            <w:tcW w:w="3139" w:type="dxa"/>
          </w:tcPr>
          <w:p w:rsidR="006C3F6A" w:rsidRPr="003564B5" w:rsidRDefault="006C3F6A" w:rsidP="003564B5">
            <w:pPr>
              <w:pStyle w:val="a3"/>
              <w:spacing w:before="0" w:beforeAutospacing="0" w:after="0" w:afterAutospacing="0"/>
              <w:jc w:val="both"/>
              <w:textAlignment w:val="baseline"/>
              <w:rPr>
                <w:sz w:val="28"/>
                <w:szCs w:val="28"/>
              </w:rPr>
            </w:pPr>
            <w:r w:rsidRPr="003564B5">
              <w:rPr>
                <w:b/>
                <w:bCs/>
                <w:kern w:val="24"/>
                <w:sz w:val="28"/>
                <w:szCs w:val="28"/>
              </w:rPr>
              <w:t>2021 елда</w:t>
            </w:r>
          </w:p>
        </w:tc>
        <w:tc>
          <w:tcPr>
            <w:tcW w:w="3139"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b/>
                <w:bCs/>
                <w:kern w:val="24"/>
                <w:sz w:val="28"/>
                <w:szCs w:val="28"/>
              </w:rPr>
              <w:t>2022 елда</w:t>
            </w:r>
          </w:p>
        </w:tc>
      </w:tr>
      <w:tr w:rsidR="006C3F6A" w:rsidRPr="003564B5" w:rsidTr="00FD4A01">
        <w:trPr>
          <w:trHeight w:val="210"/>
        </w:trPr>
        <w:tc>
          <w:tcPr>
            <w:tcW w:w="3240"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Урам утларына</w:t>
            </w:r>
          </w:p>
        </w:tc>
        <w:tc>
          <w:tcPr>
            <w:tcW w:w="3139" w:type="dxa"/>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1 084 702,65</w:t>
            </w:r>
          </w:p>
        </w:tc>
        <w:tc>
          <w:tcPr>
            <w:tcW w:w="3139"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 xml:space="preserve">    666484,00</w:t>
            </w:r>
          </w:p>
        </w:tc>
      </w:tr>
      <w:tr w:rsidR="006C3F6A" w:rsidRPr="003564B5" w:rsidTr="00FD4A01">
        <w:trPr>
          <w:trHeight w:val="210"/>
        </w:trPr>
        <w:tc>
          <w:tcPr>
            <w:tcW w:w="3240"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Газга</w:t>
            </w:r>
          </w:p>
        </w:tc>
        <w:tc>
          <w:tcPr>
            <w:tcW w:w="3139" w:type="dxa"/>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466 740,98</w:t>
            </w:r>
          </w:p>
        </w:tc>
        <w:tc>
          <w:tcPr>
            <w:tcW w:w="3139"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rPr>
              <w:t xml:space="preserve"> </w:t>
            </w:r>
            <w:r w:rsidRPr="003564B5">
              <w:rPr>
                <w:kern w:val="24"/>
                <w:sz w:val="28"/>
                <w:szCs w:val="28"/>
                <w:lang w:val="tt-RU"/>
              </w:rPr>
              <w:t>411897,31</w:t>
            </w:r>
          </w:p>
        </w:tc>
      </w:tr>
      <w:tr w:rsidR="006C3F6A" w:rsidRPr="003564B5" w:rsidTr="00FD4A01">
        <w:trPr>
          <w:trHeight w:val="210"/>
        </w:trPr>
        <w:tc>
          <w:tcPr>
            <w:tcW w:w="3240" w:type="dxa"/>
          </w:tcPr>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Эл</w:t>
            </w:r>
            <w:r w:rsidRPr="003564B5">
              <w:rPr>
                <w:rFonts w:ascii="Times New Roman" w:hAnsi="Times New Roman" w:cs="Times New Roman"/>
                <w:sz w:val="28"/>
                <w:szCs w:val="28"/>
                <w:lang w:val="tt-RU"/>
              </w:rPr>
              <w:t>ектро</w:t>
            </w:r>
            <w:r w:rsidRPr="003564B5">
              <w:rPr>
                <w:rFonts w:ascii="Times New Roman" w:hAnsi="Times New Roman" w:cs="Times New Roman"/>
                <w:sz w:val="28"/>
                <w:szCs w:val="28"/>
              </w:rPr>
              <w:t>энергия</w:t>
            </w:r>
          </w:p>
        </w:tc>
        <w:tc>
          <w:tcPr>
            <w:tcW w:w="3139" w:type="dxa"/>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108 735,08</w:t>
            </w:r>
          </w:p>
        </w:tc>
        <w:tc>
          <w:tcPr>
            <w:tcW w:w="3139"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183661,00</w:t>
            </w:r>
          </w:p>
        </w:tc>
      </w:tr>
      <w:tr w:rsidR="006C3F6A" w:rsidRPr="003564B5" w:rsidTr="00FD4A01">
        <w:trPr>
          <w:trHeight w:val="210"/>
        </w:trPr>
        <w:tc>
          <w:tcPr>
            <w:tcW w:w="3240" w:type="dxa"/>
          </w:tcPr>
          <w:p w:rsidR="006C3F6A" w:rsidRPr="003564B5" w:rsidRDefault="006C3F6A" w:rsidP="003564B5">
            <w:pPr>
              <w:spacing w:after="0"/>
              <w:jc w:val="both"/>
              <w:rPr>
                <w:rFonts w:ascii="Times New Roman" w:hAnsi="Times New Roman" w:cs="Times New Roman"/>
                <w:sz w:val="28"/>
                <w:szCs w:val="28"/>
                <w:lang w:val="tt-RU"/>
              </w:rPr>
            </w:pPr>
            <w:r w:rsidRPr="003564B5">
              <w:rPr>
                <w:rFonts w:ascii="Times New Roman" w:hAnsi="Times New Roman" w:cs="Times New Roman"/>
                <w:sz w:val="28"/>
                <w:szCs w:val="28"/>
                <w:lang w:val="tt-RU"/>
              </w:rPr>
              <w:t>Җылытуга</w:t>
            </w:r>
          </w:p>
        </w:tc>
        <w:tc>
          <w:tcPr>
            <w:tcW w:w="3139" w:type="dxa"/>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629 750,70</w:t>
            </w:r>
          </w:p>
        </w:tc>
        <w:tc>
          <w:tcPr>
            <w:tcW w:w="3139"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tabs>
                <w:tab w:val="left" w:pos="765"/>
                <w:tab w:val="center" w:pos="1460"/>
              </w:tabs>
              <w:spacing w:before="0" w:beforeAutospacing="0" w:after="0" w:afterAutospacing="0"/>
              <w:jc w:val="both"/>
              <w:textAlignment w:val="baseline"/>
              <w:rPr>
                <w:sz w:val="28"/>
                <w:szCs w:val="28"/>
              </w:rPr>
            </w:pPr>
            <w:r w:rsidRPr="003564B5">
              <w:rPr>
                <w:kern w:val="24"/>
                <w:sz w:val="28"/>
                <w:szCs w:val="28"/>
                <w:lang w:val="tt-RU"/>
              </w:rPr>
              <w:tab/>
              <w:t xml:space="preserve"> </w:t>
            </w:r>
            <w:r w:rsidRPr="003564B5">
              <w:rPr>
                <w:kern w:val="24"/>
                <w:sz w:val="28"/>
                <w:szCs w:val="28"/>
                <w:lang w:val="tt-RU"/>
              </w:rPr>
              <w:tab/>
              <w:t>695752,91</w:t>
            </w:r>
          </w:p>
        </w:tc>
      </w:tr>
      <w:tr w:rsidR="006C3F6A" w:rsidRPr="003564B5" w:rsidTr="00FD4A01">
        <w:trPr>
          <w:trHeight w:val="210"/>
        </w:trPr>
        <w:tc>
          <w:tcPr>
            <w:tcW w:w="3240" w:type="dxa"/>
          </w:tcPr>
          <w:p w:rsidR="006C3F6A" w:rsidRPr="003564B5" w:rsidRDefault="006C3F6A" w:rsidP="003564B5">
            <w:pPr>
              <w:spacing w:after="0"/>
              <w:jc w:val="both"/>
              <w:rPr>
                <w:rFonts w:ascii="Times New Roman" w:hAnsi="Times New Roman" w:cs="Times New Roman"/>
                <w:sz w:val="28"/>
                <w:szCs w:val="28"/>
                <w:lang w:val="tt-RU"/>
              </w:rPr>
            </w:pPr>
            <w:r w:rsidRPr="003564B5">
              <w:rPr>
                <w:rFonts w:ascii="Times New Roman" w:hAnsi="Times New Roman" w:cs="Times New Roman"/>
                <w:sz w:val="28"/>
                <w:szCs w:val="28"/>
              </w:rPr>
              <w:t>Урам утлары</w:t>
            </w:r>
            <w:r w:rsidRPr="003564B5">
              <w:rPr>
                <w:rFonts w:ascii="Times New Roman" w:hAnsi="Times New Roman" w:cs="Times New Roman"/>
                <w:sz w:val="28"/>
                <w:szCs w:val="28"/>
                <w:lang w:val="tt-RU"/>
              </w:rPr>
              <w:t xml:space="preserve"> өчен,</w:t>
            </w:r>
          </w:p>
          <w:p w:rsidR="006C3F6A" w:rsidRPr="003564B5" w:rsidRDefault="006C3F6A" w:rsidP="003564B5">
            <w:pPr>
              <w:spacing w:after="0"/>
              <w:jc w:val="both"/>
              <w:rPr>
                <w:rFonts w:ascii="Times New Roman" w:hAnsi="Times New Roman" w:cs="Times New Roman"/>
                <w:sz w:val="28"/>
                <w:szCs w:val="28"/>
              </w:rPr>
            </w:pPr>
            <w:r w:rsidRPr="003564B5">
              <w:rPr>
                <w:rFonts w:ascii="Times New Roman" w:hAnsi="Times New Roman" w:cs="Times New Roman"/>
                <w:sz w:val="28"/>
                <w:szCs w:val="28"/>
              </w:rPr>
              <w:t>эл</w:t>
            </w:r>
            <w:r w:rsidRPr="003564B5">
              <w:rPr>
                <w:rFonts w:ascii="Times New Roman" w:hAnsi="Times New Roman" w:cs="Times New Roman"/>
                <w:sz w:val="28"/>
                <w:szCs w:val="28"/>
                <w:lang w:val="tt-RU"/>
              </w:rPr>
              <w:t>ектр</w:t>
            </w:r>
            <w:r w:rsidRPr="003564B5">
              <w:rPr>
                <w:rFonts w:ascii="Times New Roman" w:hAnsi="Times New Roman" w:cs="Times New Roman"/>
                <w:sz w:val="28"/>
                <w:szCs w:val="28"/>
              </w:rPr>
              <w:t xml:space="preserve"> товарларга</w:t>
            </w:r>
          </w:p>
        </w:tc>
        <w:tc>
          <w:tcPr>
            <w:tcW w:w="3139" w:type="dxa"/>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10 184,00</w:t>
            </w:r>
          </w:p>
        </w:tc>
        <w:tc>
          <w:tcPr>
            <w:tcW w:w="3139" w:type="dxa"/>
            <w:tcBorders>
              <w:top w:val="single" w:sz="8" w:space="0" w:color="000000"/>
              <w:left w:val="single" w:sz="8" w:space="0" w:color="000000"/>
              <w:bottom w:val="single" w:sz="8" w:space="0" w:color="000000"/>
              <w:right w:val="single" w:sz="8" w:space="0" w:color="000000"/>
            </w:tcBorders>
            <w:shd w:val="clear" w:color="auto" w:fill="auto"/>
          </w:tcPr>
          <w:p w:rsidR="006C3F6A" w:rsidRPr="003564B5" w:rsidRDefault="006C3F6A" w:rsidP="003564B5">
            <w:pPr>
              <w:pStyle w:val="a3"/>
              <w:spacing w:before="0" w:beforeAutospacing="0" w:after="0" w:afterAutospacing="0"/>
              <w:jc w:val="both"/>
              <w:textAlignment w:val="baseline"/>
              <w:rPr>
                <w:sz w:val="28"/>
                <w:szCs w:val="28"/>
              </w:rPr>
            </w:pPr>
            <w:r w:rsidRPr="003564B5">
              <w:rPr>
                <w:kern w:val="24"/>
                <w:sz w:val="28"/>
                <w:szCs w:val="28"/>
                <w:lang w:val="tt-RU"/>
              </w:rPr>
              <w:t>21914,00</w:t>
            </w:r>
          </w:p>
        </w:tc>
      </w:tr>
    </w:tbl>
    <w:p w:rsidR="006C3F6A" w:rsidRPr="003564B5" w:rsidRDefault="006C3F6A" w:rsidP="003564B5">
      <w:pPr>
        <w:spacing w:after="0"/>
        <w:jc w:val="both"/>
        <w:rPr>
          <w:rFonts w:ascii="Times New Roman" w:hAnsi="Times New Roman" w:cs="Times New Roman"/>
          <w:sz w:val="28"/>
          <w:szCs w:val="28"/>
        </w:rPr>
      </w:pPr>
    </w:p>
    <w:p w:rsidR="006C3F6A" w:rsidRPr="003564B5" w:rsidRDefault="006C3F6A" w:rsidP="00CB0A0D">
      <w:pPr>
        <w:spacing w:after="0"/>
        <w:jc w:val="both"/>
        <w:rPr>
          <w:rFonts w:ascii="Times New Roman" w:eastAsia="Times New Roman" w:hAnsi="Times New Roman" w:cs="Times New Roman"/>
          <w:color w:val="000000"/>
          <w:sz w:val="28"/>
          <w:szCs w:val="28"/>
          <w:lang w:eastAsia="ru-RU"/>
        </w:rPr>
      </w:pPr>
      <w:r w:rsidRPr="003564B5">
        <w:rPr>
          <w:rFonts w:ascii="Times New Roman" w:hAnsi="Times New Roman" w:cs="Times New Roman"/>
          <w:color w:val="000000"/>
          <w:sz w:val="28"/>
          <w:szCs w:val="28"/>
        </w:rPr>
        <w:t>В селе Новый Кинер</w:t>
      </w:r>
      <w:r w:rsidR="00B86143">
        <w:rPr>
          <w:rFonts w:ascii="Times New Roman" w:hAnsi="Times New Roman" w:cs="Times New Roman"/>
          <w:color w:val="000000"/>
          <w:sz w:val="28"/>
          <w:szCs w:val="28"/>
        </w:rPr>
        <w:t>ь</w:t>
      </w:r>
      <w:r w:rsidRPr="003564B5">
        <w:rPr>
          <w:rFonts w:ascii="Times New Roman" w:hAnsi="Times New Roman" w:cs="Times New Roman"/>
          <w:color w:val="000000"/>
          <w:sz w:val="28"/>
          <w:szCs w:val="28"/>
        </w:rPr>
        <w:t xml:space="preserve"> необходимо построить мост, выходящий с улицы Татарстан на улицу Комсомольскую. Частично выполнены работы по расчистке Ленинского сада от поваленных деревьев и другие. Укладка щебня на автомобильных дорогах </w:t>
      </w:r>
      <w:proofErr w:type="gramStart"/>
      <w:r w:rsidRPr="003564B5">
        <w:rPr>
          <w:rFonts w:ascii="Times New Roman" w:hAnsi="Times New Roman" w:cs="Times New Roman"/>
          <w:color w:val="000000"/>
          <w:sz w:val="28"/>
          <w:szCs w:val="28"/>
        </w:rPr>
        <w:t>в</w:t>
      </w:r>
      <w:proofErr w:type="gramEnd"/>
      <w:r w:rsidRPr="003564B5">
        <w:rPr>
          <w:rFonts w:ascii="Times New Roman" w:hAnsi="Times New Roman" w:cs="Times New Roman"/>
          <w:color w:val="000000"/>
          <w:sz w:val="28"/>
          <w:szCs w:val="28"/>
        </w:rPr>
        <w:t xml:space="preserve"> </w:t>
      </w:r>
      <w:proofErr w:type="gramStart"/>
      <w:r w:rsidRPr="003564B5">
        <w:rPr>
          <w:rFonts w:ascii="Times New Roman" w:hAnsi="Times New Roman" w:cs="Times New Roman"/>
          <w:color w:val="000000"/>
          <w:sz w:val="28"/>
          <w:szCs w:val="28"/>
        </w:rPr>
        <w:t>с</w:t>
      </w:r>
      <w:proofErr w:type="gramEnd"/>
      <w:r w:rsidRPr="003564B5">
        <w:rPr>
          <w:rFonts w:ascii="Times New Roman" w:hAnsi="Times New Roman" w:cs="Times New Roman"/>
          <w:color w:val="000000"/>
          <w:sz w:val="28"/>
          <w:szCs w:val="28"/>
        </w:rPr>
        <w:t xml:space="preserve">. Новый Кинер в 2023 году: ул. Х. Фатхуллиной 250 м, ул. Комсомольская 300 м, ул. Ленина 300 </w:t>
      </w:r>
      <w:r w:rsidR="00B86143">
        <w:rPr>
          <w:rFonts w:ascii="Times New Roman" w:hAnsi="Times New Roman" w:cs="Times New Roman"/>
          <w:color w:val="000000"/>
          <w:sz w:val="28"/>
          <w:szCs w:val="28"/>
        </w:rPr>
        <w:t>м, ул. Тухватуллина 100 м, ул. Татарстан</w:t>
      </w:r>
      <w:r w:rsidRPr="003564B5">
        <w:rPr>
          <w:rFonts w:ascii="Times New Roman" w:hAnsi="Times New Roman" w:cs="Times New Roman"/>
          <w:color w:val="000000"/>
          <w:sz w:val="28"/>
          <w:szCs w:val="28"/>
        </w:rPr>
        <w:t xml:space="preserve"> 100 м, ул. Комсомольская-Татарстан 100 м. </w:t>
      </w:r>
      <w:r w:rsidRPr="003564B5">
        <w:rPr>
          <w:rFonts w:ascii="Times New Roman" w:eastAsia="Times New Roman" w:hAnsi="Times New Roman" w:cs="Times New Roman"/>
          <w:color w:val="000000"/>
          <w:sz w:val="28"/>
          <w:szCs w:val="28"/>
          <w:lang w:eastAsia="ru-RU"/>
        </w:rPr>
        <w:t xml:space="preserve">В 2022 году </w:t>
      </w:r>
      <w:r w:rsidR="00CB0A0D">
        <w:rPr>
          <w:rFonts w:ascii="Times New Roman" w:eastAsia="Times New Roman" w:hAnsi="Times New Roman" w:cs="Times New Roman"/>
          <w:color w:val="000000"/>
          <w:sz w:val="28"/>
          <w:szCs w:val="28"/>
          <w:lang w:eastAsia="ru-RU"/>
        </w:rPr>
        <w:t>18 + 1 контрактник призваны</w:t>
      </w:r>
      <w:r w:rsidRPr="003564B5">
        <w:rPr>
          <w:rFonts w:ascii="Times New Roman" w:eastAsia="Times New Roman" w:hAnsi="Times New Roman" w:cs="Times New Roman"/>
          <w:color w:val="000000"/>
          <w:sz w:val="28"/>
          <w:szCs w:val="28"/>
          <w:lang w:eastAsia="ru-RU"/>
        </w:rPr>
        <w:t xml:space="preserve"> в боевую операцию (СВО). </w:t>
      </w:r>
    </w:p>
    <w:p w:rsidR="006C3F6A" w:rsidRPr="003564B5" w:rsidRDefault="00103953" w:rsidP="00CB0A0D">
      <w:pPr>
        <w:shd w:val="clear" w:color="auto" w:fill="FBFBFB"/>
        <w:spacing w:after="0" w:line="240" w:lineRule="auto"/>
        <w:ind w:left="-100" w:right="-20"/>
        <w:jc w:val="both"/>
        <w:rPr>
          <w:rFonts w:ascii="Times New Roman" w:eastAsia="Times New Roman" w:hAnsi="Times New Roman" w:cs="Times New Roman"/>
          <w:color w:val="0000FF"/>
          <w:sz w:val="28"/>
          <w:szCs w:val="28"/>
          <w:lang w:eastAsia="ru-RU"/>
        </w:rPr>
      </w:pPr>
      <w:r w:rsidRPr="003564B5">
        <w:rPr>
          <w:rFonts w:ascii="Times New Roman" w:eastAsia="Times New Roman" w:hAnsi="Times New Roman" w:cs="Times New Roman"/>
          <w:color w:val="000000"/>
          <w:sz w:val="28"/>
          <w:szCs w:val="28"/>
          <w:lang w:eastAsia="ru-RU"/>
        </w:rPr>
        <w:fldChar w:fldCharType="begin"/>
      </w:r>
      <w:r w:rsidR="006C3F6A" w:rsidRPr="003564B5">
        <w:rPr>
          <w:rFonts w:ascii="Times New Roman" w:eastAsia="Times New Roman" w:hAnsi="Times New Roman" w:cs="Times New Roman"/>
          <w:color w:val="000000"/>
          <w:sz w:val="28"/>
          <w:szCs w:val="28"/>
          <w:lang w:eastAsia="ru-RU"/>
        </w:rPr>
        <w:instrText xml:space="preserve"> HYPERLINK "https://translate.yandex.ru/translator/%D0%A2%D0%B0%D1%82%D0%B0%D1%80%D1%81%D0%BA%D0%B8%D0%B9-%D0%A0%D1%83%D1%81%D1%81%D0%BA%D0%B8%D0%B9" \t "_blank" </w:instrText>
      </w:r>
      <w:r w:rsidRPr="003564B5">
        <w:rPr>
          <w:rFonts w:ascii="Times New Roman" w:eastAsia="Times New Roman" w:hAnsi="Times New Roman" w:cs="Times New Roman"/>
          <w:color w:val="000000"/>
          <w:sz w:val="28"/>
          <w:szCs w:val="28"/>
          <w:lang w:eastAsia="ru-RU"/>
        </w:rPr>
        <w:fldChar w:fldCharType="separate"/>
      </w:r>
    </w:p>
    <w:p w:rsidR="006C3F6A" w:rsidRPr="003564B5" w:rsidRDefault="006C3F6A" w:rsidP="003564B5">
      <w:pPr>
        <w:spacing w:after="0" w:line="240" w:lineRule="auto"/>
        <w:ind w:left="-100" w:right="-20"/>
        <w:jc w:val="both"/>
        <w:rPr>
          <w:rFonts w:ascii="Times New Roman" w:eastAsia="Times New Roman" w:hAnsi="Times New Roman" w:cs="Times New Roman"/>
          <w:sz w:val="28"/>
          <w:szCs w:val="28"/>
          <w:lang w:eastAsia="ru-RU"/>
        </w:rPr>
      </w:pPr>
      <w:r w:rsidRPr="003564B5">
        <w:rPr>
          <w:rFonts w:ascii="Times New Roman" w:eastAsia="Times New Roman" w:hAnsi="Times New Roman" w:cs="Times New Roman"/>
          <w:color w:val="0000FF"/>
          <w:sz w:val="28"/>
          <w:szCs w:val="28"/>
          <w:lang w:eastAsia="ru-RU"/>
        </w:rPr>
        <w:br/>
      </w:r>
    </w:p>
    <w:p w:rsidR="006C3F6A" w:rsidRPr="003564B5" w:rsidRDefault="00103953" w:rsidP="003564B5">
      <w:pPr>
        <w:spacing w:after="0"/>
        <w:jc w:val="both"/>
        <w:rPr>
          <w:rFonts w:ascii="Times New Roman" w:hAnsi="Times New Roman" w:cs="Times New Roman"/>
          <w:sz w:val="28"/>
          <w:szCs w:val="28"/>
        </w:rPr>
      </w:pPr>
      <w:r w:rsidRPr="003564B5">
        <w:rPr>
          <w:rFonts w:ascii="Times New Roman" w:eastAsia="Times New Roman" w:hAnsi="Times New Roman" w:cs="Times New Roman"/>
          <w:color w:val="000000"/>
          <w:sz w:val="28"/>
          <w:szCs w:val="28"/>
          <w:lang w:eastAsia="ru-RU"/>
        </w:rPr>
        <w:fldChar w:fldCharType="end"/>
      </w:r>
    </w:p>
    <w:sectPr w:rsidR="006C3F6A" w:rsidRPr="003564B5" w:rsidSect="00C02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25CF"/>
    <w:multiLevelType w:val="multilevel"/>
    <w:tmpl w:val="583A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64A78"/>
    <w:multiLevelType w:val="multilevel"/>
    <w:tmpl w:val="2226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C3F6A"/>
    <w:rsid w:val="00103953"/>
    <w:rsid w:val="003564B5"/>
    <w:rsid w:val="005A2707"/>
    <w:rsid w:val="006C3F6A"/>
    <w:rsid w:val="00700D49"/>
    <w:rsid w:val="00915E6C"/>
    <w:rsid w:val="00AE4DF9"/>
    <w:rsid w:val="00B86143"/>
    <w:rsid w:val="00C02595"/>
    <w:rsid w:val="00CB0A0D"/>
    <w:rsid w:val="00DC79CE"/>
    <w:rsid w:val="00EC3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3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3F6A"/>
    <w:rPr>
      <w:color w:val="0000FF"/>
      <w:u w:val="single"/>
    </w:rPr>
  </w:style>
</w:styles>
</file>

<file path=word/webSettings.xml><?xml version="1.0" encoding="utf-8"?>
<w:webSettings xmlns:r="http://schemas.openxmlformats.org/officeDocument/2006/relationships" xmlns:w="http://schemas.openxmlformats.org/wordprocessingml/2006/main">
  <w:divs>
    <w:div w:id="155192050">
      <w:bodyDiv w:val="1"/>
      <w:marLeft w:val="0"/>
      <w:marRight w:val="0"/>
      <w:marTop w:val="0"/>
      <w:marBottom w:val="0"/>
      <w:divBdr>
        <w:top w:val="none" w:sz="0" w:space="0" w:color="auto"/>
        <w:left w:val="none" w:sz="0" w:space="0" w:color="auto"/>
        <w:bottom w:val="none" w:sz="0" w:space="0" w:color="auto"/>
        <w:right w:val="none" w:sz="0" w:space="0" w:color="auto"/>
      </w:divBdr>
      <w:divsChild>
        <w:div w:id="2142725020">
          <w:marLeft w:val="0"/>
          <w:marRight w:val="0"/>
          <w:marTop w:val="0"/>
          <w:marBottom w:val="0"/>
          <w:divBdr>
            <w:top w:val="none" w:sz="0" w:space="0" w:color="auto"/>
            <w:left w:val="none" w:sz="0" w:space="0" w:color="auto"/>
            <w:bottom w:val="none" w:sz="0" w:space="0" w:color="auto"/>
            <w:right w:val="none" w:sz="0" w:space="0" w:color="auto"/>
          </w:divBdr>
          <w:divsChild>
            <w:div w:id="1384984029">
              <w:marLeft w:val="0"/>
              <w:marRight w:val="0"/>
              <w:marTop w:val="0"/>
              <w:marBottom w:val="0"/>
              <w:divBdr>
                <w:top w:val="none" w:sz="0" w:space="0" w:color="auto"/>
                <w:left w:val="none" w:sz="0" w:space="0" w:color="auto"/>
                <w:bottom w:val="none" w:sz="0" w:space="0" w:color="auto"/>
                <w:right w:val="none" w:sz="0" w:space="0" w:color="auto"/>
              </w:divBdr>
              <w:divsChild>
                <w:div w:id="689524720">
                  <w:marLeft w:val="0"/>
                  <w:marRight w:val="0"/>
                  <w:marTop w:val="0"/>
                  <w:marBottom w:val="0"/>
                  <w:divBdr>
                    <w:top w:val="none" w:sz="0" w:space="0" w:color="auto"/>
                    <w:left w:val="none" w:sz="0" w:space="0" w:color="auto"/>
                    <w:bottom w:val="none" w:sz="0" w:space="0" w:color="auto"/>
                    <w:right w:val="none" w:sz="0" w:space="0" w:color="auto"/>
                  </w:divBdr>
                  <w:divsChild>
                    <w:div w:id="800878547">
                      <w:marLeft w:val="-160"/>
                      <w:marRight w:val="-160"/>
                      <w:marTop w:val="0"/>
                      <w:marBottom w:val="0"/>
                      <w:divBdr>
                        <w:top w:val="none" w:sz="0" w:space="0" w:color="auto"/>
                        <w:left w:val="none" w:sz="0" w:space="0" w:color="auto"/>
                        <w:bottom w:val="none" w:sz="0" w:space="0" w:color="auto"/>
                        <w:right w:val="none" w:sz="0" w:space="0" w:color="auto"/>
                      </w:divBdr>
                      <w:divsChild>
                        <w:div w:id="751582373">
                          <w:marLeft w:val="0"/>
                          <w:marRight w:val="0"/>
                          <w:marTop w:val="0"/>
                          <w:marBottom w:val="0"/>
                          <w:divBdr>
                            <w:top w:val="none" w:sz="0" w:space="0" w:color="auto"/>
                            <w:left w:val="none" w:sz="0" w:space="0" w:color="auto"/>
                            <w:bottom w:val="none" w:sz="0" w:space="0" w:color="auto"/>
                            <w:right w:val="none" w:sz="0" w:space="0" w:color="auto"/>
                          </w:divBdr>
                          <w:divsChild>
                            <w:div w:id="2011057919">
                              <w:marLeft w:val="0"/>
                              <w:marRight w:val="310"/>
                              <w:marTop w:val="70"/>
                              <w:marBottom w:val="400"/>
                              <w:divBdr>
                                <w:top w:val="none" w:sz="0" w:space="0" w:color="auto"/>
                                <w:left w:val="none" w:sz="0" w:space="0" w:color="auto"/>
                                <w:bottom w:val="none" w:sz="0" w:space="0" w:color="auto"/>
                                <w:right w:val="none" w:sz="0" w:space="0" w:color="auto"/>
                              </w:divBdr>
                              <w:divsChild>
                                <w:div w:id="1859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5698">
          <w:marLeft w:val="0"/>
          <w:marRight w:val="0"/>
          <w:marTop w:val="0"/>
          <w:marBottom w:val="0"/>
          <w:divBdr>
            <w:top w:val="none" w:sz="0" w:space="0" w:color="auto"/>
            <w:left w:val="none" w:sz="0" w:space="0" w:color="auto"/>
            <w:bottom w:val="none" w:sz="0" w:space="0" w:color="auto"/>
            <w:right w:val="none" w:sz="0" w:space="0" w:color="auto"/>
          </w:divBdr>
          <w:divsChild>
            <w:div w:id="313802403">
              <w:marLeft w:val="0"/>
              <w:marRight w:val="0"/>
              <w:marTop w:val="0"/>
              <w:marBottom w:val="0"/>
              <w:divBdr>
                <w:top w:val="none" w:sz="0" w:space="0" w:color="auto"/>
                <w:left w:val="none" w:sz="0" w:space="0" w:color="auto"/>
                <w:bottom w:val="none" w:sz="0" w:space="0" w:color="auto"/>
                <w:right w:val="none" w:sz="0" w:space="0" w:color="auto"/>
              </w:divBdr>
              <w:divsChild>
                <w:div w:id="922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669">
      <w:bodyDiv w:val="1"/>
      <w:marLeft w:val="0"/>
      <w:marRight w:val="0"/>
      <w:marTop w:val="0"/>
      <w:marBottom w:val="0"/>
      <w:divBdr>
        <w:top w:val="none" w:sz="0" w:space="0" w:color="auto"/>
        <w:left w:val="none" w:sz="0" w:space="0" w:color="auto"/>
        <w:bottom w:val="none" w:sz="0" w:space="0" w:color="auto"/>
        <w:right w:val="none" w:sz="0" w:space="0" w:color="auto"/>
      </w:divBdr>
      <w:divsChild>
        <w:div w:id="1679383271">
          <w:marLeft w:val="0"/>
          <w:marRight w:val="0"/>
          <w:marTop w:val="0"/>
          <w:marBottom w:val="0"/>
          <w:divBdr>
            <w:top w:val="none" w:sz="0" w:space="0" w:color="auto"/>
            <w:left w:val="none" w:sz="0" w:space="0" w:color="auto"/>
            <w:bottom w:val="none" w:sz="0" w:space="0" w:color="auto"/>
            <w:right w:val="none" w:sz="0" w:space="0" w:color="auto"/>
          </w:divBdr>
          <w:divsChild>
            <w:div w:id="1048914212">
              <w:marLeft w:val="0"/>
              <w:marRight w:val="0"/>
              <w:marTop w:val="0"/>
              <w:marBottom w:val="0"/>
              <w:divBdr>
                <w:top w:val="none" w:sz="0" w:space="0" w:color="auto"/>
                <w:left w:val="none" w:sz="0" w:space="0" w:color="auto"/>
                <w:bottom w:val="none" w:sz="0" w:space="0" w:color="auto"/>
                <w:right w:val="none" w:sz="0" w:space="0" w:color="auto"/>
              </w:divBdr>
              <w:divsChild>
                <w:div w:id="1922060362">
                  <w:marLeft w:val="0"/>
                  <w:marRight w:val="0"/>
                  <w:marTop w:val="0"/>
                  <w:marBottom w:val="0"/>
                  <w:divBdr>
                    <w:top w:val="none" w:sz="0" w:space="0" w:color="auto"/>
                    <w:left w:val="none" w:sz="0" w:space="0" w:color="auto"/>
                    <w:bottom w:val="none" w:sz="0" w:space="0" w:color="auto"/>
                    <w:right w:val="none" w:sz="0" w:space="0" w:color="auto"/>
                  </w:divBdr>
                  <w:divsChild>
                    <w:div w:id="1861042490">
                      <w:marLeft w:val="-160"/>
                      <w:marRight w:val="-160"/>
                      <w:marTop w:val="0"/>
                      <w:marBottom w:val="0"/>
                      <w:divBdr>
                        <w:top w:val="none" w:sz="0" w:space="0" w:color="auto"/>
                        <w:left w:val="none" w:sz="0" w:space="0" w:color="auto"/>
                        <w:bottom w:val="none" w:sz="0" w:space="0" w:color="auto"/>
                        <w:right w:val="none" w:sz="0" w:space="0" w:color="auto"/>
                      </w:divBdr>
                      <w:divsChild>
                        <w:div w:id="1673144736">
                          <w:marLeft w:val="0"/>
                          <w:marRight w:val="0"/>
                          <w:marTop w:val="0"/>
                          <w:marBottom w:val="0"/>
                          <w:divBdr>
                            <w:top w:val="none" w:sz="0" w:space="0" w:color="auto"/>
                            <w:left w:val="none" w:sz="0" w:space="0" w:color="auto"/>
                            <w:bottom w:val="none" w:sz="0" w:space="0" w:color="auto"/>
                            <w:right w:val="none" w:sz="0" w:space="0" w:color="auto"/>
                          </w:divBdr>
                          <w:divsChild>
                            <w:div w:id="614481220">
                              <w:marLeft w:val="0"/>
                              <w:marRight w:val="310"/>
                              <w:marTop w:val="70"/>
                              <w:marBottom w:val="400"/>
                              <w:divBdr>
                                <w:top w:val="none" w:sz="0" w:space="0" w:color="auto"/>
                                <w:left w:val="none" w:sz="0" w:space="0" w:color="auto"/>
                                <w:bottom w:val="none" w:sz="0" w:space="0" w:color="auto"/>
                                <w:right w:val="none" w:sz="0" w:space="0" w:color="auto"/>
                              </w:divBdr>
                              <w:divsChild>
                                <w:div w:id="19100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028488">
          <w:marLeft w:val="0"/>
          <w:marRight w:val="0"/>
          <w:marTop w:val="0"/>
          <w:marBottom w:val="0"/>
          <w:divBdr>
            <w:top w:val="none" w:sz="0" w:space="0" w:color="auto"/>
            <w:left w:val="none" w:sz="0" w:space="0" w:color="auto"/>
            <w:bottom w:val="none" w:sz="0" w:space="0" w:color="auto"/>
            <w:right w:val="none" w:sz="0" w:space="0" w:color="auto"/>
          </w:divBdr>
          <w:divsChild>
            <w:div w:id="1007249298">
              <w:marLeft w:val="0"/>
              <w:marRight w:val="0"/>
              <w:marTop w:val="0"/>
              <w:marBottom w:val="0"/>
              <w:divBdr>
                <w:top w:val="none" w:sz="0" w:space="0" w:color="auto"/>
                <w:left w:val="none" w:sz="0" w:space="0" w:color="auto"/>
                <w:bottom w:val="none" w:sz="0" w:space="0" w:color="auto"/>
                <w:right w:val="none" w:sz="0" w:space="0" w:color="auto"/>
              </w:divBdr>
              <w:divsChild>
                <w:div w:id="18019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2023-10-16T07:45:00Z</dcterms:created>
  <dcterms:modified xsi:type="dcterms:W3CDTF">2023-10-19T07:07:00Z</dcterms:modified>
</cp:coreProperties>
</file>