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bookmarkStart w:id="0" w:name="_GoBack"/>
      <w:bookmarkEnd w:id="0"/>
      <w:r w:rsidRPr="00226A84">
        <w:rPr>
          <w:rStyle w:val="a4"/>
          <w:sz w:val="28"/>
          <w:szCs w:val="28"/>
        </w:rPr>
        <w:t>Сезонный продукт: Тыква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>Тыквенная культура представлена почти сотней видов, но основными считают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26A84">
        <w:rPr>
          <w:sz w:val="28"/>
          <w:szCs w:val="28"/>
        </w:rPr>
        <w:t>·  столовую</w:t>
      </w:r>
      <w:proofErr w:type="gramEnd"/>
      <w:r w:rsidRPr="00226A84">
        <w:rPr>
          <w:sz w:val="28"/>
          <w:szCs w:val="28"/>
        </w:rPr>
        <w:t xml:space="preserve"> обыкновенную (имеет вкусные семечки, подходит для приготовления супов и пюре);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26A84">
        <w:rPr>
          <w:sz w:val="28"/>
          <w:szCs w:val="28"/>
        </w:rPr>
        <w:t>·  кормовую</w:t>
      </w:r>
      <w:proofErr w:type="gramEnd"/>
      <w:r w:rsidRPr="00226A84">
        <w:rPr>
          <w:sz w:val="28"/>
          <w:szCs w:val="28"/>
        </w:rPr>
        <w:t xml:space="preserve"> крупноплодную (долго хранится, подходит для запекания и приготовления овощного рагу);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26A84">
        <w:rPr>
          <w:sz w:val="28"/>
          <w:szCs w:val="28"/>
        </w:rPr>
        <w:t>·  мускатную</w:t>
      </w:r>
      <w:proofErr w:type="gramEnd"/>
      <w:r w:rsidRPr="00226A84">
        <w:rPr>
          <w:sz w:val="28"/>
          <w:szCs w:val="28"/>
        </w:rPr>
        <w:t xml:space="preserve"> (самая вкусная, ароматная и сладкая, идеальный десерт).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rStyle w:val="a4"/>
          <w:sz w:val="28"/>
          <w:szCs w:val="28"/>
        </w:rPr>
        <w:t>Калорийность и БЖУ тыквы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>В 100 граммах сырой тыквы содержится 28 ккал, а также: 1,3 г белков, 0,3 г жиров, 7,7 г углеводов. Основная масса мякоти тыквы состоит из воды, также в ней есть клетчатка.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rStyle w:val="a4"/>
          <w:sz w:val="28"/>
          <w:szCs w:val="28"/>
        </w:rPr>
        <w:t>Полезные свойства тыквы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 xml:space="preserve">Тыкву можно включать в свой рацион для профилактики заболеваний сердца, улучшения состояния кожи, суставов, для укрепления иммунитета. Тыква — источник важных для организма витаминов А, С, Е, а также группы B. Продукт богат магнием, калием, марганцем, цинком и другими </w:t>
      </w:r>
      <w:proofErr w:type="spellStart"/>
      <w:r w:rsidRPr="00226A84">
        <w:rPr>
          <w:sz w:val="28"/>
          <w:szCs w:val="28"/>
        </w:rPr>
        <w:t>микроэлементами.Оранжевые</w:t>
      </w:r>
      <w:proofErr w:type="spellEnd"/>
      <w:r w:rsidRPr="00226A84">
        <w:rPr>
          <w:sz w:val="28"/>
          <w:szCs w:val="28"/>
        </w:rPr>
        <w:t xml:space="preserve"> сорта содержат в несколько раз больше бета-каротина, чем морковь. А он, как известно, важен для зрения, способствует росту и обновлению тканей в организме и помогает регулировать иммунную систему. Тыква – чемпион среди овощей по количеству железа, меди и фтора.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rStyle w:val="a4"/>
          <w:sz w:val="28"/>
          <w:szCs w:val="28"/>
        </w:rPr>
        <w:t>Предотвращение заболеваний сердца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>Уменьшению риска заболеваний сердечно-сосудистой системы, в том числе снижению холестерина и профилактике гипертензии, атеросклероза, инфарктов и инсультов, способствует содержание в тыкве калия, полиненасыщенных жирных кислот и антиоксидантов.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 xml:space="preserve">Большое количество калия в тыкве способствует улучшению работы сердечной мышцы, поддерживает нормальный уровень кровяного давления. Антиоксиданты снижают общий </w:t>
      </w:r>
      <w:proofErr w:type="spellStart"/>
      <w:r w:rsidRPr="00226A84">
        <w:rPr>
          <w:sz w:val="28"/>
          <w:szCs w:val="28"/>
        </w:rPr>
        <w:t>оксидативный</w:t>
      </w:r>
      <w:proofErr w:type="spellEnd"/>
      <w:r w:rsidRPr="00226A84">
        <w:rPr>
          <w:sz w:val="28"/>
          <w:szCs w:val="28"/>
        </w:rPr>
        <w:t xml:space="preserve"> стресс, замедляют процессы старения клеток.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rStyle w:val="a4"/>
          <w:sz w:val="28"/>
          <w:szCs w:val="28"/>
        </w:rPr>
        <w:t>Укрепление иммунитета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 xml:space="preserve">Употребление тыквы способствует сопротивляемости инфекциям, уменьшению воспалительных процессов и запуску работы макрофагов, а также заживлению поврежденных органов и тканей благодаря активной работе витамина С. Антиоксиданты (витамины А, С, Е, </w:t>
      </w:r>
      <w:proofErr w:type="spellStart"/>
      <w:r w:rsidRPr="00226A84">
        <w:rPr>
          <w:sz w:val="28"/>
          <w:szCs w:val="28"/>
        </w:rPr>
        <w:t>каротиноиды</w:t>
      </w:r>
      <w:proofErr w:type="spellEnd"/>
      <w:r w:rsidRPr="00226A84">
        <w:rPr>
          <w:sz w:val="28"/>
          <w:szCs w:val="28"/>
        </w:rPr>
        <w:t>) защищают также от воздействия УФ-лучей и свободных радикалов, избыток которых вызывает окислительный стресс, провоцирует преждевременное старение и даже онкологические заболевания (рак молочной железы и органов ЖКТ).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rStyle w:val="a4"/>
          <w:sz w:val="28"/>
          <w:szCs w:val="28"/>
        </w:rPr>
        <w:t>Поддержание женского здоровья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>Женщин в период беременности тыква способна защитить от проявлений токсикоза и анемии.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>Тыква поддерживает не только здоровье, но также молодость и красоту кожи, волос, ногтей. Этому способствуют витамин Е, железо, фолиевая кислота.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rStyle w:val="a4"/>
          <w:sz w:val="28"/>
          <w:szCs w:val="28"/>
        </w:rPr>
        <w:lastRenderedPageBreak/>
        <w:t>Поддержание мужского здоровья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>Масло тыквы эффективно при урологических заболеваниях, в том числе при доброкачественной гиперплазии предстательной железы и простатите. Благодаря снятию воспаления, отека и болевого синдрома нормализуется мочеиспускание.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rStyle w:val="a4"/>
          <w:sz w:val="28"/>
          <w:szCs w:val="28"/>
        </w:rPr>
        <w:t>Снижение веса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>Тыква богата клетчаткой. Большое количество воды и достаточно низкая калорийность помогают обеспечить чувство сытости на долгое время. Поэтому тыква применима для диетического питания, за исключением мускатных сортов.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rStyle w:val="a4"/>
          <w:sz w:val="28"/>
          <w:szCs w:val="28"/>
        </w:rPr>
        <w:t>Кому тыква противопоказана?  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>Здоровому человеку тыква навредить не способна. Разве что из-за слишком частого употребления могут появиться вздутие и проблемы со стулом. Но это же можно сказать и практически обо всех овощах. Изредка встречаются индивидуальная непереносимость и аллергия, в этом случае от продукта лучше отказаться совсем. А вот съесть тыквы столько, чтобы отправиться в больницу — таких прецедентов медицинская история не знает. Но существуют определенные противопоказания.</w:t>
      </w:r>
    </w:p>
    <w:p w:rsidR="00226A84" w:rsidRPr="00226A84" w:rsidRDefault="00226A84" w:rsidP="00226A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6A84">
        <w:rPr>
          <w:sz w:val="28"/>
          <w:szCs w:val="28"/>
        </w:rPr>
        <w:t>У диабетиков тыква может повысить уровень сахара в крови. Сырую тыкву не стоит есть людям с воспалительными заболеваниями ЖКТ и камнями в желчном пузыре и почках, поскольку у тыквы есть желчегонное действие, и она может спровоцировать движение камней. Необработанную, сырую тыкву лучше не давать маленьким детям и пожилым людям, потому что в таком виде продукт тяжелее переварить.</w:t>
      </w:r>
    </w:p>
    <w:p w:rsidR="00226A84" w:rsidRDefault="00226A84"/>
    <w:sectPr w:rsidR="0022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84"/>
    <w:rsid w:val="0005213A"/>
    <w:rsid w:val="00226A84"/>
    <w:rsid w:val="005B6BE2"/>
    <w:rsid w:val="00F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47A05-1535-44AD-8E0E-9234B0F9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2023-11-27T08:34:00Z</dcterms:created>
  <dcterms:modified xsi:type="dcterms:W3CDTF">2023-11-27T08:34:00Z</dcterms:modified>
</cp:coreProperties>
</file>