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D53B30" w:rsidRPr="009862A3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53B30" w:rsidRPr="005C3F04" w:rsidRDefault="00D53B30" w:rsidP="00C43480">
            <w:pPr>
              <w:pStyle w:val="Heading1"/>
              <w:rPr>
                <w:rFonts w:ascii="Times New Roman" w:hAnsi="Times New Roman" w:cs="Times New Roman"/>
                <w:b w:val="0"/>
                <w:bCs w:val="0"/>
                <w:caps/>
                <w:spacing w:val="0"/>
                <w:lang w:val="ru-RU"/>
              </w:rPr>
            </w:pPr>
            <w:r w:rsidRPr="005C3F04">
              <w:rPr>
                <w:rFonts w:ascii="Times New Roman" w:hAnsi="Times New Roman" w:cs="Times New Roman"/>
                <w:b w:val="0"/>
                <w:bCs w:val="0"/>
                <w:caps/>
                <w:spacing w:val="0"/>
                <w:lang w:val="ru-RU"/>
              </w:rPr>
              <w:t>СОВЕТ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80">
              <w:rPr>
                <w:rFonts w:ascii="Times New Roman" w:hAnsi="Times New Roman" w:cs="Times New Roman"/>
                <w:sz w:val="24"/>
                <w:szCs w:val="24"/>
              </w:rPr>
              <w:t>НОВОКИШИТСКОГО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53B30" w:rsidRPr="005C3F04" w:rsidRDefault="00D53B30" w:rsidP="00C43480">
            <w:pPr>
              <w:pStyle w:val="Heading1"/>
              <w:rPr>
                <w:rFonts w:ascii="Times New Roman" w:hAnsi="Times New Roman" w:cs="Times New Roman"/>
                <w:b w:val="0"/>
                <w:bCs w:val="0"/>
                <w:caps/>
                <w:spacing w:val="-18"/>
                <w:lang w:val="ru-RU"/>
              </w:rPr>
            </w:pPr>
            <w:r w:rsidRPr="005C3F04">
              <w:rPr>
                <w:rFonts w:ascii="Times New Roman" w:hAnsi="Times New Roman" w:cs="Times New Roman"/>
                <w:b w:val="0"/>
                <w:bCs w:val="0"/>
                <w:caps/>
                <w:spacing w:val="-18"/>
                <w:lang w:val="ru-RU"/>
              </w:rPr>
              <w:t>Арского муниципального района</w:t>
            </w:r>
          </w:p>
          <w:p w:rsidR="00D53B30" w:rsidRPr="005C3F04" w:rsidRDefault="00D53B30" w:rsidP="00C43480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lang w:val="ru-RU"/>
              </w:rPr>
            </w:pPr>
            <w:r w:rsidRPr="005C3F04"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lang w:val="ru-RU"/>
              </w:rPr>
              <w:t>РЕСПУБЛИКИ ТАТАРСТАН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3480">
              <w:rPr>
                <w:rFonts w:ascii="Times New Roman" w:hAnsi="Times New Roman" w:cs="Times New Roman"/>
                <w:lang w:val="tt-RU"/>
              </w:rPr>
              <w:t>ул.Дружба, д. 100а</w:t>
            </w:r>
            <w:r w:rsidRPr="00C43480">
              <w:rPr>
                <w:rFonts w:ascii="Times New Roman" w:hAnsi="Times New Roman" w:cs="Times New Roman"/>
              </w:rPr>
              <w:t xml:space="preserve">, с. Новый Кишит, 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3480">
              <w:rPr>
                <w:rFonts w:ascii="Times New Roman" w:hAnsi="Times New Roman" w:cs="Times New Roman"/>
              </w:rPr>
              <w:t>Арский муниципальный район, 422034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3B30" w:rsidRPr="00C43480" w:rsidRDefault="00D53B30" w:rsidP="00777E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53B30" w:rsidRPr="005C3F04" w:rsidRDefault="00D53B30" w:rsidP="00C43480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  <w:lang w:val="ru-RU"/>
              </w:rPr>
            </w:pPr>
            <w:r w:rsidRPr="005C3F04"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  <w:lang w:val="ru-RU"/>
              </w:rPr>
              <w:t>ТАТАРСТАН РЕСПУБЛИКАСЫ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43480">
              <w:rPr>
                <w:rFonts w:ascii="Times New Roman" w:hAnsi="Times New Roman" w:cs="Times New Roman"/>
                <w:caps/>
                <w:sz w:val="24"/>
                <w:szCs w:val="24"/>
              </w:rPr>
              <w:t>Арча муниципаль районы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C43480">
              <w:rPr>
                <w:rFonts w:ascii="Times New Roman" w:hAnsi="Times New Roman" w:cs="Times New Roman"/>
                <w:caps/>
                <w:sz w:val="24"/>
                <w:szCs w:val="24"/>
                <w:lang w:val="tt-RU"/>
              </w:rPr>
              <w:t>ЯҢА КИШЕТ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tt-RU"/>
              </w:rPr>
              <w:t xml:space="preserve">  </w:t>
            </w:r>
            <w:r w:rsidRPr="00C43480">
              <w:rPr>
                <w:rFonts w:ascii="Times New Roman" w:hAnsi="Times New Roman" w:cs="Times New Roman"/>
                <w:caps/>
                <w:sz w:val="24"/>
                <w:szCs w:val="24"/>
              </w:rPr>
              <w:t>авыл җирлеге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C43480">
              <w:rPr>
                <w:rFonts w:ascii="Times New Roman" w:hAnsi="Times New Roman" w:cs="Times New Roman"/>
                <w:caps/>
                <w:sz w:val="24"/>
                <w:szCs w:val="24"/>
              </w:rPr>
              <w:t>СОВЕты</w:t>
            </w:r>
            <w:r w:rsidRPr="00C43480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lang w:val="tt-RU"/>
              </w:rPr>
            </w:pPr>
            <w:r w:rsidRPr="00C43480">
              <w:rPr>
                <w:rFonts w:ascii="Times New Roman" w:hAnsi="Times New Roman" w:cs="Times New Roman"/>
                <w:spacing w:val="-6"/>
                <w:lang w:val="tt-RU"/>
              </w:rPr>
              <w:t xml:space="preserve">Дуслык урамы, 100а йорт, Яңа Кишет авылы, </w:t>
            </w:r>
          </w:p>
          <w:p w:rsidR="00D53B30" w:rsidRPr="00C43480" w:rsidRDefault="00D53B30" w:rsidP="00C43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C43480">
              <w:rPr>
                <w:rFonts w:ascii="Times New Roman" w:hAnsi="Times New Roman" w:cs="Times New Roman"/>
                <w:spacing w:val="-6"/>
                <w:lang w:val="tt-RU"/>
              </w:rPr>
              <w:t>Арча муниципаль районы, 422034</w:t>
            </w:r>
          </w:p>
        </w:tc>
      </w:tr>
      <w:tr w:rsidR="00D53B30" w:rsidRPr="00D65F5A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3B30" w:rsidRPr="00C43480" w:rsidRDefault="00D53B30" w:rsidP="00777E92">
            <w:pPr>
              <w:spacing w:line="220" w:lineRule="exact"/>
              <w:jc w:val="center"/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C43480">
              <w:rPr>
                <w:rFonts w:ascii="Times New Roman" w:hAnsi="Times New Roman" w:cs="Times New Roman"/>
                <w:spacing w:val="2"/>
              </w:rPr>
              <w:t>Тел. (84366)</w:t>
            </w:r>
            <w:r w:rsidRPr="00C43480">
              <w:rPr>
                <w:rFonts w:ascii="Times New Roman" w:hAnsi="Times New Roman" w:cs="Times New Roman"/>
                <w:spacing w:val="2"/>
                <w:lang w:val="tt-RU"/>
              </w:rPr>
              <w:t>55-4-42</w:t>
            </w:r>
            <w:r w:rsidRPr="00C43480">
              <w:rPr>
                <w:rFonts w:ascii="Times New Roman" w:hAnsi="Times New Roman" w:cs="Times New Roman"/>
                <w:spacing w:val="2"/>
              </w:rPr>
              <w:t>, факс (84366)</w:t>
            </w:r>
            <w:r w:rsidRPr="00C43480">
              <w:rPr>
                <w:rFonts w:ascii="Times New Roman" w:hAnsi="Times New Roman" w:cs="Times New Roman"/>
                <w:spacing w:val="2"/>
                <w:lang w:val="tt-RU"/>
              </w:rPr>
              <w:t>55-4-42</w:t>
            </w:r>
            <w:r w:rsidRPr="00C43480">
              <w:rPr>
                <w:rFonts w:ascii="Times New Roman" w:hAnsi="Times New Roman" w:cs="Times New Roman"/>
                <w:spacing w:val="2"/>
              </w:rPr>
              <w:t xml:space="preserve">. </w:t>
            </w:r>
            <w:r w:rsidRPr="00C43480">
              <w:rPr>
                <w:rFonts w:ascii="Times New Roman" w:hAnsi="Times New Roman" w:cs="Times New Roman"/>
                <w:spacing w:val="2"/>
                <w:lang w:val="en-US"/>
              </w:rPr>
              <w:t xml:space="preserve">E-mail: </w:t>
            </w:r>
            <w:hyperlink r:id="rId4" w:history="1">
              <w:r w:rsidRPr="00C43480">
                <w:rPr>
                  <w:rStyle w:val="Hyperlink"/>
                  <w:rFonts w:ascii="Times New Roman" w:hAnsi="Times New Roman" w:cs="Times New Roman"/>
                  <w:lang w:val="en-US"/>
                </w:rPr>
                <w:t>Nvk</w:t>
              </w:r>
              <w:r w:rsidRPr="00C43480">
                <w:rPr>
                  <w:rStyle w:val="Hyperlink"/>
                  <w:rFonts w:ascii="Times New Roman" w:hAnsi="Times New Roman" w:cs="Times New Roman"/>
                </w:rPr>
                <w:t>.Ars@tatar.ru</w:t>
              </w:r>
            </w:hyperlink>
          </w:p>
        </w:tc>
      </w:tr>
    </w:tbl>
    <w:p w:rsidR="00D53B30" w:rsidRDefault="00D53B30" w:rsidP="006471D4">
      <w:pPr>
        <w:keepNext/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napToGrid w:val="0"/>
          <w:spacing w:val="36"/>
          <w:sz w:val="28"/>
          <w:szCs w:val="28"/>
          <w:lang w:eastAsia="ru-RU"/>
        </w:rPr>
      </w:pPr>
    </w:p>
    <w:p w:rsidR="00D53B30" w:rsidRPr="006471D4" w:rsidRDefault="00D53B30" w:rsidP="006471D4">
      <w:pPr>
        <w:keepNext/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napToGrid w:val="0"/>
          <w:spacing w:val="36"/>
          <w:sz w:val="28"/>
          <w:szCs w:val="28"/>
          <w:lang w:eastAsia="ru-RU"/>
        </w:rPr>
      </w:pPr>
    </w:p>
    <w:p w:rsidR="00D53B30" w:rsidRPr="006471D4" w:rsidRDefault="00D53B30" w:rsidP="006471D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pacing w:val="36"/>
          <w:sz w:val="28"/>
          <w:szCs w:val="28"/>
          <w:lang w:eastAsia="ru-RU"/>
        </w:rPr>
      </w:pPr>
      <w:r w:rsidRPr="006471D4">
        <w:rPr>
          <w:rFonts w:ascii="Times New Roman" w:hAnsi="Times New Roman" w:cs="Times New Roman"/>
          <w:b/>
          <w:bCs/>
          <w:snapToGrid w:val="0"/>
          <w:spacing w:val="36"/>
          <w:sz w:val="28"/>
          <w:szCs w:val="28"/>
          <w:lang w:eastAsia="ru-RU"/>
        </w:rPr>
        <w:t>РЕШЕНИЕ</w:t>
      </w:r>
    </w:p>
    <w:p w:rsidR="00D53B30" w:rsidRPr="00C43480" w:rsidRDefault="00D53B30" w:rsidP="006471D4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71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34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Новокишитского сельского поселения</w:t>
      </w:r>
    </w:p>
    <w:p w:rsidR="00D53B30" w:rsidRPr="00C43480" w:rsidRDefault="00D53B30" w:rsidP="006471D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D53B30" w:rsidRPr="00C43480" w:rsidRDefault="00D53B30" w:rsidP="00F0047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465" w:type="dxa"/>
        <w:tblInd w:w="-106" w:type="dxa"/>
        <w:tblLayout w:type="fixed"/>
        <w:tblLook w:val="01E0"/>
      </w:tblPr>
      <w:tblGrid>
        <w:gridCol w:w="534"/>
        <w:gridCol w:w="283"/>
        <w:gridCol w:w="731"/>
        <w:gridCol w:w="1260"/>
        <w:gridCol w:w="1080"/>
        <w:gridCol w:w="3312"/>
        <w:gridCol w:w="1272"/>
        <w:gridCol w:w="993"/>
      </w:tblGrid>
      <w:tr w:rsidR="00D53B30" w:rsidRPr="00C43480">
        <w:tc>
          <w:tcPr>
            <w:tcW w:w="534" w:type="dxa"/>
          </w:tcPr>
          <w:p w:rsidR="00D53B30" w:rsidRPr="00C43480" w:rsidRDefault="00D53B30" w:rsidP="001834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434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от</w:t>
            </w:r>
          </w:p>
        </w:tc>
        <w:tc>
          <w:tcPr>
            <w:tcW w:w="283" w:type="dxa"/>
          </w:tcPr>
          <w:p w:rsidR="00D53B30" w:rsidRPr="00C43480" w:rsidRDefault="00D53B30" w:rsidP="001834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34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31" w:type="dxa"/>
          </w:tcPr>
          <w:p w:rsidR="00D53B30" w:rsidRPr="00C43480" w:rsidRDefault="00D53B30" w:rsidP="001834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  <w:r w:rsidRPr="00C434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B30" w:rsidRPr="00C43480" w:rsidRDefault="00D53B30" w:rsidP="00183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ноября</w:t>
            </w:r>
          </w:p>
        </w:tc>
        <w:tc>
          <w:tcPr>
            <w:tcW w:w="1080" w:type="dxa"/>
          </w:tcPr>
          <w:p w:rsidR="00D53B30" w:rsidRPr="00C43480" w:rsidRDefault="00D53B30" w:rsidP="00183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434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2015 г.</w:t>
            </w:r>
          </w:p>
        </w:tc>
        <w:tc>
          <w:tcPr>
            <w:tcW w:w="3312" w:type="dxa"/>
          </w:tcPr>
          <w:p w:rsidR="00D53B30" w:rsidRPr="00C43480" w:rsidRDefault="00D53B30" w:rsidP="001834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272" w:type="dxa"/>
          </w:tcPr>
          <w:p w:rsidR="00D53B30" w:rsidRPr="00C43480" w:rsidRDefault="00D53B30" w:rsidP="001834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434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B30" w:rsidRPr="00C43480" w:rsidRDefault="00D53B30" w:rsidP="00F0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8.1</w:t>
            </w:r>
          </w:p>
        </w:tc>
      </w:tr>
    </w:tbl>
    <w:p w:rsidR="00D53B30" w:rsidRPr="00C43480" w:rsidRDefault="00D53B30" w:rsidP="006471D4">
      <w:pPr>
        <w:shd w:val="clear" w:color="auto" w:fill="FFFFFF"/>
        <w:tabs>
          <w:tab w:val="left" w:pos="2549"/>
        </w:tabs>
        <w:spacing w:after="0" w:line="226" w:lineRule="exact"/>
        <w:rPr>
          <w:rFonts w:ascii="Times New Roman" w:hAnsi="Times New Roman" w:cs="Times New Roman"/>
          <w:b/>
          <w:bCs/>
          <w:spacing w:val="-5"/>
          <w:w w:val="103"/>
          <w:sz w:val="28"/>
          <w:szCs w:val="28"/>
          <w:lang w:eastAsia="ru-RU"/>
        </w:rPr>
      </w:pPr>
    </w:p>
    <w:p w:rsidR="00D53B30" w:rsidRPr="00C43480" w:rsidRDefault="00D53B30" w:rsidP="006471D4">
      <w:pPr>
        <w:shd w:val="clear" w:color="auto" w:fill="FFFFFF"/>
        <w:tabs>
          <w:tab w:val="left" w:pos="2549"/>
        </w:tabs>
        <w:spacing w:after="0" w:line="226" w:lineRule="exact"/>
        <w:rPr>
          <w:rFonts w:ascii="Times New Roman" w:hAnsi="Times New Roman" w:cs="Times New Roman"/>
          <w:b/>
          <w:bCs/>
          <w:spacing w:val="-5"/>
          <w:w w:val="103"/>
          <w:sz w:val="28"/>
          <w:szCs w:val="28"/>
          <w:lang w:eastAsia="ru-RU"/>
        </w:rPr>
      </w:pPr>
    </w:p>
    <w:p w:rsidR="00D53B30" w:rsidRPr="00C43480" w:rsidRDefault="00D53B30" w:rsidP="00960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>Об утверждении  положения об условиях командирования работников органов местного самоуправления Новокишитского сельского поселения</w:t>
      </w:r>
    </w:p>
    <w:p w:rsidR="00D53B30" w:rsidRPr="00C43480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C43480" w:rsidRDefault="00D53B30" w:rsidP="00984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5" w:history="1">
        <w:r w:rsidRPr="00C434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5F9D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E8751C"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8751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751C">
        <w:rPr>
          <w:rFonts w:ascii="Times New Roman" w:hAnsi="Times New Roman" w:cs="Times New Roman"/>
          <w:sz w:val="28"/>
          <w:szCs w:val="28"/>
        </w:rPr>
        <w:t xml:space="preserve"> от 02.03.2007 N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751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751C">
        <w:rPr>
          <w:rFonts w:ascii="Times New Roman" w:hAnsi="Times New Roman" w:cs="Times New Roman"/>
          <w:sz w:val="28"/>
          <w:szCs w:val="28"/>
        </w:rPr>
        <w:t>,</w:t>
      </w:r>
      <w:r w:rsidRPr="00E8751C"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Постановлением Правительства РФ от 13.10.2008 N 749 «Об особенностях направления работников в служебные командировки»,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751C">
        <w:rPr>
          <w:rFonts w:ascii="Times New Roman" w:hAnsi="Times New Roman" w:cs="Times New Roman"/>
          <w:sz w:val="28"/>
          <w:szCs w:val="28"/>
        </w:rPr>
        <w:t xml:space="preserve"> Республики Татарстан от 12.02.2009 N 15-ЗРТ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751C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5F9D">
        <w:rPr>
          <w:rFonts w:ascii="Times New Roman" w:hAnsi="Times New Roman" w:cs="Times New Roman"/>
          <w:sz w:val="28"/>
          <w:szCs w:val="28"/>
        </w:rPr>
        <w:t xml:space="preserve">а также в целях совершенствования организации командирования работников в органах местного самоуправления </w:t>
      </w:r>
      <w:r w:rsidRPr="00C43480">
        <w:rPr>
          <w:rFonts w:ascii="Times New Roman" w:hAnsi="Times New Roman" w:cs="Times New Roman"/>
          <w:sz w:val="28"/>
          <w:szCs w:val="28"/>
        </w:rPr>
        <w:t xml:space="preserve">Новокишитского Совет Новокишитского сельского поселения </w:t>
      </w:r>
      <w:r w:rsidRPr="00C4348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53B30" w:rsidRPr="00345F9D" w:rsidRDefault="00D53B30" w:rsidP="00960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C4348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43480">
        <w:rPr>
          <w:rFonts w:ascii="Times New Roman" w:hAnsi="Times New Roman" w:cs="Times New Roman"/>
          <w:sz w:val="28"/>
          <w:szCs w:val="28"/>
        </w:rPr>
        <w:t xml:space="preserve"> об условиях командирования работников органов местного самоуправления  Новокишитского</w:t>
      </w:r>
      <w:r w:rsidRPr="00960E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N 1)</w:t>
      </w:r>
      <w:r w:rsidRPr="00345F9D">
        <w:rPr>
          <w:rFonts w:ascii="Times New Roman" w:hAnsi="Times New Roman" w:cs="Times New Roman"/>
          <w:sz w:val="28"/>
          <w:szCs w:val="28"/>
        </w:rPr>
        <w:t>.</w:t>
      </w:r>
    </w:p>
    <w:p w:rsidR="00D53B30" w:rsidRDefault="00D53B30" w:rsidP="00984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5F9D">
        <w:rPr>
          <w:rFonts w:ascii="Times New Roman" w:hAnsi="Times New Roman" w:cs="Times New Roman"/>
          <w:sz w:val="28"/>
          <w:szCs w:val="28"/>
        </w:rPr>
        <w:t xml:space="preserve">. </w:t>
      </w:r>
      <w:r w:rsidRPr="009B275B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(http:pravo.tatarstan.ru) или на официальном сайте Арского муниципального района.</w:t>
      </w:r>
    </w:p>
    <w:p w:rsidR="00D53B30" w:rsidRPr="00345F9D" w:rsidRDefault="00D53B30" w:rsidP="00984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F9D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D53B30" w:rsidRDefault="00D53B30" w:rsidP="00984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B27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53B30" w:rsidRDefault="00D53B30" w:rsidP="00647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A40045" w:rsidRDefault="00D53B30" w:rsidP="0096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6D4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A40045">
        <w:rPr>
          <w:rFonts w:ascii="Times New Roman" w:hAnsi="Times New Roman" w:cs="Times New Roman"/>
          <w:sz w:val="28"/>
          <w:szCs w:val="28"/>
        </w:rPr>
        <w:t>Новокишитского</w:t>
      </w:r>
    </w:p>
    <w:p w:rsidR="00D53B30" w:rsidRDefault="00D53B30" w:rsidP="00647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0E6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D6D4E">
        <w:rPr>
          <w:rFonts w:ascii="Times New Roman" w:hAnsi="Times New Roman" w:cs="Times New Roman"/>
          <w:sz w:val="28"/>
          <w:szCs w:val="28"/>
        </w:rPr>
        <w:tab/>
      </w:r>
      <w:r w:rsidRPr="00FD6D4E">
        <w:rPr>
          <w:rFonts w:ascii="Times New Roman" w:hAnsi="Times New Roman" w:cs="Times New Roman"/>
          <w:sz w:val="28"/>
          <w:szCs w:val="28"/>
        </w:rPr>
        <w:tab/>
      </w:r>
      <w:r w:rsidRPr="00FD6D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Т.А.Арслано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</w:p>
    <w:p w:rsidR="00D53B30" w:rsidRDefault="00D53B30" w:rsidP="00647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9843F3" w:rsidRDefault="00D53B30" w:rsidP="009843F3">
      <w:pPr>
        <w:pStyle w:val="ConsPlusNormal"/>
        <w:ind w:left="5664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9843F3">
        <w:rPr>
          <w:rFonts w:ascii="Times New Roman" w:hAnsi="Times New Roman" w:cs="Times New Roman"/>
          <w:i/>
          <w:iCs/>
          <w:sz w:val="28"/>
          <w:szCs w:val="28"/>
        </w:rPr>
        <w:t>Приложение N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43F3">
        <w:rPr>
          <w:rFonts w:ascii="Times New Roman" w:hAnsi="Times New Roman" w:cs="Times New Roman"/>
          <w:i/>
          <w:iCs/>
          <w:sz w:val="28"/>
          <w:szCs w:val="28"/>
        </w:rPr>
        <w:t>к решению</w:t>
      </w:r>
    </w:p>
    <w:p w:rsidR="00D53B30" w:rsidRPr="00C43480" w:rsidRDefault="00D53B30" w:rsidP="009843F3">
      <w:pPr>
        <w:pStyle w:val="ConsPlusNormal"/>
        <w:ind w:left="5664"/>
        <w:rPr>
          <w:rFonts w:ascii="Times New Roman" w:hAnsi="Times New Roman" w:cs="Times New Roman"/>
          <w:i/>
          <w:iCs/>
          <w:sz w:val="28"/>
          <w:szCs w:val="28"/>
        </w:rPr>
      </w:pPr>
      <w:r w:rsidRPr="009843F3">
        <w:rPr>
          <w:rFonts w:ascii="Times New Roman" w:hAnsi="Times New Roman" w:cs="Times New Roman"/>
          <w:i/>
          <w:iCs/>
          <w:sz w:val="28"/>
          <w:szCs w:val="28"/>
        </w:rPr>
        <w:t>Совета</w:t>
      </w:r>
      <w:r w:rsidRPr="00960E65">
        <w:t xml:space="preserve"> </w:t>
      </w:r>
      <w:r w:rsidRPr="00C43480">
        <w:rPr>
          <w:rFonts w:ascii="Times New Roman" w:hAnsi="Times New Roman" w:cs="Times New Roman"/>
          <w:i/>
          <w:iCs/>
          <w:sz w:val="28"/>
          <w:szCs w:val="28"/>
        </w:rPr>
        <w:t>Новокишитского сельского поселения</w:t>
      </w:r>
    </w:p>
    <w:p w:rsidR="00D53B30" w:rsidRPr="00C43480" w:rsidRDefault="00D53B30" w:rsidP="009843F3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03 ноября </w:t>
      </w:r>
      <w:r w:rsidRPr="00C43480">
        <w:rPr>
          <w:rFonts w:ascii="Times New Roman" w:hAnsi="Times New Roman" w:cs="Times New Roman"/>
          <w:i/>
          <w:iCs/>
          <w:sz w:val="28"/>
          <w:szCs w:val="28"/>
        </w:rPr>
        <w:t xml:space="preserve">2015 г. N </w:t>
      </w:r>
      <w:r>
        <w:rPr>
          <w:rFonts w:ascii="Times New Roman" w:hAnsi="Times New Roman" w:cs="Times New Roman"/>
          <w:i/>
          <w:iCs/>
          <w:sz w:val="28"/>
          <w:szCs w:val="28"/>
        </w:rPr>
        <w:t>8.1</w:t>
      </w:r>
    </w:p>
    <w:p w:rsidR="00D53B30" w:rsidRPr="00C43480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3B30" w:rsidRPr="00C43480" w:rsidRDefault="00D53B30" w:rsidP="00345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C43480">
        <w:rPr>
          <w:rFonts w:ascii="Times New Roman" w:hAnsi="Times New Roman" w:cs="Times New Roman"/>
          <w:sz w:val="28"/>
          <w:szCs w:val="28"/>
        </w:rPr>
        <w:t>Положение</w:t>
      </w:r>
    </w:p>
    <w:p w:rsidR="00D53B30" w:rsidRPr="00C43480" w:rsidRDefault="00D53B30" w:rsidP="00345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>об условиях командирования работников</w:t>
      </w:r>
    </w:p>
    <w:p w:rsidR="00D53B30" w:rsidRPr="00C43480" w:rsidRDefault="00D53B30" w:rsidP="00345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D53B30" w:rsidRPr="00C43480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3480">
        <w:rPr>
          <w:rFonts w:ascii="Times New Roman" w:hAnsi="Times New Roman" w:cs="Times New Roman"/>
          <w:b/>
          <w:bCs/>
          <w:sz w:val="28"/>
          <w:szCs w:val="28"/>
        </w:rPr>
        <w:t>Новокишитского сельского поселения</w:t>
      </w:r>
    </w:p>
    <w:p w:rsidR="00D53B30" w:rsidRPr="00C43480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53B30" w:rsidRPr="00345F9D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0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F9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53B30" w:rsidRPr="009843F3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D53B30" w:rsidRPr="00C43480" w:rsidRDefault="00D53B30" w:rsidP="007F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1AFF">
        <w:rPr>
          <w:rFonts w:ascii="Times New Roman" w:hAnsi="Times New Roman" w:cs="Times New Roman"/>
          <w:sz w:val="28"/>
          <w:szCs w:val="28"/>
        </w:rPr>
        <w:t>орядок и размеры возмещения расходов</w:t>
      </w:r>
      <w:r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Pr="007F1AFF">
        <w:rPr>
          <w:rFonts w:ascii="Times New Roman" w:hAnsi="Times New Roman" w:cs="Times New Roman"/>
          <w:sz w:val="28"/>
          <w:szCs w:val="28"/>
        </w:rPr>
        <w:t>со служебными командировками, работникам, заключившим трудовой договор 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F9D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Pr="00C43480">
        <w:rPr>
          <w:rFonts w:ascii="Times New Roman" w:hAnsi="Times New Roman" w:cs="Times New Roman"/>
          <w:sz w:val="28"/>
          <w:szCs w:val="28"/>
        </w:rPr>
        <w:t>Новокишитского сельского поселения (далее - Положение).</w:t>
      </w:r>
    </w:p>
    <w:p w:rsidR="00D53B30" w:rsidRPr="00C43480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>Под работниками органов местного самоуправления Новокишитского сельского поселения (далее - Работники) понимаются муниципальные служащие, выборные должностные лица местного самоуправления, осуществляющие свои полномочия на постоянной основе, работники, замещающие должности, не являющиеся должностями муниципальной службы Республики Татарстан, а также лица, осуществляющие техническое обеспечение и обслуживание деятельности органов местного самоуправления Новокишитского сельского поселения</w:t>
      </w:r>
    </w:p>
    <w:p w:rsidR="00D53B30" w:rsidRPr="00345F9D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480">
        <w:rPr>
          <w:rFonts w:ascii="Times New Roman" w:hAnsi="Times New Roman" w:cs="Times New Roman"/>
          <w:sz w:val="28"/>
          <w:szCs w:val="28"/>
        </w:rPr>
        <w:t>1.2. В служебные командировки направляются Работники состоящие в штате соответствующего органа местного самоуправления Новокишитского</w:t>
      </w:r>
      <w:r w:rsidRPr="00960E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B29">
        <w:rPr>
          <w:rFonts w:ascii="Times New Roman" w:hAnsi="Times New Roman" w:cs="Times New Roman"/>
          <w:sz w:val="28"/>
          <w:szCs w:val="28"/>
        </w:rPr>
        <w:t>в соответствии с Положением об особенностях направления работников в служебные командировки, утвержденным 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13.10.2008 № 749</w:t>
      </w:r>
      <w:r w:rsidRPr="00345F9D">
        <w:rPr>
          <w:rFonts w:ascii="Times New Roman" w:hAnsi="Times New Roman" w:cs="Times New Roman"/>
          <w:sz w:val="28"/>
          <w:szCs w:val="28"/>
        </w:rPr>
        <w:t>.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1.3. Настоящее Положение распространяется на всех Работников (как основных работников, так и совместителей), за исключением следующих категорий </w:t>
      </w:r>
      <w:r w:rsidRPr="00541D24">
        <w:rPr>
          <w:rFonts w:ascii="Times New Roman" w:hAnsi="Times New Roman" w:cs="Times New Roman"/>
          <w:sz w:val="28"/>
          <w:szCs w:val="28"/>
        </w:rPr>
        <w:t>работников, направление которых в служебные командировки не допускается: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- беременные женщины (</w:t>
      </w:r>
      <w:hyperlink r:id="rId6" w:history="1">
        <w:r w:rsidRPr="00541D24">
          <w:rPr>
            <w:rFonts w:ascii="Times New Roman" w:hAnsi="Times New Roman" w:cs="Times New Roman"/>
            <w:sz w:val="28"/>
            <w:szCs w:val="28"/>
          </w:rPr>
          <w:t>ч. 1 ст. 259</w:t>
        </w:r>
      </w:hyperlink>
      <w:r w:rsidRPr="00541D2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- работники в возрасте до 18 лет (</w:t>
      </w:r>
      <w:hyperlink r:id="rId7" w:history="1">
        <w:r w:rsidRPr="00541D24">
          <w:rPr>
            <w:rFonts w:ascii="Times New Roman" w:hAnsi="Times New Roman" w:cs="Times New Roman"/>
            <w:sz w:val="28"/>
            <w:szCs w:val="28"/>
          </w:rPr>
          <w:t>ст. 268</w:t>
        </w:r>
      </w:hyperlink>
      <w:r w:rsidRPr="00541D2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- работники в период действия ученического договора, за исключением случаев, когда служебная командировка непосредственно связана с ученичеством (</w:t>
      </w:r>
      <w:hyperlink r:id="rId8" w:history="1">
        <w:r w:rsidRPr="00541D24">
          <w:rPr>
            <w:rFonts w:ascii="Times New Roman" w:hAnsi="Times New Roman" w:cs="Times New Roman"/>
            <w:sz w:val="28"/>
            <w:szCs w:val="28"/>
          </w:rPr>
          <w:t>ч. 3 ст. 203</w:t>
        </w:r>
      </w:hyperlink>
      <w:r w:rsidRPr="00541D2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- работники-инвалиды, если это противоречит индивидуальной программе реабилитации инвалида (</w:t>
      </w:r>
      <w:hyperlink r:id="rId9" w:history="1">
        <w:r w:rsidRPr="00541D24">
          <w:rPr>
            <w:rFonts w:ascii="Times New Roman" w:hAnsi="Times New Roman" w:cs="Times New Roman"/>
            <w:sz w:val="28"/>
            <w:szCs w:val="28"/>
          </w:rPr>
          <w:t>ч. 1 ст. 23</w:t>
        </w:r>
      </w:hyperlink>
      <w:r w:rsidRPr="00541D24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N 181-ФЗ "О социальной защите инвалидов в Российской Федерации");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- работники, зарегистрированные в качестве кандидатов в выборный орган (</w:t>
      </w:r>
      <w:hyperlink r:id="rId10" w:history="1">
        <w:r w:rsidRPr="00541D24">
          <w:rPr>
            <w:rFonts w:ascii="Times New Roman" w:hAnsi="Times New Roman" w:cs="Times New Roman"/>
            <w:sz w:val="28"/>
            <w:szCs w:val="28"/>
          </w:rPr>
          <w:t>п. 2 ст. 41</w:t>
        </w:r>
      </w:hyperlink>
      <w:r w:rsidRPr="00541D24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N 67-ФЗ "Об основных гарантиях избирательных прав и права на участие в референдуме граждан Российской Федерации").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1.4. По вопросам, связанным со служебными командировками и не урегулированным настоящим Положением, применяется трудовое законодательство.</w:t>
      </w: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541D24" w:rsidRDefault="00D53B30" w:rsidP="009843F3">
      <w:pPr>
        <w:pStyle w:val="ConsPlusNormal"/>
        <w:spacing w:line="22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II. Решение о командировании</w:t>
      </w:r>
    </w:p>
    <w:p w:rsidR="00D53B30" w:rsidRPr="009843F3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D53B30" w:rsidRPr="00541D24" w:rsidRDefault="00D53B30" w:rsidP="009843F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2"/>
      <w:bookmarkEnd w:id="2"/>
      <w:r w:rsidRPr="00541D24">
        <w:rPr>
          <w:rFonts w:ascii="Times New Roman" w:hAnsi="Times New Roman" w:cs="Times New Roman"/>
          <w:sz w:val="28"/>
          <w:szCs w:val="28"/>
        </w:rPr>
        <w:t>2.1. Работники направляются в служебные командировки по решению представителя нанимателя (руководителя органа местного самоуправления, муниципального органа) или уполномоченного им лица (далее - представитель нанимателя или уполномоченное им лицо) на определенный срок для выполнения служебного задания (вне постоянного места прохождения муниципальной службы, места работы) как на территории Российской Федерации, так и на территориях иностранных государств.</w:t>
      </w:r>
    </w:p>
    <w:p w:rsidR="00D53B30" w:rsidRPr="00541D24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2.2. Решение о командировании Работников за пределы территории Российской Федерации принимается руководителем органа местного самоуправления.</w:t>
      </w:r>
    </w:p>
    <w:p w:rsidR="00D53B30" w:rsidRPr="001B06F2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3B30" w:rsidRPr="00345F9D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III. Оформление документов при командировании</w:t>
      </w:r>
    </w:p>
    <w:p w:rsidR="00D53B30" w:rsidRPr="009843F3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53B30" w:rsidRPr="00345F9D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3.1. Направление Работников в служебную командировку осуществляется распоряжением руководителя или уполномоченным на то лицом.</w:t>
      </w:r>
    </w:p>
    <w:p w:rsidR="00D53B30" w:rsidRPr="00345F9D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3.2. Направление в служебные ко</w:t>
      </w:r>
      <w:r>
        <w:rPr>
          <w:rFonts w:ascii="Times New Roman" w:hAnsi="Times New Roman" w:cs="Times New Roman"/>
          <w:sz w:val="28"/>
          <w:szCs w:val="28"/>
        </w:rPr>
        <w:t>мандировки женщин - Работников</w:t>
      </w:r>
      <w:r w:rsidRPr="00345F9D">
        <w:rPr>
          <w:rFonts w:ascii="Times New Roman" w:hAnsi="Times New Roman" w:cs="Times New Roman"/>
          <w:sz w:val="28"/>
          <w:szCs w:val="28"/>
        </w:rPr>
        <w:t>, имеющих детей в возрасте до трех лет, допускается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женщины, имеющие детей в возрасте до трех лет, должны быть ознакомлены в письменной форме (</w:t>
      </w:r>
      <w:hyperlink w:anchor="Par141" w:history="1">
        <w:r w:rsidRPr="00345F9D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345F9D">
        <w:rPr>
          <w:rFonts w:ascii="Times New Roman" w:hAnsi="Times New Roman" w:cs="Times New Roman"/>
          <w:sz w:val="28"/>
          <w:szCs w:val="28"/>
        </w:rPr>
        <w:t xml:space="preserve"> к настоящему Положению) со своим правом отказаться от направления в служебную командировку.</w:t>
      </w:r>
    </w:p>
    <w:p w:rsidR="00D53B30" w:rsidRPr="001B06F2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D53B30" w:rsidRPr="00345F9D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IV. Срок командирования</w:t>
      </w:r>
    </w:p>
    <w:p w:rsidR="00D53B30" w:rsidRPr="009843F3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53B30" w:rsidRPr="00345F9D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4.1. Срок служебной командировки Работников определяется должностным лицом, принявшим решение о командировании, в соответствии с </w:t>
      </w:r>
      <w:hyperlink w:anchor="Par52" w:history="1">
        <w:r w:rsidRPr="00345F9D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345F9D">
        <w:rPr>
          <w:rFonts w:ascii="Times New Roman" w:hAnsi="Times New Roman" w:cs="Times New Roman"/>
          <w:sz w:val="28"/>
          <w:szCs w:val="28"/>
        </w:rPr>
        <w:t xml:space="preserve"> данного Положения с учетом объема, сложности и других особенностей служебного задания.</w:t>
      </w:r>
    </w:p>
    <w:p w:rsidR="00D53B30" w:rsidRPr="00345F9D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4.2. Решение об изменении сроков пребывания Работников, находящихся в командировке, принимается должностным лицом, принявшим решение о командировании, в соответствии с </w:t>
      </w:r>
      <w:hyperlink w:anchor="Par52" w:history="1">
        <w:r w:rsidRPr="00345F9D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345F9D">
        <w:rPr>
          <w:rFonts w:ascii="Times New Roman" w:hAnsi="Times New Roman" w:cs="Times New Roman"/>
          <w:sz w:val="28"/>
          <w:szCs w:val="28"/>
        </w:rPr>
        <w:t xml:space="preserve"> данного Положения на основании служебной записки руководителя структурного подразделения и оформляется в установленном порядке соответствующим распоряжением.</w:t>
      </w:r>
    </w:p>
    <w:p w:rsidR="00D53B30" w:rsidRPr="001B06F2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53B30" w:rsidRPr="00345F9D" w:rsidRDefault="00D53B30" w:rsidP="00345F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V. Возмещение командировочных расходов</w:t>
      </w:r>
    </w:p>
    <w:p w:rsidR="00D53B30" w:rsidRPr="001B06F2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3B30" w:rsidRPr="00345F9D" w:rsidRDefault="00D53B30" w:rsidP="00345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5.1. При направлении Работника в служебную командировку ему гарантируется сохранение его должности и денежного содержания (среднего заработка), а также возмещаются: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а) расход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57868">
        <w:rPr>
          <w:rFonts w:ascii="Times New Roman" w:hAnsi="Times New Roman" w:cs="Times New Roman"/>
          <w:sz w:val="28"/>
          <w:szCs w:val="28"/>
        </w:rPr>
        <w:t xml:space="preserve">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95729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357868">
        <w:rPr>
          <w:rFonts w:ascii="Times New Roman" w:hAnsi="Times New Roman" w:cs="Times New Roman"/>
          <w:sz w:val="28"/>
          <w:szCs w:val="28"/>
        </w:rPr>
        <w:t xml:space="preserve"> рублей в сутки. 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б)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7868">
        <w:rPr>
          <w:rFonts w:ascii="Times New Roman" w:hAnsi="Times New Roman" w:cs="Times New Roman"/>
          <w:sz w:val="28"/>
          <w:szCs w:val="28"/>
        </w:rPr>
        <w:t xml:space="preserve"> на выплату суточных -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5729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57868">
        <w:rPr>
          <w:rFonts w:ascii="Times New Roman" w:hAnsi="Times New Roman" w:cs="Times New Roman"/>
          <w:sz w:val="28"/>
          <w:szCs w:val="28"/>
        </w:rPr>
        <w:t xml:space="preserve"> рублей за каждый день нахождения в служебной командировке при командировании в пределах </w:t>
      </w:r>
      <w:r>
        <w:rPr>
          <w:rFonts w:ascii="Times New Roman" w:hAnsi="Times New Roman" w:cs="Times New Roman"/>
          <w:sz w:val="28"/>
          <w:szCs w:val="28"/>
        </w:rPr>
        <w:t>Российской Федерации,  при командировании  в города федерального значения Москва и Санкт- Петербург- 500 рублей в сутки</w:t>
      </w:r>
      <w:r w:rsidRPr="00357868">
        <w:rPr>
          <w:rFonts w:ascii="Times New Roman" w:hAnsi="Times New Roman" w:cs="Times New Roman"/>
          <w:sz w:val="28"/>
          <w:szCs w:val="28"/>
        </w:rPr>
        <w:t>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в)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7868">
        <w:rPr>
          <w:rFonts w:ascii="Times New Roman" w:hAnsi="Times New Roman" w:cs="Times New Roman"/>
          <w:sz w:val="28"/>
          <w:szCs w:val="28"/>
        </w:rPr>
        <w:t xml:space="preserve">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класса;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автомобильным транспортом - в автотранспортном средстве общего пользования (кроме такси);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при отсутствии проездных документов, подтверждающих произведенные расходы, - в размере минимальной стоимости проезда: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:rsidR="00D53B30" w:rsidRPr="00357868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D53B30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868">
        <w:rPr>
          <w:rFonts w:ascii="Times New Roman" w:hAnsi="Times New Roman" w:cs="Times New Roman"/>
          <w:sz w:val="28"/>
          <w:szCs w:val="28"/>
        </w:rPr>
        <w:t>автомобильным транспортом - в автобусе общего типа.</w:t>
      </w:r>
    </w:p>
    <w:p w:rsidR="00D53B30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70536A">
        <w:rPr>
          <w:rFonts w:ascii="Times New Roman" w:hAnsi="Times New Roman" w:cs="Times New Roman"/>
          <w:sz w:val="28"/>
          <w:szCs w:val="28"/>
        </w:rPr>
        <w:t xml:space="preserve">При использовании воздушного транспорта для проезда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70536A">
        <w:rPr>
          <w:rFonts w:ascii="Times New Roman" w:hAnsi="Times New Roman" w:cs="Times New Roman"/>
          <w:sz w:val="28"/>
          <w:szCs w:val="28"/>
        </w:rPr>
        <w:t xml:space="preserve"> к месту командирования и (или) обратно - к месту </w:t>
      </w:r>
      <w:r>
        <w:rPr>
          <w:rFonts w:ascii="Times New Roman" w:hAnsi="Times New Roman" w:cs="Times New Roman"/>
          <w:sz w:val="28"/>
          <w:szCs w:val="28"/>
        </w:rPr>
        <w:t>постоянной работы</w:t>
      </w:r>
      <w:r w:rsidRPr="0070536A">
        <w:rPr>
          <w:rFonts w:ascii="Times New Roman" w:hAnsi="Times New Roman" w:cs="Times New Roman"/>
          <w:sz w:val="28"/>
          <w:szCs w:val="28"/>
        </w:rPr>
        <w:t xml:space="preserve">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70536A">
        <w:rPr>
          <w:rFonts w:ascii="Times New Roman" w:hAnsi="Times New Roman" w:cs="Times New Roman"/>
          <w:sz w:val="28"/>
          <w:szCs w:val="28"/>
        </w:rPr>
        <w:t xml:space="preserve">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>
        <w:rPr>
          <w:rFonts w:ascii="Times New Roman" w:hAnsi="Times New Roman" w:cs="Times New Roman"/>
          <w:sz w:val="28"/>
          <w:szCs w:val="28"/>
        </w:rPr>
        <w:t>Работника.</w:t>
      </w:r>
    </w:p>
    <w:p w:rsidR="00D53B30" w:rsidRPr="00345F9D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5F9D">
        <w:rPr>
          <w:rFonts w:ascii="Times New Roman" w:hAnsi="Times New Roman" w:cs="Times New Roman"/>
          <w:sz w:val="28"/>
          <w:szCs w:val="28"/>
        </w:rPr>
        <w:t>. При направлении Работника в служебную командировку за пределы территории Российской Федерации Работнику дополнительно возмещаются:</w:t>
      </w:r>
    </w:p>
    <w:p w:rsidR="00D53B30" w:rsidRPr="00345F9D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:rsidR="00D53B30" w:rsidRPr="00345F9D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б) обязательные консульские и аэродромные сборы;</w:t>
      </w:r>
    </w:p>
    <w:p w:rsidR="00D53B30" w:rsidRPr="00345F9D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в) сборы за право въезда или транзита автомобильного транспорта;</w:t>
      </w:r>
    </w:p>
    <w:p w:rsidR="00D53B30" w:rsidRPr="00541D24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г) </w:t>
      </w:r>
      <w:r w:rsidRPr="00541D24">
        <w:rPr>
          <w:rFonts w:ascii="Times New Roman" w:hAnsi="Times New Roman" w:cs="Times New Roman"/>
          <w:sz w:val="28"/>
          <w:szCs w:val="28"/>
        </w:rPr>
        <w:t>расходы на оформление обязательной медицинской страховки;</w:t>
      </w:r>
    </w:p>
    <w:p w:rsidR="00D53B30" w:rsidRPr="00541D24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д) иные обязательные платежи и сборы.</w:t>
      </w:r>
    </w:p>
    <w:p w:rsidR="00D53B30" w:rsidRDefault="00D53B30" w:rsidP="009843F3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1D24">
        <w:rPr>
          <w:rFonts w:ascii="Times New Roman" w:hAnsi="Times New Roman" w:cs="Times New Roman"/>
          <w:sz w:val="28"/>
          <w:szCs w:val="28"/>
        </w:rPr>
        <w:t>5.4. Расходы по проезду при направлении Работника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D53B30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0C081B" w:rsidRDefault="00D53B30" w:rsidP="000C081B">
      <w:pPr>
        <w:pStyle w:val="ConsPlusNormal"/>
        <w:spacing w:line="228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C47E6">
        <w:rPr>
          <w:rFonts w:ascii="Times New Roman" w:hAnsi="Times New Roman" w:cs="Times New Roman"/>
          <w:sz w:val="28"/>
          <w:szCs w:val="28"/>
        </w:rPr>
        <w:t xml:space="preserve">VI </w:t>
      </w:r>
      <w:r w:rsidRPr="000C081B">
        <w:rPr>
          <w:rFonts w:ascii="Times New Roman" w:hAnsi="Times New Roman" w:cs="Times New Roman"/>
          <w:sz w:val="28"/>
          <w:szCs w:val="28"/>
        </w:rPr>
        <w:t>Ведение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B">
        <w:rPr>
          <w:rFonts w:ascii="Times New Roman" w:hAnsi="Times New Roman" w:cs="Times New Roman"/>
          <w:sz w:val="28"/>
          <w:szCs w:val="28"/>
        </w:rPr>
        <w:t>.1. Возмещение расходов на служебные командировки производится за счет средств, предусмотренных в местном бюджете.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B">
        <w:rPr>
          <w:rFonts w:ascii="Times New Roman" w:hAnsi="Times New Roman" w:cs="Times New Roman"/>
          <w:sz w:val="28"/>
          <w:szCs w:val="28"/>
        </w:rPr>
        <w:t xml:space="preserve">.2. При направлении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0C081B">
        <w:rPr>
          <w:rFonts w:ascii="Times New Roman" w:hAnsi="Times New Roman" w:cs="Times New Roman"/>
          <w:sz w:val="28"/>
          <w:szCs w:val="28"/>
        </w:rPr>
        <w:t xml:space="preserve"> в служебную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B">
        <w:rPr>
          <w:rFonts w:ascii="Times New Roman" w:hAnsi="Times New Roman" w:cs="Times New Roman"/>
          <w:sz w:val="28"/>
          <w:szCs w:val="28"/>
        </w:rPr>
        <w:t xml:space="preserve">.3. По возвращении из служебной командировки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0C081B">
        <w:rPr>
          <w:rFonts w:ascii="Times New Roman" w:hAnsi="Times New Roman" w:cs="Times New Roman"/>
          <w:sz w:val="28"/>
          <w:szCs w:val="28"/>
        </w:rPr>
        <w:t xml:space="preserve"> обязан в течение трех рабочих дней: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081B">
        <w:rPr>
          <w:rFonts w:ascii="Times New Roman" w:hAnsi="Times New Roman" w:cs="Times New Roman"/>
          <w:sz w:val="28"/>
          <w:szCs w:val="28"/>
        </w:rPr>
        <w:t>а) представить в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81B">
        <w:rPr>
          <w:rFonts w:ascii="Times New Roman" w:hAnsi="Times New Roman" w:cs="Times New Roman"/>
          <w:sz w:val="28"/>
          <w:szCs w:val="28"/>
        </w:rPr>
        <w:t xml:space="preserve"> авансовый отчет об израсходованных в связи со служебной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расходы.</w:t>
      </w:r>
    </w:p>
    <w:p w:rsidR="00D53B30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081B">
        <w:rPr>
          <w:rFonts w:ascii="Times New Roman" w:hAnsi="Times New Roman" w:cs="Times New Roman"/>
          <w:sz w:val="28"/>
          <w:szCs w:val="28"/>
        </w:rPr>
        <w:t>К авансовому отчету прилагаются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</w:t>
      </w:r>
      <w:r>
        <w:rPr>
          <w:rFonts w:ascii="Times New Roman" w:hAnsi="Times New Roman" w:cs="Times New Roman"/>
          <w:sz w:val="28"/>
          <w:szCs w:val="28"/>
        </w:rPr>
        <w:t>еля или уполномоченного им лица.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несет ответственность </w:t>
      </w:r>
      <w:r w:rsidRPr="000F1467">
        <w:rPr>
          <w:rFonts w:ascii="Times New Roman" w:hAnsi="Times New Roman" w:cs="Times New Roman"/>
          <w:sz w:val="28"/>
          <w:szCs w:val="28"/>
        </w:rPr>
        <w:t>за недостоверное предоставление сведений (документов) о расходовании средств, выделенных на служебную командировку, или в целях получения денежных средств, израсходованных в с</w:t>
      </w:r>
      <w:r>
        <w:rPr>
          <w:rFonts w:ascii="Times New Roman" w:hAnsi="Times New Roman" w:cs="Times New Roman"/>
          <w:sz w:val="28"/>
          <w:szCs w:val="28"/>
        </w:rPr>
        <w:t>вязи со служебной командировкой</w:t>
      </w:r>
      <w:r w:rsidRPr="000F1467">
        <w:t xml:space="preserve"> </w:t>
      </w:r>
      <w:r w:rsidRPr="000F1467">
        <w:rPr>
          <w:rFonts w:ascii="Times New Roman" w:hAnsi="Times New Roman" w:cs="Times New Roman"/>
          <w:sz w:val="28"/>
          <w:szCs w:val="28"/>
        </w:rPr>
        <w:t>в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B">
        <w:rPr>
          <w:rFonts w:ascii="Times New Roman" w:hAnsi="Times New Roman" w:cs="Times New Roman"/>
          <w:sz w:val="28"/>
          <w:szCs w:val="28"/>
        </w:rPr>
        <w:t xml:space="preserve">.4. В случае отсутствия возможности предоставления командированному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0C081B">
        <w:rPr>
          <w:rFonts w:ascii="Times New Roman" w:hAnsi="Times New Roman" w:cs="Times New Roman"/>
          <w:sz w:val="28"/>
          <w:szCs w:val="28"/>
        </w:rPr>
        <w:t xml:space="preserve">у денежного аванса на оплату расходов, возмещение произведенных им расходов осуществляется по возвращении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0C081B">
        <w:rPr>
          <w:rFonts w:ascii="Times New Roman" w:hAnsi="Times New Roman" w:cs="Times New Roman"/>
          <w:sz w:val="28"/>
          <w:szCs w:val="28"/>
        </w:rPr>
        <w:t xml:space="preserve"> из служебной командировки, при этом срок предоставления отчета не может превышать 10 рабочих дней. В случае невозможности представить отчет о командировочных расходах в указанный срок по уважительной причине (болезнь и т.п.), срок предоставления отчетности продлевается.</w:t>
      </w:r>
    </w:p>
    <w:p w:rsidR="00D53B30" w:rsidRPr="000C081B" w:rsidRDefault="00D53B30" w:rsidP="000C081B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081B">
        <w:rPr>
          <w:rFonts w:ascii="Times New Roman" w:hAnsi="Times New Roman" w:cs="Times New Roman"/>
          <w:sz w:val="28"/>
          <w:szCs w:val="28"/>
        </w:rPr>
        <w:t xml:space="preserve">При несвоевременном предоставлении, а равно предоставлении в срок, превышающий 10 рабочих дней, отчета о расходовании денежных средств в служебной командировке, потраченные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0C081B">
        <w:rPr>
          <w:rFonts w:ascii="Times New Roman" w:hAnsi="Times New Roman" w:cs="Times New Roman"/>
          <w:sz w:val="28"/>
          <w:szCs w:val="28"/>
        </w:rPr>
        <w:t xml:space="preserve"> расходы возмещению не подлежат.</w:t>
      </w:r>
    </w:p>
    <w:p w:rsidR="00D53B30" w:rsidRPr="000F1467" w:rsidRDefault="00D53B30" w:rsidP="000F1467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B">
        <w:rPr>
          <w:rFonts w:ascii="Times New Roman" w:hAnsi="Times New Roman" w:cs="Times New Roman"/>
          <w:sz w:val="28"/>
          <w:szCs w:val="28"/>
        </w:rPr>
        <w:t xml:space="preserve">.5. Остаток денежных средств, свыше суммы, использованной согласно авансового отчета, подлежит возвращению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0C081B">
        <w:rPr>
          <w:rFonts w:ascii="Times New Roman" w:hAnsi="Times New Roman" w:cs="Times New Roman"/>
          <w:sz w:val="28"/>
          <w:szCs w:val="28"/>
        </w:rPr>
        <w:t>, не позднее трех рабочих дней после возвращения из командировки. В случае невозвращения служащим остатка средств в определенный срок, соответствующая сумма подлежит удержанию в установл</w:t>
      </w:r>
      <w:r>
        <w:rPr>
          <w:rFonts w:ascii="Times New Roman" w:hAnsi="Times New Roman" w:cs="Times New Roman"/>
          <w:sz w:val="28"/>
          <w:szCs w:val="28"/>
        </w:rPr>
        <w:t>енном законодательством порядке.</w:t>
      </w:r>
    </w:p>
    <w:p w:rsidR="00D53B30" w:rsidRDefault="00D53B30" w:rsidP="009843F3">
      <w:pPr>
        <w:pStyle w:val="ConsPlusNormal"/>
        <w:ind w:left="4248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D53B30" w:rsidRPr="009843F3" w:rsidRDefault="00D53B30" w:rsidP="009843F3">
      <w:pPr>
        <w:pStyle w:val="ConsPlusNormal"/>
        <w:ind w:left="4248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9843F3">
        <w:rPr>
          <w:rFonts w:ascii="Times New Roman" w:hAnsi="Times New Roman" w:cs="Times New Roman"/>
          <w:i/>
          <w:iCs/>
          <w:sz w:val="28"/>
          <w:szCs w:val="28"/>
        </w:rPr>
        <w:t>Приложение N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43F3">
        <w:rPr>
          <w:rFonts w:ascii="Times New Roman" w:hAnsi="Times New Roman" w:cs="Times New Roman"/>
          <w:i/>
          <w:iCs/>
          <w:sz w:val="28"/>
          <w:szCs w:val="28"/>
        </w:rPr>
        <w:t>к Положению</w:t>
      </w:r>
    </w:p>
    <w:p w:rsidR="00D53B30" w:rsidRPr="009843F3" w:rsidRDefault="00D53B30" w:rsidP="009843F3">
      <w:pPr>
        <w:pStyle w:val="ConsPlusNormal"/>
        <w:ind w:left="4248"/>
        <w:rPr>
          <w:rFonts w:ascii="Times New Roman" w:hAnsi="Times New Roman" w:cs="Times New Roman"/>
          <w:i/>
          <w:iCs/>
          <w:sz w:val="28"/>
          <w:szCs w:val="28"/>
        </w:rPr>
      </w:pPr>
      <w:r w:rsidRPr="009843F3">
        <w:rPr>
          <w:rFonts w:ascii="Times New Roman" w:hAnsi="Times New Roman" w:cs="Times New Roman"/>
          <w:i/>
          <w:iCs/>
          <w:sz w:val="28"/>
          <w:szCs w:val="28"/>
        </w:rPr>
        <w:t>об условиях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43F3">
        <w:rPr>
          <w:rFonts w:ascii="Times New Roman" w:hAnsi="Times New Roman" w:cs="Times New Roman"/>
          <w:i/>
          <w:iCs/>
          <w:sz w:val="28"/>
          <w:szCs w:val="28"/>
        </w:rPr>
        <w:t>командирования работников</w:t>
      </w:r>
    </w:p>
    <w:p w:rsidR="00D53B30" w:rsidRDefault="00D53B30" w:rsidP="00960E65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41"/>
      <w:bookmarkEnd w:id="3"/>
      <w:r w:rsidRPr="00C43480">
        <w:rPr>
          <w:rFonts w:ascii="Times New Roman" w:hAnsi="Times New Roman" w:cs="Times New Roman"/>
          <w:i/>
          <w:iCs/>
          <w:sz w:val="28"/>
          <w:szCs w:val="28"/>
        </w:rPr>
        <w:t xml:space="preserve">Новокишитского </w:t>
      </w:r>
      <w:r w:rsidRPr="00960E65">
        <w:rPr>
          <w:rFonts w:ascii="Times New Roman" w:hAnsi="Times New Roman" w:cs="Times New Roman"/>
          <w:i/>
          <w:iCs/>
          <w:sz w:val="28"/>
          <w:szCs w:val="28"/>
        </w:rPr>
        <w:t>сельского поселения</w:t>
      </w:r>
    </w:p>
    <w:p w:rsidR="00D53B30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53B30" w:rsidRPr="00345F9D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работника о направлении в служебную командировку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</w:t>
      </w:r>
    </w:p>
    <w:p w:rsidR="00D53B30" w:rsidRPr="00345F9D" w:rsidRDefault="00D53B30" w:rsidP="00345F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(должность работника)</w:t>
      </w:r>
    </w:p>
    <w:p w:rsidR="00D53B30" w:rsidRPr="00345F9D" w:rsidRDefault="00D53B30" w:rsidP="00345F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</w:t>
      </w:r>
    </w:p>
    <w:p w:rsidR="00D53B30" w:rsidRPr="00345F9D" w:rsidRDefault="00D53B30" w:rsidP="00345F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(Фамилия и инициалы)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(ая)_________</w:t>
      </w:r>
      <w:r w:rsidRPr="00345F9D">
        <w:rPr>
          <w:rFonts w:ascii="Times New Roman" w:hAnsi="Times New Roman" w:cs="Times New Roman"/>
          <w:sz w:val="28"/>
          <w:szCs w:val="28"/>
        </w:rPr>
        <w:t>_________________________!</w:t>
      </w:r>
    </w:p>
    <w:p w:rsidR="00D53B30" w:rsidRPr="00345F9D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(имя, отчество работника)</w:t>
      </w:r>
    </w:p>
    <w:p w:rsidR="00D53B30" w:rsidRPr="00345F9D" w:rsidRDefault="00D53B30" w:rsidP="00345F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Просим  Вас  дать  согласие на  направление в служебную  командировку в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____________________________ с ______________ по _________________________,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(наименование организации)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5F9D">
        <w:rPr>
          <w:rFonts w:ascii="Times New Roman" w:hAnsi="Times New Roman" w:cs="Times New Roman"/>
          <w:sz w:val="28"/>
          <w:szCs w:val="28"/>
        </w:rPr>
        <w:t>(дд/мм/гггг)             (дд/мм/гггг)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находящееся в ____________________________________.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5F9D">
        <w:rPr>
          <w:rFonts w:ascii="Times New Roman" w:hAnsi="Times New Roman" w:cs="Times New Roman"/>
          <w:sz w:val="28"/>
          <w:szCs w:val="28"/>
        </w:rPr>
        <w:t xml:space="preserve">  (наименование населенного пункта)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   Уведомляем Вас о том, что как работник, имеющий  ребенка в  возрасте до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3-х лет, Вы имеете право отказаться от направления в служебную командировку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(ч. 2 ст. 259 ТК РФ).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_____________   _________________   ________________________________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(должность)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F9D">
        <w:rPr>
          <w:rFonts w:ascii="Times New Roman" w:hAnsi="Times New Roman" w:cs="Times New Roman"/>
          <w:sz w:val="28"/>
          <w:szCs w:val="28"/>
        </w:rPr>
        <w:t xml:space="preserve"> (личная 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5F9D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Согласна(ен) на направление в командировку.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С правом   отказаться  от командировки   на  основании   </w:t>
      </w:r>
      <w:hyperlink r:id="rId11" w:history="1">
        <w:r w:rsidRPr="00345F9D">
          <w:rPr>
            <w:rFonts w:ascii="Times New Roman" w:hAnsi="Times New Roman" w:cs="Times New Roman"/>
            <w:sz w:val="28"/>
            <w:szCs w:val="28"/>
          </w:rPr>
          <w:t>ч. 2 ст. 259</w:t>
        </w:r>
      </w:hyperlink>
      <w:r w:rsidRPr="00345F9D">
        <w:rPr>
          <w:rFonts w:ascii="Times New Roman" w:hAnsi="Times New Roman" w:cs="Times New Roman"/>
          <w:sz w:val="28"/>
          <w:szCs w:val="28"/>
        </w:rPr>
        <w:t xml:space="preserve"> ТК РФ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ознакомлена.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____________   _________________   ________________________________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 xml:space="preserve"> (должность)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5F9D">
        <w:rPr>
          <w:rFonts w:ascii="Times New Roman" w:hAnsi="Times New Roman" w:cs="Times New Roman"/>
          <w:sz w:val="28"/>
          <w:szCs w:val="28"/>
        </w:rPr>
        <w:t xml:space="preserve">  (личная подпись)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5F9D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F9D">
        <w:rPr>
          <w:rFonts w:ascii="Times New Roman" w:hAnsi="Times New Roman" w:cs="Times New Roman"/>
          <w:sz w:val="28"/>
          <w:szCs w:val="28"/>
        </w:rPr>
        <w:t>Дата ______________</w:t>
      </w:r>
    </w:p>
    <w:p w:rsidR="00D53B30" w:rsidRPr="00345F9D" w:rsidRDefault="00D53B30" w:rsidP="00345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3B30" w:rsidRPr="00345F9D" w:rsidRDefault="00D53B30" w:rsidP="00345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D53B30" w:rsidRPr="00345F9D" w:rsidSect="009843F3">
      <w:pgSz w:w="11906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F9D"/>
    <w:rsid w:val="00004CA5"/>
    <w:rsid w:val="00050B7B"/>
    <w:rsid w:val="000C081B"/>
    <w:rsid w:val="000E6E87"/>
    <w:rsid w:val="000F1467"/>
    <w:rsid w:val="00101AD7"/>
    <w:rsid w:val="00183451"/>
    <w:rsid w:val="001B06F2"/>
    <w:rsid w:val="00226DBF"/>
    <w:rsid w:val="002D5B29"/>
    <w:rsid w:val="00345F9D"/>
    <w:rsid w:val="00357868"/>
    <w:rsid w:val="00395729"/>
    <w:rsid w:val="003B633D"/>
    <w:rsid w:val="0042494D"/>
    <w:rsid w:val="005335AB"/>
    <w:rsid w:val="00541D24"/>
    <w:rsid w:val="00580C69"/>
    <w:rsid w:val="005B3578"/>
    <w:rsid w:val="005C3F04"/>
    <w:rsid w:val="005E5B17"/>
    <w:rsid w:val="005F7988"/>
    <w:rsid w:val="00626590"/>
    <w:rsid w:val="00633071"/>
    <w:rsid w:val="006471D4"/>
    <w:rsid w:val="006C47E6"/>
    <w:rsid w:val="0070536A"/>
    <w:rsid w:val="0070678E"/>
    <w:rsid w:val="00724604"/>
    <w:rsid w:val="00777E92"/>
    <w:rsid w:val="007F1AFF"/>
    <w:rsid w:val="008E1A82"/>
    <w:rsid w:val="00960E65"/>
    <w:rsid w:val="009843F3"/>
    <w:rsid w:val="009862A3"/>
    <w:rsid w:val="00992F0B"/>
    <w:rsid w:val="009A0769"/>
    <w:rsid w:val="009A3BE5"/>
    <w:rsid w:val="009B275B"/>
    <w:rsid w:val="009C7235"/>
    <w:rsid w:val="00A40045"/>
    <w:rsid w:val="00A453CD"/>
    <w:rsid w:val="00A86A77"/>
    <w:rsid w:val="00B50DA6"/>
    <w:rsid w:val="00B65FE2"/>
    <w:rsid w:val="00C43480"/>
    <w:rsid w:val="00C50C49"/>
    <w:rsid w:val="00CD5486"/>
    <w:rsid w:val="00D470EF"/>
    <w:rsid w:val="00D53B30"/>
    <w:rsid w:val="00D560C3"/>
    <w:rsid w:val="00D65F5A"/>
    <w:rsid w:val="00E517C5"/>
    <w:rsid w:val="00E8751C"/>
    <w:rsid w:val="00F00474"/>
    <w:rsid w:val="00F32A17"/>
    <w:rsid w:val="00F43C77"/>
    <w:rsid w:val="00F94E77"/>
    <w:rsid w:val="00F9577C"/>
    <w:rsid w:val="00FD6D4E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87"/>
    <w:pPr>
      <w:spacing w:after="200" w:line="276" w:lineRule="auto"/>
    </w:pPr>
    <w:rPr>
      <w:rFonts w:cs="Calibri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C4348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atar Antiqua" w:hAnsi="Tatar Antiqua" w:cs="Tatar Antiqua"/>
      <w:b/>
      <w:bCs/>
      <w:spacing w:val="-6"/>
      <w:sz w:val="24"/>
      <w:szCs w:val="24"/>
      <w:lang w:val="en-US"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C43480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atar Antiqua" w:hAnsi="Tatar Antiqua" w:cs="Tatar Antiqua"/>
      <w:b/>
      <w:bCs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CA5"/>
    <w:rPr>
      <w:rFonts w:ascii="Cambria" w:hAnsi="Cambria" w:cs="Cambria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04CA5"/>
    <w:rPr>
      <w:rFonts w:ascii="Cambria" w:hAnsi="Cambria" w:cs="Cambria"/>
      <w:b/>
      <w:bCs/>
      <w:i/>
      <w:iCs/>
      <w:sz w:val="28"/>
      <w:szCs w:val="28"/>
      <w:lang w:val="ru-RU"/>
    </w:rPr>
  </w:style>
  <w:style w:type="paragraph" w:customStyle="1" w:styleId="ConsPlusNormal">
    <w:name w:val="ConsPlusNormal"/>
    <w:uiPriority w:val="99"/>
    <w:rsid w:val="00345F9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paragraph" w:customStyle="1" w:styleId="ConsPlusNonformat">
    <w:name w:val="ConsPlusNonformat"/>
    <w:uiPriority w:val="99"/>
    <w:rsid w:val="00345F9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uiPriority w:val="99"/>
    <w:rsid w:val="00345F9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A8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A77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7F1A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C43480"/>
    <w:rPr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C43480"/>
    <w:rPr>
      <w:rFonts w:ascii="Tatar Antiqua" w:hAnsi="Tatar Antiqua" w:cs="Tatar Antiqua"/>
      <w:b/>
      <w:bCs/>
      <w:spacing w:val="-6"/>
      <w:sz w:val="24"/>
      <w:szCs w:val="24"/>
    </w:rPr>
  </w:style>
  <w:style w:type="character" w:customStyle="1" w:styleId="Heading2Char1">
    <w:name w:val="Heading 2 Char1"/>
    <w:link w:val="Heading2"/>
    <w:uiPriority w:val="99"/>
    <w:locked/>
    <w:rsid w:val="00C43480"/>
    <w:rPr>
      <w:rFonts w:ascii="Tatar Antiqua" w:hAnsi="Tatar Antiqua" w:cs="Tatar Antiqua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2819D679B4BE42597BC045DFC47D2385B990EF10B255F2A60CEB94A97B8B6DBFC9508BB9E27B4F0M3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72819D679B4BE42597BC045DFC47D2385B990EF10B255F2A60CEB94A97B8B6DBFC9508BB9E23B2F0M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2819D679B4BE42597BC045DFC47D2385B990EF10B255F2A60CEB94A97B8B6DBFC9508BB9E23B4F0M7H" TargetMode="External"/><Relationship Id="rId11" Type="http://schemas.openxmlformats.org/officeDocument/2006/relationships/hyperlink" Target="consultantplus://offline/ref=7A72819D679B4BE42597BC045DFC47D2385B990EF10B255F2A60CEB94A97B8B6DBFC9508BB99F2M5H" TargetMode="External"/><Relationship Id="rId5" Type="http://schemas.openxmlformats.org/officeDocument/2006/relationships/hyperlink" Target="consultantplus://offline/ref=7A72819D679B4BE42597BC045DFC47D2385B990EF10B255F2A60CEB94AF9M7H" TargetMode="External"/><Relationship Id="rId10" Type="http://schemas.openxmlformats.org/officeDocument/2006/relationships/hyperlink" Target="consultantplus://offline/ref=7A72819D679B4BE42597BC045DFC47D2385B990EF00A255F2A60CEB94A97B8B6DBFC950AB8F9MAH" TargetMode="External"/><Relationship Id="rId4" Type="http://schemas.openxmlformats.org/officeDocument/2006/relationships/hyperlink" Target="mailto:Shush.Ars@tatar.ru" TargetMode="External"/><Relationship Id="rId9" Type="http://schemas.openxmlformats.org/officeDocument/2006/relationships/hyperlink" Target="consultantplus://offline/ref=7A72819D679B4BE42597BC045DFC47D2385B9F07FC0C255F2A60CEB94A97B8B6DBFC9508BB9F24B0F0M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6</Pages>
  <Words>2138</Words>
  <Characters>12189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7</cp:revision>
  <cp:lastPrinted>2015-12-01T07:17:00Z</cp:lastPrinted>
  <dcterms:created xsi:type="dcterms:W3CDTF">2015-11-28T05:50:00Z</dcterms:created>
  <dcterms:modified xsi:type="dcterms:W3CDTF">2015-12-01T07:18:00Z</dcterms:modified>
</cp:coreProperties>
</file>