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3F" w:rsidRPr="00A55137" w:rsidRDefault="00D1453F" w:rsidP="008F311C">
      <w:pPr>
        <w:pStyle w:val="1"/>
        <w:jc w:val="center"/>
        <w:rPr>
          <w:sz w:val="28"/>
          <w:szCs w:val="28"/>
        </w:rPr>
      </w:pPr>
      <w:r w:rsidRPr="00A55137">
        <w:rPr>
          <w:sz w:val="28"/>
          <w:szCs w:val="28"/>
        </w:rPr>
        <w:t>В 2024 году 8 200 семей в Татарстане получили единовременную выплату при рождении ребенка</w:t>
      </w:r>
    </w:p>
    <w:p w:rsidR="00D1453F" w:rsidRPr="00A55137" w:rsidRDefault="00D1453F" w:rsidP="00D1453F">
      <w:pPr>
        <w:spacing w:before="100" w:beforeAutospacing="1" w:after="100" w:afterAutospacing="1"/>
        <w:jc w:val="both"/>
      </w:pPr>
      <w:r w:rsidRPr="00A55137">
        <w:t>С начала</w:t>
      </w:r>
      <w:r w:rsidR="008F311C">
        <w:t xml:space="preserve"> 2024</w:t>
      </w:r>
      <w:r w:rsidRPr="00A55137">
        <w:t xml:space="preserve"> года 8 200 татарстанских семей получили  единовременную выплату при рождении ребенка. Пособие выплачивается на каждого ребенка и не зависит от уровня дохода семьи. Получить выплату могут как работающие, так и неработающие родители. Размер пособия с 1 февраля 2024 года составляет 24 604 рубля.</w:t>
      </w:r>
    </w:p>
    <w:p w:rsidR="00D1453F" w:rsidRPr="00A55137" w:rsidRDefault="00D1453F" w:rsidP="00D1453F">
      <w:pPr>
        <w:spacing w:before="100" w:beforeAutospacing="1" w:after="100" w:afterAutospacing="1"/>
        <w:jc w:val="both"/>
      </w:pPr>
      <w:r w:rsidRPr="00A55137">
        <w:t xml:space="preserve">Работающей маме пособие назначается в беззаявительном порядке на основании данных реестра ЗАГС о рождении ребенка. Если в семье работает только папа, то для получения пособия ему нужно представить своему работодателю свидетельство о рождении ребенка. Если же оба родителя не трудоустроены, то оформить заявление на выплату можно на портале Госуслуг. </w:t>
      </w:r>
      <w:r w:rsidR="00EC2F62">
        <w:t>П</w:t>
      </w:r>
      <w:r w:rsidRPr="00A55137">
        <w:t xml:space="preserve">одать заявление можно </w:t>
      </w:r>
      <w:r w:rsidR="00EC2F62">
        <w:t xml:space="preserve">и </w:t>
      </w:r>
      <w:r w:rsidRPr="00A55137">
        <w:t xml:space="preserve">в клиентской службе </w:t>
      </w:r>
      <w:r w:rsidR="008F311C">
        <w:t xml:space="preserve">Отделения </w:t>
      </w:r>
      <w:r w:rsidRPr="00A55137">
        <w:t>СФР</w:t>
      </w:r>
      <w:r w:rsidR="008F311C">
        <w:t xml:space="preserve"> по Татарстану</w:t>
      </w:r>
      <w:r w:rsidRPr="00A55137">
        <w:t xml:space="preserve"> или МФЦ. Получить выплату могут также опекуны, усыновители или приемные родители ребенка.</w:t>
      </w:r>
    </w:p>
    <w:p w:rsidR="00D1453F" w:rsidRPr="00A55137" w:rsidRDefault="00101AD3" w:rsidP="00D1453F">
      <w:pPr>
        <w:spacing w:before="100" w:beforeAutospacing="1" w:after="100" w:afterAutospacing="1"/>
        <w:jc w:val="both"/>
      </w:pPr>
      <w:r w:rsidRPr="00101AD3">
        <w:rPr>
          <w:i/>
        </w:rPr>
        <w:t>«</w:t>
      </w:r>
      <w:r w:rsidR="00D1453F" w:rsidRPr="00101AD3">
        <w:rPr>
          <w:i/>
        </w:rPr>
        <w:t xml:space="preserve">Сведения, необходимые для назначения единовременного пособия, </w:t>
      </w:r>
      <w:r w:rsidR="00EC2F62">
        <w:rPr>
          <w:i/>
        </w:rPr>
        <w:t>наше о</w:t>
      </w:r>
      <w:r w:rsidR="00D1453F" w:rsidRPr="00101AD3">
        <w:rPr>
          <w:i/>
        </w:rPr>
        <w:t xml:space="preserve">тделение </w:t>
      </w:r>
      <w:r w:rsidR="00EC2F62">
        <w:rPr>
          <w:i/>
        </w:rPr>
        <w:t>СФР</w:t>
      </w:r>
      <w:r w:rsidR="00D1453F" w:rsidRPr="00101AD3">
        <w:rPr>
          <w:i/>
        </w:rPr>
        <w:t xml:space="preserve"> получает в рамках межведомственного взаимодействия. Решение о назначении пособия выносится в течение 10 рабочих дней, выплата поступает в течение 5 рабочих дней с даты вынесения положительного решения</w:t>
      </w:r>
      <w:r w:rsidRPr="00101AD3">
        <w:rPr>
          <w:i/>
        </w:rPr>
        <w:t>»,</w:t>
      </w:r>
      <w:r w:rsidR="008F311C">
        <w:rPr>
          <w:i/>
        </w:rPr>
        <w:t xml:space="preserve"> – </w:t>
      </w:r>
      <w:r>
        <w:rPr>
          <w:i/>
        </w:rPr>
        <w:t xml:space="preserve"> </w:t>
      </w:r>
      <w:r>
        <w:t xml:space="preserve">напомнил управляющий Отделением СФР по Татарстану </w:t>
      </w:r>
      <w:r w:rsidRPr="00101AD3">
        <w:rPr>
          <w:b/>
        </w:rPr>
        <w:t>Эдуард Вафин</w:t>
      </w:r>
      <w:r w:rsidR="00D1453F" w:rsidRPr="00A55137">
        <w:t>.</w:t>
      </w:r>
    </w:p>
    <w:p w:rsidR="00D1453F" w:rsidRPr="00A55137" w:rsidRDefault="00D1453F" w:rsidP="00D1453F">
      <w:pPr>
        <w:spacing w:before="100" w:beforeAutospacing="1" w:after="100" w:afterAutospacing="1"/>
        <w:jc w:val="both"/>
      </w:pPr>
      <w:r w:rsidRPr="00A55137">
        <w:t>Е</w:t>
      </w:r>
      <w:r w:rsidR="00101AD3">
        <w:t xml:space="preserve">сли у вас возникли вопросы, вы </w:t>
      </w:r>
      <w:r w:rsidRPr="00A55137">
        <w:t xml:space="preserve">можете обратиться к специалистам ОСФР по </w:t>
      </w:r>
      <w:r w:rsidR="00101AD3">
        <w:t>Республике Татарстан</w:t>
      </w:r>
      <w:r w:rsidRPr="00A55137">
        <w:t xml:space="preserve">, позвонив по телефону: 8-800-100-00-01 </w:t>
      </w:r>
    </w:p>
    <w:p w:rsidR="00D1453F" w:rsidRPr="00A55137" w:rsidRDefault="00D1453F" w:rsidP="00D1453F">
      <w:pPr>
        <w:spacing w:before="100" w:beforeAutospacing="1" w:after="100" w:afterAutospacing="1"/>
        <w:jc w:val="both"/>
        <w:outlineLvl w:val="0"/>
      </w:pPr>
    </w:p>
    <w:p w:rsidR="0002686D" w:rsidRPr="00D03DC9" w:rsidRDefault="0002686D" w:rsidP="00D1453F">
      <w:pPr>
        <w:spacing w:after="120" w:line="276" w:lineRule="auto"/>
        <w:jc w:val="center"/>
        <w:outlineLvl w:val="0"/>
        <w:rPr>
          <w:b/>
          <w:color w:val="000000"/>
        </w:rPr>
      </w:pPr>
    </w:p>
    <w:sectPr w:rsidR="0002686D" w:rsidRPr="00D03DC9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F6B" w:rsidRDefault="00E60F6B" w:rsidP="001A62DC">
      <w:r>
        <w:separator/>
      </w:r>
    </w:p>
  </w:endnote>
  <w:endnote w:type="continuationSeparator" w:id="1">
    <w:p w:rsidR="00E60F6B" w:rsidRDefault="00E60F6B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1A642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F6B" w:rsidRDefault="00E60F6B" w:rsidP="001A62DC">
      <w:r>
        <w:separator/>
      </w:r>
    </w:p>
  </w:footnote>
  <w:footnote w:type="continuationSeparator" w:id="1">
    <w:p w:rsidR="00E60F6B" w:rsidRDefault="00E60F6B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1AD3"/>
    <w:rsid w:val="0010249E"/>
    <w:rsid w:val="00126487"/>
    <w:rsid w:val="00132EE9"/>
    <w:rsid w:val="00133C8E"/>
    <w:rsid w:val="001660B1"/>
    <w:rsid w:val="00177A48"/>
    <w:rsid w:val="001A62DC"/>
    <w:rsid w:val="001A6425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443D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1A54"/>
    <w:rsid w:val="0050566D"/>
    <w:rsid w:val="0052029E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E4D4F"/>
    <w:rsid w:val="00601732"/>
    <w:rsid w:val="00611B9D"/>
    <w:rsid w:val="006621F3"/>
    <w:rsid w:val="006A69AD"/>
    <w:rsid w:val="006B1058"/>
    <w:rsid w:val="006B14E7"/>
    <w:rsid w:val="006B3F83"/>
    <w:rsid w:val="006C654D"/>
    <w:rsid w:val="006D09B9"/>
    <w:rsid w:val="006E3173"/>
    <w:rsid w:val="006F73FB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311C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92A63"/>
    <w:rsid w:val="00BA0A5F"/>
    <w:rsid w:val="00BA3343"/>
    <w:rsid w:val="00BB1FC5"/>
    <w:rsid w:val="00BC30F4"/>
    <w:rsid w:val="00BE1412"/>
    <w:rsid w:val="00BE725A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B4BA0"/>
    <w:rsid w:val="00DF6263"/>
    <w:rsid w:val="00E178E3"/>
    <w:rsid w:val="00E60F6B"/>
    <w:rsid w:val="00E63E6C"/>
    <w:rsid w:val="00E7152E"/>
    <w:rsid w:val="00E847D2"/>
    <w:rsid w:val="00E90D61"/>
    <w:rsid w:val="00E91B07"/>
    <w:rsid w:val="00EA463F"/>
    <w:rsid w:val="00EC2F62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BA3F55D-5EBB-4F68-8A0F-9233ABB10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9</cp:revision>
  <cp:lastPrinted>2024-02-21T11:21:00Z</cp:lastPrinted>
  <dcterms:created xsi:type="dcterms:W3CDTF">2024-06-05T08:52:00Z</dcterms:created>
  <dcterms:modified xsi:type="dcterms:W3CDTF">2024-06-25T06:15:00Z</dcterms:modified>
</cp:coreProperties>
</file>