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BA" w:rsidRDefault="004A25BA">
      <w:pPr>
        <w:widowControl w:val="0"/>
        <w:spacing w:after="0" w:line="0" w:lineRule="atLeast"/>
        <w:ind w:firstLine="720"/>
        <w:jc w:val="right"/>
        <w:rPr>
          <w:rFonts w:ascii="Times New Roman" w:eastAsia="Times New Roman" w:hAnsi="Times New Roman" w:cs="Times New Roman"/>
          <w:sz w:val="28"/>
          <w:szCs w:val="28"/>
          <w:lang w:eastAsia="ru-RU"/>
        </w:rPr>
      </w:pP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rsidR="004A25BA" w:rsidRDefault="008351FF">
      <w:pPr>
        <w:spacing w:after="0" w:line="0" w:lineRule="atLeast"/>
        <w:ind w:firstLine="709"/>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от 104 «31» января 2017г</w:t>
      </w:r>
    </w:p>
    <w:p w:rsidR="004A25BA" w:rsidRDefault="008351FF">
      <w:pPr>
        <w:widowControl w:val="0"/>
        <w:spacing w:after="0" w:line="0" w:lineRule="atLeast"/>
        <w:jc w:val="center"/>
        <w:outlineLvl w:val="0"/>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РЕЕСТР</w:t>
      </w:r>
    </w:p>
    <w:p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муниципальных нормативных правовых актов (решений)</w:t>
      </w:r>
    </w:p>
    <w:p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Совета Арского муниципального района </w:t>
      </w:r>
    </w:p>
    <w:p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Республики Татарстан </w:t>
      </w:r>
    </w:p>
    <w:p w:rsidR="004A25BA" w:rsidRDefault="004A25BA">
      <w:pPr>
        <w:spacing w:after="0" w:line="0" w:lineRule="atLeast"/>
        <w:ind w:firstLine="709"/>
        <w:jc w:val="both"/>
        <w:rPr>
          <w:rFonts w:ascii="Times New Roman" w:eastAsia="Times New Roman" w:hAnsi="Times New Roman" w:cs="Times New Roman"/>
          <w:sz w:val="28"/>
          <w:szCs w:val="28"/>
        </w:rPr>
      </w:pPr>
    </w:p>
    <w:tbl>
      <w:tblPr>
        <w:tblW w:w="15417" w:type="dxa"/>
        <w:tblLayout w:type="fixed"/>
        <w:tblLook w:val="01E0" w:firstRow="1" w:lastRow="1" w:firstColumn="1" w:lastColumn="1" w:noHBand="0" w:noVBand="0"/>
      </w:tblPr>
      <w:tblGrid>
        <w:gridCol w:w="615"/>
        <w:gridCol w:w="59"/>
        <w:gridCol w:w="1561"/>
        <w:gridCol w:w="566"/>
        <w:gridCol w:w="142"/>
        <w:gridCol w:w="7198"/>
        <w:gridCol w:w="32"/>
        <w:gridCol w:w="1559"/>
        <w:gridCol w:w="425"/>
        <w:gridCol w:w="3260"/>
      </w:tblGrid>
      <w:tr w:rsidR="004A25BA" w:rsidTr="0073041C">
        <w:trPr>
          <w:trHeight w:val="41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p w:rsidR="004A25BA" w:rsidRDefault="008351FF">
            <w:pPr>
              <w:widowControl w:val="0"/>
              <w:spacing w:after="0" w:line="0" w:lineRule="atLeast"/>
              <w:ind w:left="-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A25BA" w:rsidRDefault="008351FF">
            <w:pPr>
              <w:widowControl w:val="0"/>
              <w:spacing w:after="0" w:line="0" w:lineRule="atLeast"/>
              <w:ind w:left="-1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акта</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акта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и дата официального опубликования (обнародования)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w:t>
            </w:r>
            <w:r>
              <w:rPr>
                <w:rStyle w:val="a6"/>
                <w:rFonts w:ascii="Times New Roman" w:eastAsia="Times New Roman" w:hAnsi="Times New Roman" w:cs="Times New Roman"/>
                <w:sz w:val="28"/>
                <w:szCs w:val="28"/>
              </w:rPr>
              <w:endnoteReference w:customMarkFollows="1" w:id="1"/>
              <w:t>*</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2017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10.11.2016 №81)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4A25BA">
            <w:pPr>
              <w:widowControl w:val="0"/>
              <w:spacing w:after="0" w:line="0" w:lineRule="atLeast"/>
              <w:jc w:val="center"/>
              <w:rPr>
                <w:rFonts w:ascii="Times New Roman" w:eastAsia="Times New Roman" w:hAnsi="Times New Roman" w:cs="Times New Roman"/>
                <w:sz w:val="28"/>
                <w:szCs w:val="28"/>
              </w:rPr>
            </w:pPr>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08.02.2017</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решение Совета Арского муниципального района от 06.05.2014 №272 « О </w:t>
            </w:r>
            <w:r>
              <w:rPr>
                <w:rFonts w:ascii="Times New Roman" w:eastAsia="Times New Roman" w:hAnsi="Times New Roman" w:cs="Times New Roman"/>
                <w:sz w:val="28"/>
                <w:szCs w:val="28"/>
              </w:rPr>
              <w:lastRenderedPageBreak/>
              <w:t>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08.02.2017</w:t>
            </w:r>
          </w:p>
        </w:tc>
      </w:tr>
      <w:tr w:rsidR="004A25BA" w:rsidTr="0073041C">
        <w:trPr>
          <w:trHeight w:val="1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19.02.2016 №30 «Об утверждении Перечней должностей органов местного самоуправления Арского муниципального района Республики Татарстан, подверженных коррупционным рискам, при назначении на которые граждане, а также при замещении которых  муниципальные служащие (лица, замещающие  муниципальную должность)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и порядке ведения реестров муниципальных нормативных правовых актов в органах местного самоуправления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129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признании утратившим силу решение Арского районного Совета №62 от 12.07.2016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предпринимательства»31.01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rsidTr="0073041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Положений о звании «Почетный гражданин Арского района» и  о Комиссии по присвоению звания «Почетный гражданин Арского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lang w:val="en-US"/>
              </w:rPr>
            </w:pPr>
            <w:r>
              <w:rPr>
                <w:rStyle w:val="a7"/>
                <w:rFonts w:ascii="Times New Roman" w:eastAsia="Times New Roman" w:hAnsi="Times New Roman" w:cs="Times New Roman"/>
                <w:color w:val="auto"/>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31.03.2017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проекте изменений и дополнений в Устав</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Кодекс этики и служебного</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поведения муниципальных служащих органов</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самоуправления муниципального</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образования «Арский муниципальный район»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муниципальном</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земельном контроле за использованием</w:t>
            </w:r>
          </w:p>
          <w:p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u w:val="none"/>
              </w:rPr>
              <w:lastRenderedPageBreak/>
              <w:t>07.06.2017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329(с изменениями от 31.01.2017г.№103)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12.05.2017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f3"/>
              <w:widowControl w:val="0"/>
              <w:spacing w:beforeAutospacing="0" w:after="0" w:afterAutospacing="0" w:line="0" w:lineRule="atLeast"/>
              <w:ind w:firstLine="0"/>
              <w:rPr>
                <w:bCs/>
                <w:kern w:val="2"/>
                <w:sz w:val="28"/>
                <w:szCs w:val="28"/>
              </w:rPr>
            </w:pPr>
            <w:r>
              <w:rPr>
                <w:bCs/>
                <w:kern w:val="2"/>
                <w:sz w:val="28"/>
                <w:szCs w:val="28"/>
              </w:rPr>
              <w:t>О внесении изменений в Положение о порядке присвоения</w:t>
            </w:r>
          </w:p>
          <w:p w:rsidR="004A25BA" w:rsidRDefault="008351FF">
            <w:pPr>
              <w:widowControl w:val="0"/>
              <w:jc w:val="both"/>
              <w:rPr>
                <w:rFonts w:ascii="Times New Roman" w:hAnsi="Times New Roman" w:cs="Times New Roman"/>
                <w:sz w:val="28"/>
                <w:szCs w:val="28"/>
              </w:rPr>
            </w:pPr>
            <w:r>
              <w:rPr>
                <w:rFonts w:ascii="Times New Roman" w:hAnsi="Times New Roman" w:cs="Times New Roman"/>
                <w:bCs/>
                <w:kern w:val="2"/>
                <w:sz w:val="28"/>
                <w:szCs w:val="28"/>
              </w:rPr>
              <w:t>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25.05.2017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Положение «О муниципальной службе в Арском муниципальном районе Республики Татарстан», утвержденное решением Арского районного Совета от 24.04.2015 № 329(с изменениями от 31.01.2017г.№103, 28.04.2017 №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и дополнений в Положение об исполнительном комитете Арского муниципального района, утвержденное решением Арского районного Совета от 31.01.2011 №31.1 ( с изменениями от 14.10.2011 №68, 17.02.2012 №110, 12.08.2015 № 346)"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20.09.2007 №142 (с изменениями от 14.12.2012 №179) «О положении о приватизации жилищного фонда на территории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22.07.2017</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07.10.2017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r>
              <w:rPr>
                <w:rFonts w:ascii="Times New Roman" w:hAnsi="Times New Roman" w:cs="Times New Roman"/>
                <w:bCs/>
                <w:i/>
                <w:sz w:val="28"/>
                <w:szCs w:val="28"/>
                <w:lang w:val="tt-RU"/>
              </w:rPr>
              <w:t>29.09.2017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 (с изменениями от 31.01.2017 №102)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2018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07.12.2017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24.04.2015 № 329 (с </w:t>
            </w:r>
            <w:r>
              <w:rPr>
                <w:rFonts w:ascii="Times New Roman" w:hAnsi="Times New Roman" w:cs="Times New Roman"/>
                <w:sz w:val="28"/>
                <w:szCs w:val="28"/>
              </w:rPr>
              <w:lastRenderedPageBreak/>
              <w:t>изменениями от 31.01.</w:t>
            </w:r>
            <w:r>
              <w:rPr>
                <w:rFonts w:ascii="Times New Roman" w:hAnsi="Times New Roman" w:cs="Times New Roman"/>
                <w:sz w:val="28"/>
                <w:szCs w:val="28"/>
              </w:rPr>
              <w:tab/>
              <w:t>2017г.№103, от 28.04.2017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19.12.2017</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2018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9F9F9"/>
              </w:rPr>
              <w:t>О внесении изменений в решение Арского районного Совета от 10.02.2006 №44 «Об учреждении наград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кандидатурах для зачисления в резерв составов участковых комиссий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проекте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бюджетном устройстве и бюджетном процессе в муниципальном образовании «Арский муниципальный район», утвержденное решением Арского районного Совета от 12.10.2013 года №231 (в редакции решения Арского районного Совета от 26.10.2015 №10)</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28.12.2005г. №31-2 «О порядке ведения реестра расходных обязательств Арского </w:t>
            </w:r>
            <w:r>
              <w:rPr>
                <w:rFonts w:ascii="Times New Roman" w:hAnsi="Times New Roman" w:cs="Times New Roman"/>
                <w:sz w:val="28"/>
                <w:szCs w:val="28"/>
              </w:rPr>
              <w:lastRenderedPageBreak/>
              <w:t>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28.12.2005 №29 «Об аппарате представительного органа Арского муниципального района» (с изменениями от 31.01.2011 №30, от 24.04.2015 №334)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отделе по юридическим вопросам аппарата Арского районного Совета.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07.04.2016 №42 «О представлении гражданами, претендующими на замещение муниципальных должностей в  Арском  муниципальном районе Республики Татарстан, сведений о доходах, об имуществе и обязательствах имущественного характера, </w:t>
            </w:r>
            <w:r>
              <w:rPr>
                <w:rFonts w:ascii="Times New Roman" w:hAnsi="Times New Roman" w:cs="Times New Roman"/>
                <w:sz w:val="28"/>
                <w:szCs w:val="28"/>
              </w:rPr>
              <w:lastRenderedPageBreak/>
              <w:t>а также о представлении лицами, замещающими муниципальные должности в  Арском муниципальном районе Республики Татарстан, сведений о доходах, расходах, об имуществе и обязательствах имущественного характера»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утвержденное решением Арского районного Совета от 12 июля 2016 года №64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Перечня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ведения перечня видов муниципального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порядке осуществления муниципального жилищного контроля на </w:t>
            </w:r>
            <w:r>
              <w:rPr>
                <w:rFonts w:ascii="Times New Roman" w:hAnsi="Times New Roman" w:cs="Times New Roman"/>
                <w:sz w:val="28"/>
                <w:szCs w:val="28"/>
              </w:rPr>
              <w:lastRenderedPageBreak/>
              <w:t>территории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исполнении бюджета Арского муниципального района за 1 полугодие 2018 года»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2019 год и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 172»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сообщении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Арского районного Совета от 17.02.2014 №248»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комиссии по соблюдению требований к 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4A25BA">
            <w:pPr>
              <w:widowControl w:val="0"/>
              <w:jc w:val="center"/>
              <w:rPr>
                <w:rFonts w:ascii="Times New Roman" w:hAnsi="Times New Roman" w:cs="Times New Roman"/>
                <w:i/>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сообщения руководителем организации (учреждения), подведомственной органу местного самоуправления Арского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в органах местного самоуправления Арского муниципального района Республики Татарстан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w:t>
            </w:r>
            <w:r>
              <w:rPr>
                <w:rFonts w:ascii="Times New Roman" w:hAnsi="Times New Roman" w:cs="Times New Roman"/>
                <w:sz w:val="28"/>
                <w:szCs w:val="28"/>
              </w:rPr>
              <w:lastRenderedPageBreak/>
              <w:t>№336»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10.11.2017 №153 (с изменениями от 23.01.2018 №161)»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hAnsi="Times New Roman" w:cs="Times New Roman"/>
                <w:sz w:val="28"/>
                <w:szCs w:val="28"/>
              </w:rPr>
            </w:pPr>
            <w:hyperlink r:id="rId5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4A25BA" w:rsidRDefault="004A25BA">
            <w:pPr>
              <w:widowControl w:val="0"/>
              <w:spacing w:after="0" w:line="0" w:lineRule="atLeast"/>
              <w:jc w:val="both"/>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признании утратившим силу Решения Арского районного Совета от 10 октября 2008 г. №207-2 "О порядке принятия решений о бесплатном предоставлении земельных участков для осуществления жилищного строительства в системе социальной ипотеки, расположенных на территории Арского муниципального района" (с изменениями от 04.12.2013 № 236)»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муниципальной службе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30.10.2018</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w:t>
            </w:r>
            <w:r>
              <w:rPr>
                <w:rFonts w:ascii="Times New Roman" w:eastAsia="Times New Roman" w:hAnsi="Times New Roman" w:cs="Times New Roman"/>
                <w:sz w:val="28"/>
                <w:szCs w:val="28"/>
                <w:lang w:eastAsia="ru-RU"/>
              </w:rPr>
              <w:lastRenderedPageBreak/>
              <w:t>(должностному)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Арского муниципального района Республики Татарстан и поселений, входящих в его состав и должностных лиц указанных органов"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полномочий по осуществлению внешнего муниципального финансового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2019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u w:val="single"/>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p w:rsidR="004A25BA" w:rsidRDefault="004A25BA">
            <w:pPr>
              <w:widowControl w:val="0"/>
              <w:jc w:val="center"/>
              <w:rPr>
                <w:rFonts w:ascii="Times New Roman" w:hAnsi="Times New Roman" w:cs="Times New Roman"/>
                <w:i/>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проекте бюджета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08.11.2018</w:t>
            </w:r>
          </w:p>
          <w:p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19.11.2018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№260 «О комиссии по делам несовершеннолетних и защите их прав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p w:rsidR="004A25BA" w:rsidRDefault="004A25BA">
            <w:pPr>
              <w:widowControl w:val="0"/>
              <w:jc w:val="center"/>
              <w:rPr>
                <w:rFonts w:ascii="Times New Roman" w:hAnsi="Times New Roman" w:cs="Times New Roman"/>
                <w:i/>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передаче (принятии) части полномочий по решению вопросов местного значения"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6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10.12.2018</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18.07.2017 №138 «Об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2019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организации и проведения публичных слушаний (общественных обсуждений) в Арском муниципальном районе Республики Татарстан, утвержденное решением Арского районного Совета № 189 от 14.08.2018"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rsidTr="0073041C">
        <w:trPr>
          <w:trHeight w:val="48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 в редакции решения от 24.04.2018 № 179)"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Кодекс этики и служебного поведения муниципальных служащих органов местного самоуправления муниципального образования «Арский муниципальный район», утвержденный решением Арского районного Совета от 17.02.2011 №35-1 (с изменениями от 13.12.2014 №306, от 24.03.2017 №115)"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w:t>
            </w:r>
            <w:r>
              <w:rPr>
                <w:rFonts w:ascii="Times New Roman" w:hAnsi="Times New Roman" w:cs="Times New Roman"/>
                <w:sz w:val="28"/>
                <w:szCs w:val="28"/>
              </w:rPr>
              <w:lastRenderedPageBreak/>
              <w:t>изменениями от 01.02.2019 №220)"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lastRenderedPageBreak/>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установлении льгот по арендной плате за землю по договорам аренды земельных участков, расположенных в пределах границ Промышленного парка "Арский"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13.10.2018 №202"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24.04.2015 №331 (с изменениями от 10.11.2015 №17, от 10.11.2016 №81)"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26.12.2011 № 98 «О порядке подготовки списков граждан, имеющих право на бесплатное получение земельных участков в соответствии со статьей 32.1 Земельного кодекса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установления мемориальных досок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Положения об обязательном государственном страховании муниципальных служащих органов местного </w:t>
            </w:r>
            <w:r>
              <w:rPr>
                <w:rFonts w:ascii="Times New Roman" w:eastAsia="Times New Roman" w:hAnsi="Times New Roman" w:cs="Times New Roman"/>
                <w:sz w:val="28"/>
                <w:szCs w:val="28"/>
                <w:lang w:eastAsia="ru-RU"/>
              </w:rPr>
              <w:lastRenderedPageBreak/>
              <w:t>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01.07.2019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«Об утверждении Положения об Общественном Совете Арского муниципального района», утвержденного решением Арского районного Совета от 16.08.2016 №70 (с изменениями от 10.11.2016 №79, от 05.04.2017 №119)»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реализации Закона Республики Татарстан от 13 января 2012 года № 9-ЗРТ «О наделении органом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Решение Арского районного Совета "О внесении изменений в решение Арского районного Совета от 27.12.2008 № 223 «Об утверждении Положения о порядке управления и распоряжения имуществом, находящимся в собственности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 xml:space="preserve">Решение Арского районного Совета "О внесении изменений в решение Арского районного Совета от 27.09.2017 №142 «Об утверждении Положения о порядке получения муниципальными служащими Арского </w:t>
            </w:r>
            <w:r>
              <w:rPr>
                <w:rFonts w:ascii="Times New Roman" w:eastAsia="Calibri" w:hAnsi="Times New Roman" w:cs="Times New Roman"/>
                <w:bCs/>
                <w:kern w:val="2"/>
                <w:sz w:val="28"/>
                <w:szCs w:val="28"/>
              </w:rPr>
              <w:lastRenderedPageBreak/>
              <w:t>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их коллегиальных органов управления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2020год и на плановый период 2021 и 2022годов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18 апреля 2019 года №247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w:t>
            </w:r>
            <w:r>
              <w:rPr>
                <w:rFonts w:ascii="Times New Roman" w:hAnsi="Times New Roman" w:cs="Times New Roman"/>
                <w:sz w:val="28"/>
                <w:szCs w:val="28"/>
              </w:rPr>
              <w:lastRenderedPageBreak/>
              <w:t>№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решение Арского районного Совета от 10.11.2016 №88 «Об утверждении Положения о порядке предоставления в аренду муниципального имущества, находящегося в собственности Арского муниципального </w:t>
            </w:r>
            <w:r>
              <w:rPr>
                <w:rFonts w:ascii="Times New Roman" w:hAnsi="Times New Roman" w:cs="Times New Roman"/>
                <w:sz w:val="28"/>
                <w:szCs w:val="28"/>
              </w:rPr>
              <w:lastRenderedPageBreak/>
              <w:t>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№172 ( с изменениями от 14.08.2018 №185, от 18.04.2019 №241)"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структуру исполнительного комитета Арского муниципального района Республики Татарстан, утвержденную решением Арского районного Совета от 07.04.2016 №47"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14.03.2019 №237"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утвержденный решением Арского районного Совета от 05.04.2014 №257 (с изм. от 12.07.2016 №66)"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утвержденный решением Арского районного Совета от 14.03.2019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14.03.2019 №236"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 изм. от 14.08.2018 №186)"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 от 10.11.2017 №152)"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решение Арского районного Совета от 12.10.2013 №231 «О бюджетном устройстве и бюджетном </w:t>
            </w:r>
            <w:r>
              <w:rPr>
                <w:rFonts w:ascii="Times New Roman" w:hAnsi="Times New Roman" w:cs="Times New Roman"/>
                <w:sz w:val="28"/>
                <w:szCs w:val="28"/>
              </w:rPr>
              <w:lastRenderedPageBreak/>
              <w:t>процессе в Арском муниципальном районе» (с изменениями от 19.07.2014 №277, от 26.10.2015 №10, от 24.04.2018 №166)"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дополнительных основаниях признания безнадежными к взысканию недоимки по местным налогам, задолженности по пеням и штрафам по этим налогам"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 от 20.08.2019 №262)"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бюджета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Правилах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субсидии (иные межбюджетные трансферты), имеющие целевое назначение, из бюджета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предоставлении субсидий из бюджета Арского муниципального района бюджетам городского и сельских поселений Арского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w:t>
            </w:r>
            <w:r>
              <w:rPr>
                <w:rFonts w:ascii="Times New Roman" w:hAnsi="Times New Roman" w:cs="Times New Roman"/>
                <w:sz w:val="28"/>
                <w:szCs w:val="28"/>
              </w:rPr>
              <w:lastRenderedPageBreak/>
              <w:t>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Правилах предоставления субвенций из бюджета Арского </w:t>
            </w:r>
            <w:r>
              <w:rPr>
                <w:rFonts w:ascii="Times New Roman" w:hAnsi="Times New Roman" w:cs="Times New Roman"/>
                <w:sz w:val="28"/>
                <w:szCs w:val="28"/>
              </w:rPr>
              <w:lastRenderedPageBreak/>
              <w:t>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1">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13.12.2019</w:t>
            </w:r>
          </w:p>
          <w:p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Правилах предоставления субвенций из бюджета Арского муниципального района бюджетам сельских поселений на реализацию полномочий на государственную регистрацию актов гражданского состояния"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и дополнений в Регламент Арского районного Совета, утвержденный решением Арского районного Совета от 28.12.2005г. №26 «О Регламенте Совета Арского муниципального района» (с изменениями от 11.11.2009 №269, от 26.06.2010 №299, от 17.02.2014 №249)"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lang w:val="en-US"/>
              </w:rPr>
              <w:t>20</w:t>
            </w:r>
            <w:r>
              <w:rPr>
                <w:rFonts w:ascii="Times New Roman" w:eastAsia="Times New Roman" w:hAnsi="Times New Roman" w:cs="Times New Roman"/>
                <w:b/>
                <w:i/>
                <w:sz w:val="28"/>
                <w:szCs w:val="28"/>
              </w:rPr>
              <w:t xml:space="preserve">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p>
          <w:p w:rsidR="004A25BA" w:rsidRDefault="004A25BA">
            <w:pPr>
              <w:widowControl w:val="0"/>
              <w:rPr>
                <w:rFonts w:ascii="Times New Roman" w:eastAsia="Times New Roman" w:hAnsi="Times New Roman" w:cs="Times New Roman"/>
                <w:sz w:val="28"/>
                <w:szCs w:val="28"/>
                <w:lang w:eastAsia="ru-RU"/>
              </w:rPr>
            </w:pP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Перечень должностей муниципальной службы в Арском муниципальном районе Республики </w:t>
            </w:r>
            <w:r>
              <w:rPr>
                <w:rFonts w:ascii="Times New Roman" w:eastAsia="Times New Roman" w:hAnsi="Times New Roman" w:cs="Times New Roman"/>
                <w:sz w:val="28"/>
                <w:szCs w:val="28"/>
                <w:lang w:eastAsia="ru-RU"/>
              </w:rPr>
              <w:lastRenderedPageBreak/>
              <w:t>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26">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p>
          <w:p w:rsidR="004A25BA" w:rsidRDefault="004A25BA">
            <w:pPr>
              <w:widowControl w:val="0"/>
              <w:rPr>
                <w:rFonts w:ascii="Times New Roman" w:eastAsia="Times New Roman" w:hAnsi="Times New Roman" w:cs="Times New Roman"/>
                <w:sz w:val="28"/>
                <w:szCs w:val="28"/>
                <w:lang w:eastAsia="ru-RU"/>
              </w:rPr>
            </w:pP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 от 20.08.2019 № 264)"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2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rsidR="004A25BA" w:rsidRDefault="004A25BA">
            <w:pPr>
              <w:widowControl w:val="0"/>
              <w:rPr>
                <w:rFonts w:ascii="Times New Roman" w:eastAsia="Times New Roman" w:hAnsi="Times New Roman" w:cs="Times New Roman"/>
                <w:sz w:val="28"/>
                <w:szCs w:val="28"/>
                <w:lang w:eastAsia="ru-RU"/>
              </w:rPr>
            </w:pP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(с изменениями от 24.04.2018 № 179, от 14.03.2019 № </w:t>
            </w:r>
            <w:r>
              <w:rPr>
                <w:rFonts w:ascii="Times New Roman" w:eastAsia="Times New Roman" w:hAnsi="Times New Roman" w:cs="Times New Roman"/>
                <w:sz w:val="28"/>
                <w:szCs w:val="28"/>
                <w:lang w:eastAsia="ru-RU"/>
              </w:rPr>
              <w:lastRenderedPageBreak/>
              <w:t>226)"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28">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29">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 (с изменениями от 19.06.2019 №255)"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0">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p w:rsidR="004A25BA" w:rsidRDefault="004A25BA">
            <w:pPr>
              <w:widowControl w:val="0"/>
              <w:rPr>
                <w:rFonts w:ascii="Times New Roman" w:eastAsia="Times New Roman" w:hAnsi="Times New Roman" w:cs="Times New Roman"/>
                <w:sz w:val="28"/>
                <w:szCs w:val="28"/>
                <w:lang w:eastAsia="ru-RU"/>
              </w:rPr>
            </w:pP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 12«О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w:t>
            </w:r>
            <w:r>
              <w:rPr>
                <w:rFonts w:ascii="Times New Roman" w:eastAsia="Times New Roman" w:hAnsi="Times New Roman" w:cs="Times New Roman"/>
                <w:sz w:val="28"/>
                <w:szCs w:val="28"/>
                <w:lang w:eastAsia="ru-RU"/>
              </w:rPr>
              <w:lastRenderedPageBreak/>
              <w:t>изменениями от 10.11.2016 №76, от 24.03.2017 № 112, от 18.07.2017 № 133, от 14.03.2019 №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1">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 (с изменениями от 20.08.2019 № 263)"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2">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p>
          <w:p w:rsidR="004A25BA" w:rsidRDefault="004A25BA">
            <w:pPr>
              <w:widowControl w:val="0"/>
              <w:rPr>
                <w:rFonts w:ascii="Times New Roman" w:eastAsia="Times New Roman" w:hAnsi="Times New Roman" w:cs="Times New Roman"/>
                <w:sz w:val="28"/>
                <w:szCs w:val="28"/>
                <w:lang w:eastAsia="ru-RU"/>
              </w:rPr>
            </w:pP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молодежном парламенте при Арском районном Совете, утвержденное решением Арского районного Совета от 26.02.2015 №321 «О создании молодежного парламента при Арском районном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3">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№212 от 14 ноября 2008 «Об утверждении положения о порядке предоставления жилых помещений муниципального специализированного жилищного фонда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4">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12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 № 214 от 06.12.2018 «О передаче (принятии) части полномочий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5">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Pr>
                <w:rFonts w:ascii="Times New Roman" w:eastAsia="Times New Roman" w:hAnsi="Times New Roman" w:cs="Times New Roman"/>
                <w:sz w:val="28"/>
                <w:szCs w:val="28"/>
                <w:lang w:eastAsia="ru-RU"/>
              </w:rPr>
              <w:lastRenderedPageBreak/>
              <w:t>9</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"Об утверждении </w:t>
            </w:r>
            <w:r>
              <w:rPr>
                <w:rFonts w:ascii="Times New Roman" w:eastAsia="Times New Roman" w:hAnsi="Times New Roman" w:cs="Times New Roman"/>
                <w:sz w:val="28"/>
                <w:szCs w:val="28"/>
                <w:lang w:eastAsia="ru-RU"/>
              </w:rPr>
              <w:lastRenderedPageBreak/>
              <w:t>Генерального плана Среднекорсинского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6">
              <w:r w:rsidR="008351FF">
                <w:rPr>
                  <w:rStyle w:val="a7"/>
                  <w:rFonts w:ascii="Times New Roman" w:eastAsia="Times New Roman" w:hAnsi="Times New Roman" w:cs="Times New Roman"/>
                  <w:color w:val="auto"/>
                  <w:sz w:val="28"/>
                  <w:szCs w:val="28"/>
                  <w:lang w:eastAsia="ru-RU"/>
                </w:rPr>
                <w:t>http://pravo.tata</w:t>
              </w:r>
              <w:r w:rsidR="008351FF">
                <w:rPr>
                  <w:rStyle w:val="a7"/>
                  <w:rFonts w:ascii="Times New Roman" w:eastAsia="Times New Roman" w:hAnsi="Times New Roman" w:cs="Times New Roman"/>
                  <w:color w:val="auto"/>
                  <w:sz w:val="28"/>
                  <w:szCs w:val="28"/>
                  <w:lang w:eastAsia="ru-RU"/>
                </w:rPr>
                <w:lastRenderedPageBreak/>
                <w:t>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условиях отсрочки уплаты арендной платы по договорам аренды недвижимого имущества, находящегося в муниципальной собственности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8">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освобождения от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39">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8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предоставления отсрочки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0">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121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части полномочий в сфере гражданской обороны, предупреждения и ликвидации чрезвычайных ситуаций"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1">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приватизации муниципального имущества Арского муниципального района на 2020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2">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p>
          <w:p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3">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4">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5">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336</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6">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«Правила использования водных объектов общего пользования, расположенных на территории Арского муниципального района, для личных и бытовых нужд», утвержденные решением Арского районного Совета от 06.03.2008 №170 (с изменениями от 17.05.2012 № 131)"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eastAsia="Times New Roman" w:hAnsi="Times New Roman" w:cs="Times New Roman"/>
                <w:sz w:val="28"/>
                <w:szCs w:val="28"/>
                <w:lang w:eastAsia="ru-RU"/>
              </w:rPr>
            </w:pPr>
            <w:hyperlink r:id="rId14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p w:rsidR="004A25BA" w:rsidRDefault="004A25BA">
            <w:pPr>
              <w:widowControl w:val="0"/>
              <w:jc w:val="both"/>
              <w:rPr>
                <w:rFonts w:ascii="Times New Roman" w:eastAsia="Times New Roman" w:hAnsi="Times New Roman" w:cs="Times New Roman"/>
                <w:sz w:val="28"/>
                <w:szCs w:val="28"/>
                <w:lang w:eastAsia="ru-RU"/>
              </w:rPr>
            </w:pPr>
          </w:p>
          <w:p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решение Арского районного Совета от 11 декабря 2019 года № 289 «О бюджете Арского </w:t>
            </w:r>
            <w:r>
              <w:rPr>
                <w:rFonts w:ascii="Times New Roman" w:eastAsia="Times New Roman" w:hAnsi="Times New Roman" w:cs="Times New Roman"/>
                <w:sz w:val="28"/>
                <w:szCs w:val="28"/>
                <w:lang w:eastAsia="ru-RU"/>
              </w:rPr>
              <w:lastRenderedPageBreak/>
              <w:t>муниципального района на 2020 год и на плановый период 2021 и 2022 годов» ( в редакции решения от 11.03.2020 №309, от 20.05.2020 №323)"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48">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149">
              <w:r w:rsidR="008351FF">
                <w:rPr>
                  <w:rFonts w:ascii="Times New Roman" w:eastAsia="Times New Roman" w:hAnsi="Times New Roman" w:cs="Times New Roman"/>
                  <w:sz w:val="28"/>
                  <w:szCs w:val="28"/>
                  <w:lang w:eastAsia="ru-RU"/>
                </w:rPr>
                <w:t>Решение Арского районного Совета " О внесении изменений и дополнений в Устав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50">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p>
          <w:p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 158, от 14.03.2019 № 231, от 20.08.2019 № 261)"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51">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p>
          <w:p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52">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N 12 "О порядке проведения конкурса на замещение вакантной должности муниципальной службы </w:t>
            </w:r>
            <w:r>
              <w:rPr>
                <w:rFonts w:ascii="Times New Roman" w:eastAsia="Times New Roman" w:hAnsi="Times New Roman" w:cs="Times New Roman"/>
                <w:sz w:val="28"/>
                <w:szCs w:val="28"/>
                <w:lang w:eastAsia="ru-RU"/>
              </w:rPr>
              <w:lastRenderedPageBreak/>
              <w:t>в органах местного самоуправления Арского муниципального района Республики Татарстан" (с изменениями от 10.11.2016 N 76 , от 24.03.2017 N 112, от 18.07.2017 N 133, от 14.03.2019 N 238, от 11.03.2020 № 313 )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eastAsia="Times New Roman" w:hAnsi="Times New Roman" w:cs="Times New Roman"/>
                <w:color w:val="auto"/>
                <w:sz w:val="28"/>
                <w:szCs w:val="28"/>
                <w:lang w:eastAsia="ru-RU"/>
              </w:rPr>
            </w:pPr>
            <w:hyperlink r:id="rId153">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spacing w:after="120"/>
              <w:jc w:val="both"/>
              <w:textAlignment w:val="top"/>
              <w:rPr>
                <w:rFonts w:ascii="Times New Roman" w:eastAsia="Times New Roman" w:hAnsi="Times New Roman" w:cs="Times New Roman"/>
                <w:sz w:val="28"/>
                <w:szCs w:val="28"/>
                <w:lang w:eastAsia="ru-RU"/>
              </w:rPr>
            </w:pPr>
            <w:hyperlink r:id="rId154">
              <w:r w:rsidR="008351FF">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eastAsia="Times New Roman" w:hAnsi="Times New Roman" w:cs="Times New Roman"/>
                <w:color w:val="auto"/>
                <w:sz w:val="28"/>
                <w:szCs w:val="28"/>
                <w:lang w:eastAsia="ru-RU"/>
              </w:rPr>
            </w:pPr>
            <w:hyperlink r:id="rId155">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349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spacing w:after="120"/>
              <w:jc w:val="both"/>
              <w:textAlignment w:val="top"/>
              <w:rPr>
                <w:rFonts w:ascii="Times New Roman" w:eastAsia="Times New Roman" w:hAnsi="Times New Roman" w:cs="Times New Roman"/>
                <w:sz w:val="28"/>
                <w:szCs w:val="28"/>
                <w:lang w:eastAsia="ru-RU"/>
              </w:rPr>
            </w:pPr>
            <w:hyperlink r:id="rId156">
              <w:r w:rsidR="008351FF">
                <w:rPr>
                  <w:rFonts w:ascii="Times New Roman" w:eastAsia="Times New Roman" w:hAnsi="Times New Roman" w:cs="Times New Roman"/>
                  <w:sz w:val="28"/>
                  <w:szCs w:val="28"/>
                  <w:lang w:eastAsia="ru-RU"/>
                </w:rPr>
                <w:t>Решение Арского районного Совета "Об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городского и сельских поселений и органами местного самоуправления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eastAsia="Times New Roman" w:hAnsi="Times New Roman" w:cs="Times New Roman"/>
                <w:color w:val="auto"/>
                <w:sz w:val="28"/>
                <w:szCs w:val="28"/>
                <w:lang w:eastAsia="ru-RU"/>
              </w:rPr>
            </w:pPr>
            <w:hyperlink r:id="rId15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350</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Fonts w:ascii="Times New Roman" w:eastAsia="Times New Roman" w:hAnsi="Times New Roman" w:cs="Times New Roman"/>
                <w:sz w:val="28"/>
                <w:szCs w:val="28"/>
                <w:lang w:eastAsia="ru-RU"/>
              </w:rPr>
            </w:pPr>
            <w:hyperlink r:id="rId158">
              <w:r w:rsidR="008351FF">
                <w:rPr>
                  <w:rFonts w:ascii="Times New Roman" w:eastAsia="Times New Roman" w:hAnsi="Times New Roman" w:cs="Times New Roman"/>
                  <w:sz w:val="28"/>
                  <w:szCs w:val="28"/>
                  <w:lang w:eastAsia="ru-RU"/>
                </w:rPr>
                <w:t>Решение Арского районного Совета " О внесении изменений в прогнозный план приватизации муниципального имущества Арского муниципального района на 2020 год, утвержденный решением Арского районного Совета от 20.05.2020 № 328"</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59">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w:t>
            </w:r>
            <w:r>
              <w:rPr>
                <w:rFonts w:ascii="Times New Roman" w:eastAsia="Times New Roman" w:hAnsi="Times New Roman" w:cs="Times New Roman"/>
                <w:sz w:val="28"/>
                <w:szCs w:val="28"/>
                <w:lang w:eastAsia="ru-RU"/>
              </w:rPr>
              <w:lastRenderedPageBreak/>
              <w:t>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both"/>
              <w:rPr>
                <w:rStyle w:val="a7"/>
                <w:rFonts w:ascii="Times New Roman" w:eastAsia="Times New Roman" w:hAnsi="Times New Roman" w:cs="Times New Roman"/>
                <w:color w:val="auto"/>
                <w:sz w:val="28"/>
                <w:szCs w:val="28"/>
                <w:lang w:eastAsia="ru-RU"/>
              </w:rPr>
            </w:pPr>
            <w:hyperlink r:id="rId160">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1">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признании утратившим силу решение Арского районного Совета от 10 ноября 2016 года №80 «О введении в действие системы налогообложения в виде единого налога на вмененный доход для отдельных видов деятельности»"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2">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w:t>
            </w:r>
            <w:r>
              <w:rPr>
                <w:rFonts w:ascii="Times New Roman" w:eastAsia="Times New Roman" w:hAnsi="Times New Roman" w:cs="Times New Roman"/>
                <w:sz w:val="28"/>
                <w:szCs w:val="28"/>
                <w:lang w:eastAsia="ru-RU"/>
              </w:rPr>
              <w:lastRenderedPageBreak/>
              <w:t>исполнительного органа или вхождение в состав их коллегиальных органов управления» (с изменениями от 19.06.2019 №255, от 11.03.2020 №312)"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3">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создании Молодежного парламента при Арском районном Совете"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4">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Схему территориального планирования Арского муниципального района Республики Татарстан в части отображения объектов энергетики ОАО "Сетевая компания"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5">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6">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18.07.2017 №133, от 24.03.2017 №112, от 18.07.2017 №133, от 14.03.2019 №238, от 19.09.2019 №272)"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w:t>
            </w:r>
            <w:r>
              <w:rPr>
                <w:rFonts w:ascii="Times New Roman" w:eastAsia="Times New Roman" w:hAnsi="Times New Roman" w:cs="Times New Roman"/>
                <w:sz w:val="28"/>
                <w:szCs w:val="28"/>
                <w:lang w:eastAsia="ru-RU"/>
              </w:rPr>
              <w:lastRenderedPageBreak/>
              <w:t>классных чинов муниципальным служащим Арского муниципального района» (с изменениями от 10.11.2015 №17, от 10.11.2016 №81, от 14.03.2020 № 237, от 19.09.2019 № 270, от 20.05.2020 №329)"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8">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№257 «О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(с изм. от 12.07.2016 №66, от 19.09.2019 №271)"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69">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 апреля 2018 года № 178 «О порядке ведения перечня видов муниципального контроля»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0">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eastAsia="Times New Roman" w:hAnsi="Times New Roman" w:cs="Times New Roman"/>
                <w:sz w:val="28"/>
                <w:szCs w:val="28"/>
                <w:lang w:eastAsia="ru-RU"/>
              </w:rPr>
            </w:pPr>
            <w:r>
              <w:rPr>
                <w:rStyle w:val="a7"/>
                <w:rFonts w:ascii="Times New Roman" w:eastAsia="Times New Roman" w:hAnsi="Times New Roman" w:cs="Times New Roman"/>
                <w:color w:val="auto"/>
                <w:sz w:val="28"/>
                <w:szCs w:val="28"/>
                <w:u w:val="none"/>
                <w:lang w:eastAsia="ru-RU"/>
              </w:rPr>
              <w:t>18.11.2020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1">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2">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 от </w:t>
            </w:r>
            <w:r>
              <w:rPr>
                <w:rFonts w:ascii="Times New Roman" w:eastAsia="Times New Roman" w:hAnsi="Times New Roman" w:cs="Times New Roman"/>
                <w:sz w:val="28"/>
                <w:szCs w:val="28"/>
                <w:lang w:eastAsia="ru-RU"/>
              </w:rPr>
              <w:lastRenderedPageBreak/>
              <w:t>16.10.2020 №9)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3">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 от 14.04.2019 №231)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4">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 от 29.07.2020 №345)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5">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6">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(с изменениями от 11.03.2020 №309, от  20.05.2020 №323, от 29.07.2020 №340, от 16.10.2020 №9, от 11.12.2020 №26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7">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11.01.2020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13 ноября 2019 года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w:t>
            </w:r>
            <w:r>
              <w:rPr>
                <w:rFonts w:ascii="Times New Roman" w:eastAsia="Times New Roman" w:hAnsi="Times New Roman" w:cs="Times New Roman"/>
                <w:sz w:val="28"/>
                <w:szCs w:val="28"/>
                <w:lang w:eastAsia="ru-RU"/>
              </w:rPr>
              <w:lastRenderedPageBreak/>
              <w:t>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eastAsia="Times New Roman" w:hAnsi="Times New Roman" w:cs="Times New Roman"/>
                <w:color w:val="auto"/>
                <w:sz w:val="28"/>
                <w:szCs w:val="28"/>
                <w:lang w:eastAsia="ru-RU"/>
              </w:rPr>
            </w:pPr>
            <w:hyperlink r:id="rId178">
              <w:r w:rsidR="008351FF">
                <w:rPr>
                  <w:rStyle w:val="a7"/>
                  <w:rFonts w:ascii="Times New Roman" w:eastAsia="Times New Roman" w:hAnsi="Times New Roman" w:cs="Times New Roman"/>
                  <w:color w:val="auto"/>
                  <w:sz w:val="28"/>
                  <w:szCs w:val="28"/>
                  <w:lang w:eastAsia="ru-RU"/>
                </w:rPr>
                <w:t>http://pravo.tatarstan.ru</w:t>
              </w:r>
            </w:hyperlink>
          </w:p>
          <w:p w:rsidR="004A25BA" w:rsidRDefault="008351FF">
            <w:pPr>
              <w:widowControl w:val="0"/>
              <w:jc w:val="center"/>
              <w:rPr>
                <w:rStyle w:val="a7"/>
                <w:rFonts w:ascii="Times New Roman" w:eastAsia="Times New Roman" w:hAnsi="Times New Roman" w:cs="Times New Roman"/>
                <w:color w:val="auto"/>
                <w:sz w:val="28"/>
                <w:szCs w:val="28"/>
                <w:u w:val="none"/>
                <w:lang w:eastAsia="ru-RU"/>
              </w:rPr>
            </w:pPr>
            <w:r>
              <w:rPr>
                <w:rStyle w:val="a7"/>
                <w:rFonts w:ascii="Times New Roman" w:eastAsia="Times New Roman" w:hAnsi="Times New Roman" w:cs="Times New Roman"/>
                <w:color w:val="auto"/>
                <w:sz w:val="28"/>
                <w:szCs w:val="28"/>
                <w:u w:val="none"/>
                <w:lang w:eastAsia="ru-RU"/>
              </w:rPr>
              <w:t>30.12.2020</w:t>
            </w:r>
          </w:p>
          <w:p w:rsidR="004A25BA" w:rsidRDefault="004A25BA">
            <w:pPr>
              <w:widowControl w:val="0"/>
              <w:jc w:val="center"/>
              <w:rPr>
                <w:rStyle w:val="a7"/>
                <w:rFonts w:ascii="Times New Roman" w:eastAsia="Times New Roman" w:hAnsi="Times New Roman" w:cs="Times New Roman"/>
                <w:color w:val="auto"/>
                <w:sz w:val="28"/>
                <w:szCs w:val="28"/>
                <w:lang w:eastAsia="ru-RU"/>
              </w:rPr>
            </w:pPr>
          </w:p>
          <w:p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Совета"Об утверждении Генерального плана Старочурилинского сельского поселения Арского муниципального района Республики Татарстан"</w:t>
            </w:r>
          </w:p>
          <w:p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46</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Перечень должностей муниципальной службы в Арском муниципальном районе Республики </w:t>
            </w:r>
            <w:r>
              <w:rPr>
                <w:rFonts w:ascii="Times New Roman" w:hAnsi="Times New Roman" w:cs="Times New Roman"/>
                <w:sz w:val="28"/>
                <w:szCs w:val="28"/>
              </w:rPr>
              <w:lastRenderedPageBreak/>
              <w:t>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48</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Совета"Об утверждении Генерального плана Старочурилинского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Fonts w:ascii="Times New Roman" w:hAnsi="Times New Roman" w:cs="Times New Roman"/>
                <w:sz w:val="28"/>
                <w:szCs w:val="28"/>
                <w:u w:val="single"/>
              </w:rPr>
            </w:pPr>
            <w:hyperlink r:id="rId1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r w:rsidR="008351FF">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46</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48</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Арского районного Совета "О признании </w:t>
            </w:r>
            <w:r>
              <w:rPr>
                <w:rFonts w:ascii="Times New Roman" w:hAnsi="Times New Roman" w:cs="Times New Roman"/>
                <w:sz w:val="28"/>
                <w:szCs w:val="28"/>
              </w:rPr>
              <w:lastRenderedPageBreak/>
              <w:t>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1">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исполнении бюджета Арского муниципального района за 2020 год"</w:t>
            </w:r>
          </w:p>
          <w:p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Pr="00360D12" w:rsidRDefault="008351FF" w:rsidP="00360D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(в редакции решения от 16.02.2021 №50)"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Style w:val="a7"/>
                <w:rFonts w:ascii="Times New Roman" w:hAnsi="Times New Roman" w:cs="Times New Roman"/>
                <w:color w:val="auto"/>
                <w:sz w:val="28"/>
                <w:szCs w:val="28"/>
              </w:rPr>
            </w:pPr>
            <w:r>
              <w:rPr>
                <w:rFonts w:ascii="Times New Roman" w:hAnsi="Times New Roman" w:cs="Times New Roman"/>
                <w:sz w:val="28"/>
                <w:szCs w:val="28"/>
              </w:rPr>
              <w:t>27.04.2021</w:t>
            </w:r>
          </w:p>
          <w:p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 302, от 29.07.2020 №345, от 11.12.2020 №33)"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198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Совета"О внесении изменений в решение Арского районного Совета от 19.02.2016 №37 «О порядке ведения реестра муниципальных служащих органа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299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1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w:t>
            </w:r>
            <w:r w:rsidR="00360D12">
              <w:rPr>
                <w:rFonts w:ascii="Times New Roman" w:hAnsi="Times New Roman" w:cs="Times New Roman"/>
                <w:sz w:val="28"/>
                <w:szCs w:val="28"/>
                <w:shd w:val="clear" w:color="auto" w:fill="FFFFFF"/>
              </w:rPr>
              <w:t>.2019 №273, от 16.10.2020 №16)»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Устава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u w:val="none"/>
              </w:rPr>
              <w:t>07.06.2021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rsidR="004A25BA" w:rsidRDefault="004A25BA">
            <w:pPr>
              <w:widowControl w:val="0"/>
              <w:spacing w:after="0" w:line="0" w:lineRule="atLeast"/>
              <w:jc w:val="center"/>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Порядка выдвижения, внесения, обсуждения и рассмотрения инициативных проектов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Об утверждении </w:t>
            </w:r>
            <w:r>
              <w:rPr>
                <w:rFonts w:ascii="Times New Roman" w:hAnsi="Times New Roman" w:cs="Times New Roman"/>
                <w:sz w:val="28"/>
                <w:szCs w:val="28"/>
                <w:shd w:val="clear" w:color="auto" w:fill="FFFFFF"/>
              </w:rPr>
              <w:lastRenderedPageBreak/>
              <w:t>Положения о муниципально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3">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Положения о порядке выдачи ордеров (разрешений) на производство земляных работ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 Об утверждении Положения о порядке размещения средств наружной рекламы и информации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 внесении изменений в решение Арского районного Совета от 13.11.2019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w:t>
            </w:r>
            <w:r>
              <w:rPr>
                <w:rFonts w:ascii="Times New Roman" w:hAnsi="Times New Roman" w:cs="Times New Roman"/>
                <w:sz w:val="28"/>
                <w:szCs w:val="28"/>
                <w:shd w:val="clear" w:color="auto" w:fill="FFFFFF"/>
              </w:rPr>
              <w:lastRenderedPageBreak/>
              <w:t>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13.07.2021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"Об исполнении бюджета Арского муниципального района за 1 полугодие 2021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9</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left="-701"/>
              <w:rPr>
                <w:rFonts w:ascii="Times New Roman" w:hAnsi="Times New Roman"/>
                <w:sz w:val="28"/>
                <w:szCs w:val="28"/>
              </w:rPr>
            </w:pPr>
            <w:r>
              <w:rPr>
                <w:rFonts w:ascii="Times New Roman" w:hAnsi="Times New Roman"/>
                <w:sz w:val="28"/>
                <w:szCs w:val="28"/>
              </w:rPr>
              <w:t>70</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2022 годи на плановый период 2023 и 2024 годов</w:t>
            </w:r>
            <w:r>
              <w:rPr>
                <w:rFonts w:ascii="Times New Roman" w:hAnsi="Times New Roman"/>
                <w:sz w:val="28"/>
                <w:szCs w:val="28"/>
                <w:lang w:val="ru-RU"/>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left="-735"/>
              <w:rPr>
                <w:rFonts w:ascii="Times New Roman" w:hAnsi="Times New Roman"/>
                <w:sz w:val="28"/>
                <w:szCs w:val="28"/>
              </w:rPr>
            </w:pPr>
            <w:r>
              <w:rPr>
                <w:rFonts w:ascii="Times New Roman" w:hAnsi="Times New Roman"/>
                <w:sz w:val="28"/>
                <w:szCs w:val="28"/>
              </w:rPr>
              <w:t>71</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 xml:space="preserve">Решение Арского районного Совета "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w:t>
            </w:r>
            <w:r>
              <w:rPr>
                <w:rFonts w:ascii="Times New Roman" w:hAnsi="Times New Roman"/>
                <w:sz w:val="28"/>
                <w:szCs w:val="28"/>
              </w:rPr>
              <w:lastRenderedPageBreak/>
              <w:t>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left="-1145" w:firstLine="959"/>
              <w:rPr>
                <w:rFonts w:ascii="Times New Roman" w:hAnsi="Times New Roman"/>
                <w:sz w:val="28"/>
                <w:szCs w:val="28"/>
                <w:lang w:val="ru-RU"/>
              </w:rPr>
            </w:pPr>
            <w:r>
              <w:rPr>
                <w:rFonts w:ascii="Times New Roman" w:hAnsi="Times New Roman"/>
                <w:sz w:val="28"/>
                <w:szCs w:val="28"/>
                <w:lang w:val="ru-RU"/>
              </w:rPr>
              <w:t xml:space="preserve">   72</w:t>
            </w:r>
          </w:p>
          <w:p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73</w:t>
            </w:r>
          </w:p>
          <w:p w:rsidR="004A25BA" w:rsidRDefault="004A25BA">
            <w:pPr>
              <w:pStyle w:val="a4"/>
              <w:widowControl w:val="0"/>
              <w:ind w:left="-1145" w:firstLine="959"/>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75</w:t>
            </w:r>
          </w:p>
          <w:p w:rsidR="004A25BA" w:rsidRDefault="004A25BA">
            <w:pPr>
              <w:pStyle w:val="a4"/>
              <w:widowControl w:val="0"/>
              <w:ind w:left="-1145" w:firstLine="959"/>
              <w:rPr>
                <w:rFonts w:ascii="Times New Roman" w:hAnsi="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27.09.2017 № 141 «Об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76</w:t>
            </w:r>
          </w:p>
          <w:p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77</w:t>
            </w:r>
          </w:p>
          <w:p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признании утратившим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79</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 xml:space="preserve">Решение Арского районного Совета "О внесении изменений в Положение о Контрольно-счетной палате </w:t>
            </w:r>
            <w:r>
              <w:rPr>
                <w:rFonts w:ascii="Times New Roman" w:hAnsi="Times New Roman"/>
                <w:sz w:val="28"/>
                <w:szCs w:val="28"/>
                <w:lang w:val="ru-RU"/>
              </w:rPr>
              <w:lastRenderedPageBreak/>
              <w:t>Арского муниципального района, утвержденное решением Совета Арского муниципального района от 17.10.2014 года №295 (с изменениями от 19.06.2019 № 254)"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8">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82</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об условиях командирования работников органов местного самоуправления Арского муниципального района, утвержденное решением Арского районного Совета от 26.10.2015 №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80</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85</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от 11.12.2020 №35)"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86</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87</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среднерайонной норме бесплатной передачи земельных участков в собственность граждан, установленной на момент приватизации сельскохозяйственных угодий"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rsidR="004A25BA" w:rsidRDefault="004A25BA">
            <w:pPr>
              <w:widowControl w:val="0"/>
              <w:jc w:val="center"/>
              <w:rPr>
                <w:rFonts w:ascii="Times New Roman" w:hAnsi="Times New Roman" w:cs="Times New Roman"/>
                <w:sz w:val="28"/>
                <w:szCs w:val="28"/>
              </w:rPr>
            </w:pP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13.10.2021</w:t>
            </w:r>
          </w:p>
          <w:p w:rsidR="004A25BA" w:rsidRDefault="004A25BA">
            <w:pPr>
              <w:pStyle w:val="a4"/>
              <w:widowControl w:val="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90</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 от 13.07.2021 №69)"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 от 23.06.2020 №336, от 09.09.2020 №348)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12.11.2021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 291 от 11.12.2019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организации экспериментов, направленных на развитие муниципальной службы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Контрольно-счетной палате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2021 год», утвержденный решением Арского районного Совета от 14.09.2021 № 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 в редакции решения от 16.02.2021 №50, от 20.04.2021 №53, от 13.07.2021 №69, от 13.10.2021</w:t>
            </w:r>
          </w:p>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06.01.2022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r>
      <w:tr w:rsidR="004A25BA" w:rsidTr="0073041C">
        <w:trPr>
          <w:trHeight w:val="12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аппарате представительного органа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131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секторе кадров аппарата Арского районного Совета</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 02.02.2021 №46)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об отделе экономики и финансов аппарата исполнительного комитета, утвержденное решением Арского районного Совета от 31.01.2011 года №33 (с изменениями от 04.07.2011 № 59, от 07.04.2016 №49)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1603"/>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12.07.2016 № 58 «Об утверждении проектов местных нормативов градостроительного проектирования Арского муниципального района и сельских поселений, входящих в его состав»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123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2022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установлении Порядка определения платы за использование земельных участков, находящихся в муниципальной собственности Арского муниципального района Республики Татарстан, для возведения гражданами гаражей, являющихся некапитальными сооружениями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30.03.3022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w:t>
            </w:r>
            <w:r>
              <w:rPr>
                <w:rFonts w:ascii="Times New Roman" w:eastAsia="Times New Roman" w:hAnsi="Times New Roman" w:cs="Times New Roman"/>
                <w:sz w:val="28"/>
                <w:szCs w:val="28"/>
                <w:lang w:eastAsia="ru-RU"/>
              </w:rPr>
              <w:lastRenderedPageBreak/>
              <w:t>изменений в решение Арского районного Совета от 10 декабря 2021 года № 100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251">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rPr>
              <w:t>31.03.2022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lastRenderedPageBreak/>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2022 год, утвержденный решением Арского районного Совета от 28.02.2022 № 127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порядке организации и проведении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 от 23.09.2020 №3)"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60">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 (с изменениями от 13.07.2021 №71)"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150</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151</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w:t>
            </w:r>
            <w:r w:rsidRPr="00360D12">
              <w:rPr>
                <w:rFonts w:ascii="Times New Roman" w:eastAsia="Times New Roman" w:hAnsi="Times New Roman" w:cs="Times New Roman"/>
                <w:sz w:val="28"/>
                <w:szCs w:val="28"/>
                <w:lang w:eastAsia="ru-RU"/>
              </w:rPr>
              <w:lastRenderedPageBreak/>
              <w:t>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152</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 от 14.09.2021 № 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153</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признании утратившим силу решения Арского районного Совета от 27.12.2008г. №225 «Об утверждении положения о порядке принятия решений о создании, реорганизации и ликвидации муниципальных унитарных предприятий и муниципальных учреждений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155</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156</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 xml:space="preserve">Решение Арского районного Совета "О согласовании замены дотации на выравнивание бюджетной обеспеченности муниципальных районов </w:t>
            </w:r>
            <w:r w:rsidRPr="00360D12">
              <w:rPr>
                <w:rFonts w:ascii="Times New Roman" w:eastAsia="Times New Roman" w:hAnsi="Times New Roman" w:cs="Times New Roman"/>
                <w:sz w:val="28"/>
                <w:szCs w:val="28"/>
                <w:lang w:eastAsia="ru-RU"/>
              </w:rPr>
              <w:lastRenderedPageBreak/>
              <w:t>дополнительным нормативом отчислений в бюджет Арского муниципального района Республики Татарстан от налога на доходы физических лиц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lastRenderedPageBreak/>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158</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утвержденное решением Арского районного Совета от 31.01.2017 N 105 (с изменениями от 28.04.2017 N 130.1, от 26.05.2022 № 146)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8">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159</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состава Комиссии по делам несовершеннолетних и защите их прав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6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160</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создании трехсторонней комиссии по урегулированию социально –трудовых отношений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04.08.2022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161</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внесения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163</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lastRenderedPageBreak/>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164</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165</w:t>
            </w:r>
          </w:p>
          <w:p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Порядка поступления обращений, заявлений и уведомлений, являющихся основанием для проведения заседания Комиссии по соблюдению требований к служебному (должностному) поведению и урегулированию конфликта интересов"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166</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20.04.2021 № 62 «Об утверждении Положения о муниципально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168</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169</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03.11.2022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170</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sidRPr="00360D12">
              <w:rPr>
                <w:rFonts w:ascii="Times New Roman" w:eastAsia="Times New Roman" w:hAnsi="Times New Roman" w:cs="Times New Roman"/>
                <w:sz w:val="28"/>
                <w:szCs w:val="28"/>
                <w:lang w:eastAsia="ru-RU"/>
              </w:rPr>
              <w:lastRenderedPageBreak/>
              <w:t>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от 14.08.2018 №186, 19.09.2019 №274)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8">
              <w:r w:rsidR="008351FF" w:rsidRPr="00360D12">
                <w:rPr>
                  <w:rStyle w:val="a7"/>
                  <w:rFonts w:ascii="Times New Roman" w:hAnsi="Times New Roman" w:cs="Times New Roman"/>
                  <w:color w:val="auto"/>
                  <w:sz w:val="28"/>
                  <w:szCs w:val="28"/>
                </w:rPr>
                <w:t>http://pravo.tata</w:t>
              </w:r>
              <w:r w:rsidR="008351FF" w:rsidRPr="00360D12">
                <w:rPr>
                  <w:rStyle w:val="a7"/>
                  <w:rFonts w:ascii="Times New Roman" w:hAnsi="Times New Roman" w:cs="Times New Roman"/>
                  <w:color w:val="auto"/>
                  <w:sz w:val="28"/>
                  <w:szCs w:val="28"/>
                </w:rPr>
                <w:lastRenderedPageBreak/>
                <w:t>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 xml:space="preserve">В регистр НПА </w:t>
            </w:r>
            <w:r w:rsidRPr="00360D12">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171</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7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 от 28.04.2022 №140)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15.11.2022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174</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22.11.2022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90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176</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177</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 (с изменениями от 11.12.2019 №299)"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178</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127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180</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предоставлении отсрочки уплаты арендной платы по договорам аренды имущества, находящегося в муниципальной собственности, и расторжения договоров аренды"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10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181</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прогнозе социально-экономического развития Арского муниципального района Республики Татарстан на 2023-2025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182</w:t>
            </w:r>
          </w:p>
          <w:p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 от 14.10.2022 №168)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EC5CC5">
            <w:pPr>
              <w:widowControl w:val="0"/>
              <w:jc w:val="center"/>
              <w:rPr>
                <w:rStyle w:val="a7"/>
                <w:rFonts w:ascii="Times New Roman" w:hAnsi="Times New Roman" w:cs="Times New Roman"/>
                <w:color w:val="auto"/>
                <w:sz w:val="28"/>
                <w:szCs w:val="28"/>
              </w:rPr>
            </w:pPr>
            <w:hyperlink r:id="rId28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 14.12.2022 №178)"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06.02.2021 №43 «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замещении должностей муниципальной службы в Арском муниципальном районе в 2023 году"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4A25BA" w:rsidRDefault="004A25BA">
            <w:pPr>
              <w:widowControl w:val="0"/>
              <w:spacing w:after="0" w:line="240" w:lineRule="auto"/>
              <w:rPr>
                <w:rFonts w:ascii="Times New Roman" w:eastAsia="Times New Roman" w:hAnsi="Times New Roman" w:cs="Times New Roman"/>
                <w:sz w:val="28"/>
                <w:szCs w:val="28"/>
                <w:lang w:eastAsia="ru-RU"/>
              </w:rPr>
            </w:pP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26.05.2022 № 145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12.10.2013 №231 «О бюджетном устройстве и бюджетном процессе в Арском муниципальном районе» (с изменениями от 19.07.2014 №277, от 26.10.2015 №10, от 24.04.2018 №166, от 24.10.2019 №276, от 11.12.2020 №28).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5">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№335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197</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w:t>
            </w:r>
            <w:r>
              <w:rPr>
                <w:rFonts w:ascii="Times New Roman" w:eastAsia="Times New Roman" w:hAnsi="Times New Roman" w:cs="Times New Roman"/>
                <w:sz w:val="28"/>
                <w:szCs w:val="28"/>
                <w:lang w:eastAsia="ru-RU"/>
              </w:rPr>
              <w:lastRenderedPageBreak/>
              <w:t>изменений в решение Арского районного Совета от 26.10.2015 № 13 «Об утверждении положения об условиях командирования работников органов местного самоуправления Арского муниципального района» (с изменениями от 14.09.2021 №82)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8">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2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25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2023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Республики Татарстан, утвержденное решением Арского районного Совета от 10.12.2021 года №104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jc w:val="center"/>
              <w:rPr>
                <w:rStyle w:val="a7"/>
                <w:rFonts w:ascii="Times New Roman" w:hAnsi="Times New Roman" w:cs="Times New Roman"/>
                <w:color w:val="auto"/>
                <w:sz w:val="28"/>
                <w:szCs w:val="28"/>
              </w:rPr>
            </w:pPr>
            <w:hyperlink r:id="rId3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установлении дополнительных оснований признания безнадежной к взысканию задолженности в части сумм местных налогов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28.02.2022 №118 «Об утверждении Положения о секторе кадров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№171 «Об утверждении Положения об отделе по юридическим вопросам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20.05.2020 №330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w:t>
            </w:r>
            <w:r>
              <w:rPr>
                <w:rFonts w:ascii="Times New Roman" w:eastAsia="Times New Roman" w:hAnsi="Times New Roman" w:cs="Times New Roman"/>
                <w:sz w:val="28"/>
                <w:szCs w:val="28"/>
                <w:lang w:eastAsia="ru-RU"/>
              </w:rPr>
              <w:lastRenderedPageBreak/>
              <w:t>Арского муниципального района Республики Татарстан» (с изменениями от 28.02.2022 № 124)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lastRenderedPageBreak/>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w:t>
            </w:r>
            <w:r>
              <w:rPr>
                <w:rFonts w:ascii="Times New Roman" w:eastAsia="Times New Roman" w:hAnsi="Times New Roman" w:cs="Times New Roman"/>
                <w:sz w:val="28"/>
                <w:szCs w:val="28"/>
                <w:lang w:eastAsia="ru-RU"/>
              </w:rPr>
              <w:lastRenderedPageBreak/>
              <w:t>25.04.2023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оказании бесплатной юридической помощи органами местного самоуправления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8 сентября 2022 года N 163 «Об утверждении 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Правил землепользования и застройки муниципального образования «Старочурилинское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17.07.2023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признании утратившим силу решение Арского районного Совета от 27.09.2017 № 142 «Об утверждении Положения о порядке получения муниципальными служащими Арского </w:t>
            </w:r>
            <w:r>
              <w:rPr>
                <w:rFonts w:ascii="Times New Roman" w:eastAsia="Times New Roman" w:hAnsi="Times New Roman" w:cs="Times New Roman"/>
                <w:sz w:val="28"/>
                <w:szCs w:val="28"/>
                <w:lang w:eastAsia="ru-RU"/>
              </w:rPr>
              <w:lastRenderedPageBreak/>
              <w:t>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 от 16.10.2020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 от 24.03.2023 №198)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w:t>
            </w:r>
            <w:r>
              <w:rPr>
                <w:rFonts w:ascii="Times New Roman" w:eastAsia="Times New Roman" w:hAnsi="Times New Roman" w:cs="Times New Roman"/>
                <w:sz w:val="28"/>
                <w:szCs w:val="28"/>
                <w:lang w:eastAsia="ru-RU"/>
              </w:rPr>
              <w:lastRenderedPageBreak/>
              <w:t>№272, от 11.03.2020 №313, от 09.09.2020 №347, от 16.10.2020 №17, от 20.04.2021 №56, от 13.07.2021 №72, от 28.04.2022 №137, от 26.05.2022 №148, от 14.10.2022 №171)"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10 декабря 2021 года N 104 (с изменениями решения от 24.03.2023 N 201)"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(с изменениями от 25.04.2023 №206, от 06.07.2023 №219)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 в Устав</w:t>
            </w:r>
          </w:p>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lang w:val="en-US"/>
              </w:rPr>
            </w:pPr>
            <w:hyperlink r:id="rId3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360D12" w:rsidRPr="00360D12" w:rsidRDefault="00360D12">
            <w:pPr>
              <w:widowControl w:val="0"/>
              <w:rPr>
                <w:rFonts w:ascii="Times New Roman" w:hAnsi="Times New Roman" w:cs="Times New Roman"/>
                <w:sz w:val="28"/>
                <w:szCs w:val="28"/>
              </w:rPr>
            </w:pPr>
            <w:r w:rsidRPr="00360D12">
              <w:rPr>
                <w:rFonts w:ascii="Times New Roman" w:hAnsi="Times New Roman" w:cs="Times New Roman"/>
                <w:sz w:val="28"/>
                <w:szCs w:val="28"/>
              </w:rPr>
              <w:t>30.10.2023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25.04.2023 № 217, от 06.07.2023 №224)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w:t>
            </w:r>
          </w:p>
          <w:p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238</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25.04.2023 № 215).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 от 25.04.2023 №216)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74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О признании утратившими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 от 06.07.2023 №219, от 28.09.2023 №232)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98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13.10.2021 №91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аукционной комиссии по проведению торгов по продаже в собственность земельных участков или прав на заключение договоров аренды таких земельных участков, утвержденный решением Арского районного Совета от 09.08.2006 №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32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порядке проведения открытого аукциона на право заключения договора на установку и эксплуатацию рекламной конструкции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«Апазовское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«Новокинерское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«Урнякское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«Шушмабашское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 от 26.05.2022 №151)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 периодов работы на постоянной (штатной) основе на иных должностях и установлении стажа муниципальной службы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7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бюджете Арского муниципального района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99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 от 11.12.2020 №28, от 24.03.2023 №194).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прогнозе социально-экономического развития Арского муниципального района Республики Татарстан на 2024-2026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73041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rsidP="0073041C">
            <w:pPr>
              <w:widowControl w:val="0"/>
              <w:spacing w:after="0" w:line="240" w:lineRule="auto"/>
              <w:ind w:firstLine="3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(в редакции решения от 25.04.2023 №206, от 06.07.2023 №219, от 28.09.2023 №232,от 14.11.2023 №243)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rsidR="004A25BA" w:rsidRDefault="00EC5CC5">
            <w:pPr>
              <w:widowControl w:val="0"/>
              <w:rPr>
                <w:rStyle w:val="a7"/>
                <w:rFonts w:ascii="Times New Roman" w:hAnsi="Times New Roman" w:cs="Times New Roman"/>
                <w:color w:val="auto"/>
                <w:sz w:val="28"/>
                <w:szCs w:val="28"/>
              </w:rPr>
            </w:pPr>
            <w:hyperlink r:id="rId3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05.01.2024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rsidTr="00360D12">
        <w:trPr>
          <w:trHeight w:val="135"/>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4A25BA" w:rsidRDefault="008351FF" w:rsidP="00360D12">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год</w:t>
            </w:r>
          </w:p>
        </w:tc>
      </w:tr>
      <w:tr w:rsidR="004A25BA" w:rsidTr="0073041C">
        <w:trPr>
          <w:trHeight w:val="360"/>
        </w:trPr>
        <w:tc>
          <w:tcPr>
            <w:tcW w:w="615" w:type="dxa"/>
            <w:tcBorders>
              <w:top w:val="single" w:sz="4" w:space="0" w:color="000000"/>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bookmarkStart w:id="0" w:name="_GoBack"/>
            <w:bookmarkEnd w:id="0"/>
            <w:r>
              <w:rPr>
                <w:rFonts w:ascii="Liberation Serif" w:hAnsi="Liberation Serif"/>
                <w:color w:val="000000"/>
                <w:sz w:val="28"/>
                <w:szCs w:val="28"/>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31.01.2024</w:t>
            </w:r>
          </w:p>
          <w:p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000000"/>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262</w:t>
            </w:r>
          </w:p>
        </w:tc>
        <w:tc>
          <w:tcPr>
            <w:tcW w:w="7230" w:type="dxa"/>
            <w:gridSpan w:val="2"/>
            <w:tcBorders>
              <w:top w:val="single" w:sz="4" w:space="0" w:color="000000"/>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10.02.2006 №44 «Об учреждении наград Арского муниципального района» (с изменениями от 24.03.2006 № 65, от 23.01.2018 №158, от 14.03.2019 №231, от 11.12.2020 №31)</w:t>
            </w:r>
          </w:p>
        </w:tc>
        <w:tc>
          <w:tcPr>
            <w:tcW w:w="1984" w:type="dxa"/>
            <w:gridSpan w:val="2"/>
            <w:tcBorders>
              <w:top w:val="single" w:sz="4" w:space="0" w:color="000000"/>
              <w:left w:val="single" w:sz="4" w:space="0" w:color="000000"/>
              <w:bottom w:val="single" w:sz="4" w:space="0" w:color="000000"/>
              <w:right w:val="single" w:sz="4" w:space="0" w:color="000000"/>
            </w:tcBorders>
          </w:tcPr>
          <w:p w:rsidR="004A25BA" w:rsidRDefault="00EC5CC5">
            <w:pPr>
              <w:widowControl w:val="0"/>
              <w:ind w:right="397"/>
              <w:jc w:val="center"/>
            </w:pPr>
            <w:hyperlink r:id="rId34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top w:val="single" w:sz="4" w:space="0" w:color="000000"/>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2</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263</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0">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3</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264</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Об утверждении прогнозного плана (Программы) приватизации муниципального имущества Арского муниципального района на 2024 год</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4</w:t>
            </w:r>
          </w:p>
        </w:tc>
        <w:tc>
          <w:tcPr>
            <w:tcW w:w="1620" w:type="dxa"/>
            <w:gridSpan w:val="2"/>
            <w:tcBorders>
              <w:left w:val="single" w:sz="4" w:space="0" w:color="000000"/>
              <w:bottom w:val="single" w:sz="4" w:space="0" w:color="000000"/>
              <w:right w:val="single" w:sz="4" w:space="0" w:color="000000"/>
            </w:tcBorders>
          </w:tcPr>
          <w:p w:rsidR="004A25BA" w:rsidRDefault="004A25BA">
            <w:pPr>
              <w:widowControl w:val="0"/>
              <w:spacing w:after="0" w:line="240" w:lineRule="auto"/>
              <w:ind w:right="397"/>
              <w:jc w:val="center"/>
              <w:rPr>
                <w:rFonts w:eastAsia="Times New Roman" w:cs="Times New Roman"/>
                <w:lang w:eastAsia="ru-RU"/>
              </w:rPr>
            </w:pPr>
          </w:p>
          <w:p w:rsidR="004A25BA" w:rsidRDefault="008351FF">
            <w:pPr>
              <w:widowControl w:val="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rsidR="004A25BA" w:rsidRDefault="004A25BA">
            <w:pPr>
              <w:widowControl w:val="0"/>
              <w:spacing w:after="0" w:line="240" w:lineRule="auto"/>
              <w:ind w:right="397"/>
              <w:jc w:val="center"/>
              <w:rPr>
                <w:rFonts w:eastAsia="Times New Roman" w:cs="Times New Roman"/>
                <w:lang w:eastAsia="ru-RU"/>
              </w:rPr>
            </w:pPr>
          </w:p>
          <w:p w:rsidR="004A25BA" w:rsidRDefault="008351FF">
            <w:pPr>
              <w:widowControl w:val="0"/>
              <w:spacing w:after="0"/>
              <w:jc w:val="center"/>
            </w:pPr>
            <w:r>
              <w:rPr>
                <w:rFonts w:ascii="Liberation Serif" w:hAnsi="Liberation Serif"/>
                <w:color w:val="000000"/>
                <w:sz w:val="28"/>
                <w:szCs w:val="28"/>
                <w:shd w:val="clear" w:color="auto" w:fill="FFFFFF"/>
              </w:rPr>
              <w:t>265</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eastAsia="Times New Roman" w:hAnsi="Liberation Serif" w:cs="Times New Roman"/>
                <w:color w:val="000000"/>
                <w:sz w:val="28"/>
                <w:szCs w:val="28"/>
                <w:shd w:val="clear" w:color="auto" w:fill="FFFFFF"/>
                <w:lang w:eastAsia="ru-RU"/>
              </w:rPr>
              <w:t xml:space="preserve">О внесении изменений в решение Арского районного Совета от 6 июля 2023 года N 222 «Об оказании бесплатной юридической помощи органами местного </w:t>
            </w:r>
            <w:r>
              <w:rPr>
                <w:rFonts w:ascii="Liberation Serif" w:eastAsia="Times New Roman" w:hAnsi="Liberation Serif" w:cs="Times New Roman"/>
                <w:color w:val="000000"/>
                <w:sz w:val="28"/>
                <w:szCs w:val="28"/>
                <w:shd w:val="clear" w:color="auto" w:fill="FFFFFF"/>
                <w:lang w:eastAsia="ru-RU"/>
              </w:rPr>
              <w:lastRenderedPageBreak/>
              <w:t>самоуправления Арского муниципального района»</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2">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8351FF">
            <w:pPr>
              <w:widowControl w:val="0"/>
              <w:ind w:right="397"/>
              <w:jc w:val="center"/>
            </w:pPr>
            <w:r>
              <w:rPr>
                <w:rFonts w:ascii="Liberation Serif" w:hAnsi="Liberation Serif" w:cs="Times New Roman"/>
                <w:color w:val="000000"/>
                <w:sz w:val="28"/>
                <w:szCs w:val="28"/>
                <w:lang w:val="en-US"/>
              </w:rPr>
              <w:lastRenderedPageBreak/>
              <w:t>02.02.2024</w:t>
            </w:r>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lastRenderedPageBreak/>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lastRenderedPageBreak/>
              <w:t>5</w:t>
            </w:r>
          </w:p>
          <w:p w:rsidR="004A25BA" w:rsidRDefault="004A25BA">
            <w:pPr>
              <w:widowControl w:val="0"/>
              <w:spacing w:after="0" w:line="240" w:lineRule="auto"/>
              <w:ind w:right="397"/>
              <w:jc w:val="right"/>
              <w:rPr>
                <w:rFonts w:ascii="Liberation Serif" w:hAnsi="Liberation Serif"/>
                <w:color w:val="000000"/>
                <w:sz w:val="28"/>
                <w:szCs w:val="28"/>
              </w:rPr>
            </w:pP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271</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54">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6</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272</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5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7</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273</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5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58">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auto"/>
              <w:right w:val="single" w:sz="4" w:space="0" w:color="000000"/>
            </w:tcBorders>
          </w:tcPr>
          <w:p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t>8</w:t>
            </w:r>
          </w:p>
        </w:tc>
        <w:tc>
          <w:tcPr>
            <w:tcW w:w="1620"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p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274</w:t>
            </w:r>
          </w:p>
        </w:tc>
        <w:tc>
          <w:tcPr>
            <w:tcW w:w="7230" w:type="dxa"/>
            <w:gridSpan w:val="2"/>
            <w:tcBorders>
              <w:left w:val="single" w:sz="4" w:space="0" w:color="000000"/>
              <w:bottom w:val="single" w:sz="4" w:space="0" w:color="auto"/>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14.08.2018 №187 «Об утверждении Положения о комиссии по соблюдению требований к служебному (должностному) поведению и урегулированию конфликта </w:t>
            </w:r>
            <w:r>
              <w:rPr>
                <w:rFonts w:ascii="Liberation Serif" w:hAnsi="Liberation Serif"/>
                <w:color w:val="000000"/>
                <w:sz w:val="28"/>
                <w:szCs w:val="28"/>
                <w:shd w:val="clear" w:color="auto" w:fill="FFFFFF"/>
              </w:rPr>
              <w:lastRenderedPageBreak/>
              <w:t>интересов» (с изменениями от 13.10.2018 №202 от 14.03.2019 №236, от 19.09.2019 №273, от 16.10.2020 №16, от 20.04.2021 №59, от 13.07.2021 №73, от 12.11.2021 №94, от 28.04.2022 №138, от 25.08.2023 №229)</w:t>
            </w:r>
          </w:p>
        </w:tc>
        <w:tc>
          <w:tcPr>
            <w:tcW w:w="1984" w:type="dxa"/>
            <w:gridSpan w:val="2"/>
            <w:tcBorders>
              <w:left w:val="single" w:sz="4" w:space="0" w:color="000000"/>
              <w:bottom w:val="single" w:sz="4" w:space="0" w:color="auto"/>
              <w:right w:val="single" w:sz="4" w:space="0" w:color="000000"/>
            </w:tcBorders>
          </w:tcPr>
          <w:p w:rsidR="004A25BA" w:rsidRDefault="00EC5CC5">
            <w:pPr>
              <w:widowControl w:val="0"/>
              <w:ind w:right="397"/>
              <w:jc w:val="center"/>
            </w:pPr>
            <w:hyperlink r:id="rId35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60">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auto"/>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top w:val="single" w:sz="4" w:space="0" w:color="auto"/>
              <w:left w:val="single" w:sz="4" w:space="0" w:color="auto"/>
              <w:bottom w:val="single" w:sz="4" w:space="0" w:color="auto"/>
              <w:right w:val="single" w:sz="4" w:space="0" w:color="auto"/>
            </w:tcBorders>
          </w:tcPr>
          <w:p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lastRenderedPageBreak/>
              <w:t>9</w:t>
            </w:r>
          </w:p>
        </w:tc>
        <w:tc>
          <w:tcPr>
            <w:tcW w:w="162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p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275</w:t>
            </w:r>
          </w:p>
        </w:tc>
        <w:tc>
          <w:tcPr>
            <w:tcW w:w="723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 от 14.10.2022 №171, от 25.08.2023 №228)</w:t>
            </w:r>
          </w:p>
        </w:tc>
        <w:tc>
          <w:tcPr>
            <w:tcW w:w="1984" w:type="dxa"/>
            <w:gridSpan w:val="2"/>
            <w:tcBorders>
              <w:top w:val="single" w:sz="4" w:space="0" w:color="auto"/>
              <w:left w:val="single" w:sz="4" w:space="0" w:color="auto"/>
              <w:bottom w:val="single" w:sz="4" w:space="0" w:color="auto"/>
              <w:right w:val="single" w:sz="4" w:space="0" w:color="auto"/>
            </w:tcBorders>
          </w:tcPr>
          <w:p w:rsidR="004A25BA" w:rsidRDefault="00EC5CC5">
            <w:pPr>
              <w:widowControl w:val="0"/>
              <w:ind w:right="397"/>
              <w:jc w:val="center"/>
            </w:pPr>
            <w:hyperlink r:id="rId36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62">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auto"/>
              <w:bottom w:val="single" w:sz="4" w:space="0" w:color="auto"/>
              <w:right w:val="single" w:sz="4" w:space="0" w:color="auto"/>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10</w:t>
            </w:r>
          </w:p>
        </w:tc>
        <w:tc>
          <w:tcPr>
            <w:tcW w:w="1620"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276</w:t>
            </w:r>
          </w:p>
        </w:tc>
        <w:tc>
          <w:tcPr>
            <w:tcW w:w="7230"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1984" w:type="dxa"/>
            <w:gridSpan w:val="2"/>
            <w:tcBorders>
              <w:top w:val="single" w:sz="4" w:space="0" w:color="auto"/>
              <w:left w:val="single" w:sz="4" w:space="0" w:color="000000"/>
              <w:bottom w:val="single" w:sz="4" w:space="0" w:color="000000"/>
              <w:right w:val="single" w:sz="4" w:space="0" w:color="000000"/>
            </w:tcBorders>
          </w:tcPr>
          <w:p w:rsidR="004A25BA" w:rsidRDefault="00EC5CC5">
            <w:pPr>
              <w:widowControl w:val="0"/>
              <w:ind w:right="397"/>
              <w:jc w:val="center"/>
            </w:pPr>
            <w:hyperlink r:id="rId36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64">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11</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277</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w:t>
            </w:r>
            <w:r>
              <w:rPr>
                <w:rFonts w:ascii="Liberation Serif" w:hAnsi="Liberation Serif"/>
                <w:color w:val="000000"/>
                <w:sz w:val="28"/>
                <w:szCs w:val="28"/>
                <w:shd w:val="clear" w:color="auto" w:fill="FFFFFF"/>
              </w:rPr>
              <w:lastRenderedPageBreak/>
              <w:t>(с изменениями от 28.02.2022 №126, 25.04.2023 № 215, 14.11.2023 №238)</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6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EC5CC5">
            <w:pPr>
              <w:widowControl w:val="0"/>
              <w:ind w:right="397"/>
              <w:jc w:val="center"/>
            </w:pPr>
            <w:hyperlink r:id="rId36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auto"/>
              <w:right w:val="single" w:sz="4" w:space="0" w:color="000000"/>
            </w:tcBorders>
          </w:tcPr>
          <w:p w:rsidR="004A25BA" w:rsidRDefault="008351FF">
            <w:pPr>
              <w:widowControl w:val="0"/>
              <w:spacing w:after="0" w:line="240" w:lineRule="auto"/>
              <w:ind w:right="113"/>
              <w:jc w:val="right"/>
              <w:rPr>
                <w:rFonts w:ascii="Liberation Serif" w:hAnsi="Liberation Serif"/>
                <w:color w:val="000000"/>
                <w:sz w:val="28"/>
                <w:szCs w:val="28"/>
              </w:rPr>
            </w:pPr>
            <w:r>
              <w:rPr>
                <w:rFonts w:ascii="Liberation Serif" w:hAnsi="Liberation Serif"/>
                <w:color w:val="000000"/>
                <w:sz w:val="28"/>
                <w:szCs w:val="28"/>
              </w:rPr>
              <w:lastRenderedPageBreak/>
              <w:t>12</w:t>
            </w:r>
          </w:p>
        </w:tc>
        <w:tc>
          <w:tcPr>
            <w:tcW w:w="1620"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16.04.2024</w:t>
            </w:r>
          </w:p>
          <w:p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278</w:t>
            </w:r>
          </w:p>
        </w:tc>
        <w:tc>
          <w:tcPr>
            <w:tcW w:w="7230" w:type="dxa"/>
            <w:gridSpan w:val="2"/>
            <w:tcBorders>
              <w:left w:val="single" w:sz="4" w:space="0" w:color="000000"/>
              <w:bottom w:val="single" w:sz="4" w:space="0" w:color="auto"/>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 239)</w:t>
            </w:r>
          </w:p>
        </w:tc>
        <w:tc>
          <w:tcPr>
            <w:tcW w:w="1984" w:type="dxa"/>
            <w:gridSpan w:val="2"/>
            <w:tcBorders>
              <w:left w:val="single" w:sz="4" w:space="0" w:color="000000"/>
              <w:bottom w:val="single" w:sz="4" w:space="0" w:color="auto"/>
              <w:right w:val="single" w:sz="4" w:space="0" w:color="000000"/>
            </w:tcBorders>
          </w:tcPr>
          <w:p w:rsidR="004A25BA" w:rsidRDefault="00EC5CC5">
            <w:pPr>
              <w:widowControl w:val="0"/>
              <w:ind w:right="397"/>
              <w:jc w:val="center"/>
            </w:pPr>
            <w:hyperlink r:id="rId36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t>18.04.2024</w:t>
            </w:r>
          </w:p>
        </w:tc>
        <w:tc>
          <w:tcPr>
            <w:tcW w:w="3260" w:type="dxa"/>
            <w:tcBorders>
              <w:left w:val="single" w:sz="4" w:space="0" w:color="000000"/>
              <w:bottom w:val="single" w:sz="4" w:space="0" w:color="auto"/>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top w:val="single" w:sz="4" w:space="0" w:color="auto"/>
              <w:left w:val="single" w:sz="4" w:space="0" w:color="auto"/>
              <w:bottom w:val="single" w:sz="4" w:space="0" w:color="auto"/>
              <w:right w:val="single" w:sz="4" w:space="0" w:color="auto"/>
            </w:tcBorders>
          </w:tcPr>
          <w:p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13</w:t>
            </w:r>
          </w:p>
        </w:tc>
        <w:tc>
          <w:tcPr>
            <w:tcW w:w="162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283</w:t>
            </w:r>
          </w:p>
        </w:tc>
        <w:tc>
          <w:tcPr>
            <w:tcW w:w="723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both"/>
            </w:pPr>
            <w:r>
              <w:rPr>
                <w:rFonts w:ascii="Liberation Serif" w:hAnsi="Liberation Serif"/>
                <w:color w:val="000000"/>
                <w:sz w:val="28"/>
                <w:szCs w:val="28"/>
                <w:shd w:val="clear" w:color="auto" w:fill="FFFFFF"/>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984" w:type="dxa"/>
            <w:gridSpan w:val="2"/>
            <w:tcBorders>
              <w:top w:val="single" w:sz="4" w:space="0" w:color="auto"/>
              <w:left w:val="single" w:sz="4" w:space="0" w:color="auto"/>
              <w:bottom w:val="single" w:sz="4" w:space="0" w:color="auto"/>
              <w:right w:val="single" w:sz="4" w:space="0" w:color="auto"/>
            </w:tcBorders>
          </w:tcPr>
          <w:p w:rsidR="004A25BA" w:rsidRDefault="00EC5CC5">
            <w:pPr>
              <w:widowControl w:val="0"/>
              <w:ind w:right="397"/>
              <w:jc w:val="center"/>
            </w:pPr>
            <w:hyperlink r:id="rId368">
              <w:r w:rsidR="008351FF">
                <w:rPr>
                  <w:rStyle w:val="a7"/>
                  <w:rFonts w:ascii="Liberation Serif" w:hAnsi="Liberation Serif" w:cs="Times New Roman"/>
                  <w:color w:val="000000"/>
                  <w:sz w:val="28"/>
                  <w:szCs w:val="28"/>
                  <w:lang w:val="en-US"/>
                </w:rPr>
                <w:t>http://pravo.tatarstan.ru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top w:val="single" w:sz="4" w:space="0" w:color="auto"/>
              <w:left w:val="single" w:sz="4" w:space="0" w:color="auto"/>
              <w:bottom w:val="single" w:sz="4" w:space="0" w:color="auto"/>
              <w:right w:val="single" w:sz="4" w:space="0" w:color="auto"/>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rsidR="004A25BA" w:rsidRDefault="004A25BA">
            <w:pPr>
              <w:widowControl w:val="0"/>
              <w:ind w:right="397"/>
              <w:jc w:val="center"/>
              <w:rPr>
                <w:rFonts w:ascii="Liberation Serif" w:hAnsi="Liberation Serif"/>
              </w:rPr>
            </w:pPr>
          </w:p>
        </w:tc>
      </w:tr>
      <w:tr w:rsidR="004A25BA"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4A25BA" w:rsidRDefault="008351FF">
            <w:pPr>
              <w:widowControl w:val="0"/>
              <w:tabs>
                <w:tab w:val="left" w:pos="450"/>
              </w:tabs>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t>14</w:t>
            </w:r>
          </w:p>
          <w:p w:rsidR="004A25BA" w:rsidRDefault="004A25BA">
            <w:pPr>
              <w:widowControl w:val="0"/>
              <w:tabs>
                <w:tab w:val="left" w:pos="450"/>
              </w:tabs>
              <w:spacing w:after="0" w:line="240" w:lineRule="auto"/>
              <w:ind w:right="397"/>
              <w:jc w:val="right"/>
              <w:rPr>
                <w:rFonts w:ascii="Liberation Serif" w:hAnsi="Liberation Serif"/>
                <w:color w:val="000000"/>
                <w:sz w:val="28"/>
                <w:szCs w:val="28"/>
              </w:rPr>
            </w:pPr>
          </w:p>
          <w:p w:rsidR="004A25BA" w:rsidRDefault="004A25BA">
            <w:pPr>
              <w:widowControl w:val="0"/>
              <w:tabs>
                <w:tab w:val="left" w:pos="450"/>
              </w:tabs>
              <w:spacing w:after="0" w:line="240" w:lineRule="auto"/>
              <w:ind w:right="57"/>
              <w:jc w:val="right"/>
              <w:rPr>
                <w:rFonts w:ascii="Liberation Serif" w:hAnsi="Liberation Serif"/>
                <w:color w:val="000000"/>
                <w:sz w:val="28"/>
                <w:szCs w:val="28"/>
              </w:rPr>
            </w:pPr>
          </w:p>
        </w:tc>
        <w:tc>
          <w:tcPr>
            <w:tcW w:w="1620"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22.05.2024</w:t>
            </w:r>
          </w:p>
          <w:p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284</w:t>
            </w:r>
          </w:p>
        </w:tc>
        <w:tc>
          <w:tcPr>
            <w:tcW w:w="7230" w:type="dxa"/>
            <w:gridSpan w:val="2"/>
            <w:tcBorders>
              <w:top w:val="single" w:sz="4" w:space="0" w:color="auto"/>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Положение о муниципальной 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года N 227)</w:t>
            </w:r>
          </w:p>
        </w:tc>
        <w:tc>
          <w:tcPr>
            <w:tcW w:w="1984" w:type="dxa"/>
            <w:gridSpan w:val="2"/>
            <w:tcBorders>
              <w:top w:val="single" w:sz="4" w:space="0" w:color="auto"/>
              <w:left w:val="single" w:sz="4" w:space="0" w:color="000000"/>
              <w:bottom w:val="single" w:sz="4" w:space="0" w:color="000000"/>
              <w:right w:val="single" w:sz="4" w:space="0" w:color="000000"/>
            </w:tcBorders>
          </w:tcPr>
          <w:p w:rsidR="004A25BA" w:rsidRDefault="00EC5CC5">
            <w:pPr>
              <w:widowControl w:val="0"/>
              <w:ind w:right="397"/>
              <w:jc w:val="center"/>
            </w:pPr>
            <w:hyperlink r:id="rId369">
              <w:r w:rsidR="008351FF">
                <w:rPr>
                  <w:rStyle w:val="a7"/>
                  <w:rFonts w:ascii="Liberation Serif" w:hAnsi="Liberation Serif" w:cs="Times New Roman"/>
                  <w:color w:val="000000"/>
                  <w:sz w:val="28"/>
                  <w:szCs w:val="28"/>
                  <w:lang w:val="en-US"/>
                </w:rPr>
                <w:t>http://pravo.tatarstan.ru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rsidR="004A25BA" w:rsidRDefault="004A25BA">
            <w:pPr>
              <w:widowControl w:val="0"/>
              <w:ind w:right="397"/>
            </w:pPr>
          </w:p>
        </w:tc>
        <w:tc>
          <w:tcPr>
            <w:tcW w:w="3260" w:type="dxa"/>
            <w:tcBorders>
              <w:top w:val="single" w:sz="4" w:space="0" w:color="auto"/>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000000"/>
              <w:right w:val="single" w:sz="4" w:space="0" w:color="000000"/>
            </w:tcBorders>
          </w:tcPr>
          <w:p w:rsidR="004A25BA" w:rsidRDefault="008351FF">
            <w:pPr>
              <w:widowControl w:val="0"/>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t>15</w:t>
            </w:r>
          </w:p>
        </w:tc>
        <w:tc>
          <w:tcPr>
            <w:tcW w:w="1620"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000000"/>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285</w:t>
            </w:r>
          </w:p>
        </w:tc>
        <w:tc>
          <w:tcPr>
            <w:tcW w:w="7230" w:type="dxa"/>
            <w:gridSpan w:val="2"/>
            <w:tcBorders>
              <w:left w:val="single" w:sz="4" w:space="0" w:color="000000"/>
              <w:bottom w:val="single" w:sz="4" w:space="0" w:color="000000"/>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w:t>
            </w:r>
          </w:p>
        </w:tc>
        <w:tc>
          <w:tcPr>
            <w:tcW w:w="1984" w:type="dxa"/>
            <w:gridSpan w:val="2"/>
            <w:tcBorders>
              <w:left w:val="single" w:sz="4" w:space="0" w:color="000000"/>
              <w:bottom w:val="single" w:sz="4" w:space="0" w:color="000000"/>
              <w:right w:val="single" w:sz="4" w:space="0" w:color="000000"/>
            </w:tcBorders>
          </w:tcPr>
          <w:p w:rsidR="004A25BA" w:rsidRDefault="00EC5CC5">
            <w:pPr>
              <w:widowControl w:val="0"/>
              <w:ind w:right="397"/>
              <w:jc w:val="center"/>
            </w:pPr>
            <w:hyperlink r:id="rId370">
              <w:r w:rsidR="008351FF">
                <w:rPr>
                  <w:rStyle w:val="a7"/>
                  <w:rFonts w:ascii="Liberation Serif" w:hAnsi="Liberation Serif" w:cs="Times New Roman"/>
                  <w:color w:val="000000"/>
                  <w:sz w:val="28"/>
                  <w:szCs w:val="28"/>
                  <w:lang w:val="en-US"/>
                </w:rPr>
                <w:t>http://pravo.tatarstan.ru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left w:val="single" w:sz="4" w:space="0" w:color="000000"/>
              <w:bottom w:val="single" w:sz="4" w:space="0" w:color="000000"/>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rsidTr="0073041C">
        <w:trPr>
          <w:trHeight w:val="360"/>
        </w:trPr>
        <w:tc>
          <w:tcPr>
            <w:tcW w:w="615" w:type="dxa"/>
            <w:tcBorders>
              <w:left w:val="single" w:sz="4" w:space="0" w:color="000000"/>
              <w:bottom w:val="single" w:sz="4" w:space="0" w:color="auto"/>
              <w:right w:val="single" w:sz="4" w:space="0" w:color="000000"/>
            </w:tcBorders>
          </w:tcPr>
          <w:p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16</w:t>
            </w:r>
          </w:p>
        </w:tc>
        <w:tc>
          <w:tcPr>
            <w:tcW w:w="1620"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auto"/>
              <w:right w:val="single" w:sz="4" w:space="0" w:color="000000"/>
            </w:tcBorders>
          </w:tcPr>
          <w:p w:rsidR="004A25BA" w:rsidRDefault="008351FF">
            <w:pPr>
              <w:widowControl w:val="0"/>
              <w:spacing w:after="0"/>
              <w:jc w:val="center"/>
            </w:pPr>
            <w:r>
              <w:rPr>
                <w:rFonts w:ascii="Liberation Serif" w:hAnsi="Liberation Serif"/>
                <w:color w:val="000000"/>
                <w:sz w:val="28"/>
                <w:szCs w:val="28"/>
                <w:shd w:val="clear" w:color="auto" w:fill="FFFFFF"/>
              </w:rPr>
              <w:t>286</w:t>
            </w:r>
          </w:p>
        </w:tc>
        <w:tc>
          <w:tcPr>
            <w:tcW w:w="7230" w:type="dxa"/>
            <w:gridSpan w:val="2"/>
            <w:tcBorders>
              <w:left w:val="single" w:sz="4" w:space="0" w:color="000000"/>
              <w:bottom w:val="single" w:sz="4" w:space="0" w:color="auto"/>
              <w:right w:val="single" w:sz="4" w:space="0" w:color="000000"/>
            </w:tcBorders>
          </w:tcPr>
          <w:p w:rsidR="004A25BA" w:rsidRDefault="008351FF">
            <w:pPr>
              <w:widowControl w:val="0"/>
              <w:spacing w:after="0"/>
              <w:jc w:val="both"/>
            </w:pPr>
            <w:r>
              <w:rPr>
                <w:rFonts w:ascii="Liberation Serif" w:hAnsi="Liberation Serif"/>
                <w:color w:val="000000"/>
                <w:sz w:val="28"/>
                <w:szCs w:val="28"/>
                <w:shd w:val="clear" w:color="auto" w:fill="FFFFFF"/>
              </w:rPr>
              <w:t>О передаче части полномочий по решению отдельных вопросов местного значения поселений Арского муниципального района Республики Татарстан</w:t>
            </w:r>
          </w:p>
        </w:tc>
        <w:tc>
          <w:tcPr>
            <w:tcW w:w="1984" w:type="dxa"/>
            <w:gridSpan w:val="2"/>
            <w:tcBorders>
              <w:left w:val="single" w:sz="4" w:space="0" w:color="000000"/>
              <w:bottom w:val="single" w:sz="4" w:space="0" w:color="auto"/>
              <w:right w:val="single" w:sz="4" w:space="0" w:color="000000"/>
            </w:tcBorders>
          </w:tcPr>
          <w:p w:rsidR="004A25BA" w:rsidRDefault="00EC5CC5">
            <w:pPr>
              <w:widowControl w:val="0"/>
              <w:ind w:right="397"/>
              <w:jc w:val="center"/>
            </w:pPr>
            <w:hyperlink r:id="rId371">
              <w:r w:rsidR="008351FF">
                <w:rPr>
                  <w:rStyle w:val="a7"/>
                  <w:rFonts w:ascii="Liberation Serif" w:hAnsi="Liberation Serif" w:cs="Times New Roman"/>
                  <w:color w:val="000000"/>
                  <w:sz w:val="28"/>
                  <w:szCs w:val="28"/>
                  <w:lang w:val="en-US"/>
                </w:rPr>
                <w:t>http://pravo.tatarstan.ru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lastRenderedPageBreak/>
              <w:t>27.05.2024</w:t>
            </w:r>
          </w:p>
        </w:tc>
        <w:tc>
          <w:tcPr>
            <w:tcW w:w="3260" w:type="dxa"/>
            <w:tcBorders>
              <w:left w:val="single" w:sz="4" w:space="0" w:color="000000"/>
              <w:bottom w:val="single" w:sz="4" w:space="0" w:color="auto"/>
              <w:right w:val="single" w:sz="4" w:space="0" w:color="000000"/>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lastRenderedPageBreak/>
              <w:t>В регистр НПА не направлено</w:t>
            </w:r>
          </w:p>
        </w:tc>
      </w:tr>
      <w:tr w:rsidR="004A25BA" w:rsidTr="0073041C">
        <w:trPr>
          <w:trHeight w:val="360"/>
        </w:trPr>
        <w:tc>
          <w:tcPr>
            <w:tcW w:w="615" w:type="dxa"/>
            <w:tcBorders>
              <w:top w:val="single" w:sz="4" w:space="0" w:color="auto"/>
              <w:left w:val="single" w:sz="4" w:space="0" w:color="auto"/>
              <w:bottom w:val="single" w:sz="4" w:space="0" w:color="auto"/>
              <w:right w:val="single" w:sz="4" w:space="0" w:color="auto"/>
            </w:tcBorders>
          </w:tcPr>
          <w:p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17</w:t>
            </w:r>
          </w:p>
          <w:p w:rsidR="004A25BA" w:rsidRDefault="004A25BA">
            <w:pPr>
              <w:widowControl w:val="0"/>
              <w:spacing w:after="0" w:line="240" w:lineRule="auto"/>
              <w:jc w:val="right"/>
              <w:rPr>
                <w:rFonts w:ascii="Liberation Serif" w:hAnsi="Liberation Serif"/>
                <w:color w:val="000000"/>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center"/>
            </w:pPr>
            <w:r>
              <w:rPr>
                <w:rFonts w:ascii="Liberation Serif" w:hAnsi="Liberation Serif"/>
                <w:color w:val="000000"/>
                <w:sz w:val="28"/>
                <w:szCs w:val="28"/>
                <w:shd w:val="clear" w:color="auto" w:fill="FFFFFF"/>
              </w:rPr>
              <w:t>287</w:t>
            </w:r>
          </w:p>
        </w:tc>
        <w:tc>
          <w:tcPr>
            <w:tcW w:w="7230" w:type="dxa"/>
            <w:gridSpan w:val="2"/>
            <w:tcBorders>
              <w:top w:val="single" w:sz="4" w:space="0" w:color="auto"/>
              <w:left w:val="single" w:sz="4" w:space="0" w:color="auto"/>
              <w:bottom w:val="single" w:sz="4" w:space="0" w:color="auto"/>
              <w:right w:val="single" w:sz="4" w:space="0" w:color="auto"/>
            </w:tcBorders>
          </w:tcPr>
          <w:p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18 апреля 2019 года N 244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1984" w:type="dxa"/>
            <w:gridSpan w:val="2"/>
            <w:tcBorders>
              <w:top w:val="single" w:sz="4" w:space="0" w:color="auto"/>
              <w:left w:val="single" w:sz="4" w:space="0" w:color="auto"/>
              <w:bottom w:val="single" w:sz="4" w:space="0" w:color="auto"/>
              <w:right w:val="single" w:sz="4" w:space="0" w:color="auto"/>
            </w:tcBorders>
          </w:tcPr>
          <w:p w:rsidR="004A25BA" w:rsidRDefault="00EC5CC5">
            <w:pPr>
              <w:widowControl w:val="0"/>
              <w:ind w:right="397"/>
              <w:jc w:val="center"/>
            </w:pPr>
            <w:hyperlink r:id="rId372">
              <w:r w:rsidR="008351FF">
                <w:rPr>
                  <w:rStyle w:val="a7"/>
                  <w:rFonts w:ascii="Liberation Serif" w:hAnsi="Liberation Serif" w:cs="Times New Roman"/>
                  <w:color w:val="000000"/>
                  <w:sz w:val="28"/>
                  <w:szCs w:val="28"/>
                  <w:lang w:val="en-US"/>
                </w:rPr>
                <w:t>http://pravo.tatarstan.ru</w:t>
              </w:r>
            </w:hyperlink>
          </w:p>
          <w:p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rsidR="004A25BA" w:rsidRDefault="004A25BA">
            <w:pPr>
              <w:widowControl w:val="0"/>
              <w:ind w:right="397"/>
              <w:jc w:val="center"/>
              <w:rPr>
                <w:rStyle w:val="a7"/>
                <w:rFonts w:ascii="Liberation Serif" w:hAnsi="Liberation Serif" w:cs="Times New Roman"/>
                <w:color w:val="000000"/>
                <w:sz w:val="28"/>
                <w:szCs w:val="28"/>
                <w:lang w:val="en-US"/>
              </w:rPr>
            </w:pPr>
          </w:p>
        </w:tc>
        <w:tc>
          <w:tcPr>
            <w:tcW w:w="3260" w:type="dxa"/>
            <w:tcBorders>
              <w:top w:val="single" w:sz="4" w:space="0" w:color="auto"/>
              <w:left w:val="single" w:sz="4" w:space="0" w:color="auto"/>
              <w:bottom w:val="single" w:sz="4" w:space="0" w:color="auto"/>
              <w:right w:val="single" w:sz="4" w:space="0" w:color="auto"/>
            </w:tcBorders>
          </w:tcPr>
          <w:p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rsidR="004A25BA" w:rsidRDefault="004A25BA">
            <w:pPr>
              <w:widowControl w:val="0"/>
              <w:ind w:right="397"/>
              <w:jc w:val="center"/>
              <w:rPr>
                <w:rFonts w:ascii="Liberation Serif" w:hAnsi="Liberation Serif"/>
              </w:rPr>
            </w:pPr>
          </w:p>
          <w:p w:rsidR="004A25BA" w:rsidRDefault="004A25BA">
            <w:pPr>
              <w:widowControl w:val="0"/>
              <w:ind w:right="397"/>
              <w:jc w:val="center"/>
              <w:rPr>
                <w:rFonts w:ascii="Liberation Serif" w:hAnsi="Liberation Serif"/>
              </w:rPr>
            </w:pPr>
          </w:p>
          <w:p w:rsidR="004A25BA" w:rsidRDefault="004A25BA">
            <w:pPr>
              <w:widowControl w:val="0"/>
              <w:ind w:right="397"/>
              <w:jc w:val="center"/>
              <w:rPr>
                <w:rFonts w:ascii="Liberation Serif" w:hAnsi="Liberation Serif"/>
              </w:rPr>
            </w:pPr>
          </w:p>
        </w:tc>
      </w:tr>
      <w:tr w:rsidR="00360D12" w:rsidRPr="00360D12" w:rsidTr="0073041C">
        <w:trPr>
          <w:trHeight w:val="360"/>
        </w:trPr>
        <w:tc>
          <w:tcPr>
            <w:tcW w:w="615" w:type="dxa"/>
            <w:tcBorders>
              <w:top w:val="single" w:sz="4" w:space="0" w:color="auto"/>
              <w:left w:val="single" w:sz="4" w:space="0" w:color="000000"/>
              <w:bottom w:val="single" w:sz="4" w:space="0" w:color="auto"/>
              <w:right w:val="single" w:sz="4" w:space="0" w:color="000000"/>
            </w:tcBorders>
          </w:tcPr>
          <w:p w:rsidR="00CF02D9" w:rsidRPr="00360D12" w:rsidRDefault="00CF02D9" w:rsidP="00CF02D9">
            <w:pPr>
              <w:widowControl w:val="0"/>
              <w:spacing w:after="0" w:line="240" w:lineRule="auto"/>
              <w:jc w:val="center"/>
              <w:rPr>
                <w:rFonts w:ascii="Times New Roman" w:hAnsi="Times New Roman" w:cs="Times New Roman"/>
                <w:sz w:val="28"/>
                <w:szCs w:val="28"/>
              </w:rPr>
            </w:pPr>
            <w:r w:rsidRPr="00360D12">
              <w:rPr>
                <w:rFonts w:ascii="Times New Roman" w:hAnsi="Times New Roman" w:cs="Times New Roman"/>
                <w:sz w:val="28"/>
                <w:szCs w:val="28"/>
              </w:rPr>
              <w:t>18</w:t>
            </w:r>
          </w:p>
        </w:tc>
        <w:tc>
          <w:tcPr>
            <w:tcW w:w="1620" w:type="dxa"/>
            <w:gridSpan w:val="2"/>
            <w:tcBorders>
              <w:top w:val="single" w:sz="4" w:space="0" w:color="auto"/>
              <w:left w:val="single" w:sz="4" w:space="0" w:color="000000"/>
              <w:bottom w:val="single" w:sz="4" w:space="0" w:color="auto"/>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auto"/>
              <w:right w:val="single" w:sz="4" w:space="0" w:color="000000"/>
            </w:tcBorders>
          </w:tcPr>
          <w:p w:rsidR="00CF02D9" w:rsidRPr="00360D12" w:rsidRDefault="00CF02D9" w:rsidP="00CF02D9">
            <w:pPr>
              <w:widowControl w:val="0"/>
              <w:spacing w:after="0"/>
              <w:jc w:val="center"/>
              <w:rPr>
                <w:rFonts w:ascii="Times New Roman" w:hAnsi="Times New Roman" w:cs="Times New Roman"/>
                <w:sz w:val="28"/>
                <w:szCs w:val="28"/>
                <w:shd w:val="clear" w:color="auto" w:fill="FFFFFF"/>
              </w:rPr>
            </w:pPr>
            <w:r w:rsidRPr="00360D12">
              <w:rPr>
                <w:rFonts w:ascii="Times New Roman" w:eastAsia="Times New Roman" w:hAnsi="Times New Roman" w:cs="Times New Roman"/>
                <w:sz w:val="28"/>
                <w:szCs w:val="28"/>
                <w:lang w:eastAsia="ru-RU"/>
              </w:rPr>
              <w:t>288</w:t>
            </w:r>
          </w:p>
        </w:tc>
        <w:tc>
          <w:tcPr>
            <w:tcW w:w="7230" w:type="dxa"/>
            <w:gridSpan w:val="2"/>
            <w:tcBorders>
              <w:top w:val="single" w:sz="4" w:space="0" w:color="auto"/>
              <w:left w:val="single" w:sz="4" w:space="0" w:color="000000"/>
              <w:bottom w:val="single" w:sz="4" w:space="0" w:color="auto"/>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исполнении бюджета Арского муниципального района за 1 полугодие 2024 года</w:t>
            </w:r>
          </w:p>
        </w:tc>
        <w:tc>
          <w:tcPr>
            <w:tcW w:w="1984" w:type="dxa"/>
            <w:gridSpan w:val="2"/>
            <w:tcBorders>
              <w:top w:val="single" w:sz="4" w:space="0" w:color="auto"/>
              <w:left w:val="single" w:sz="4" w:space="0" w:color="000000"/>
              <w:bottom w:val="single" w:sz="4" w:space="0" w:color="auto"/>
              <w:right w:val="single" w:sz="4" w:space="0" w:color="000000"/>
            </w:tcBorders>
          </w:tcPr>
          <w:p w:rsidR="00CF02D9" w:rsidRPr="005E354B" w:rsidRDefault="00EC5CC5" w:rsidP="00CF02D9">
            <w:pPr>
              <w:jc w:val="center"/>
              <w:rPr>
                <w:rFonts w:ascii="Times New Roman" w:hAnsi="Times New Roman" w:cs="Times New Roman"/>
                <w:sz w:val="28"/>
                <w:szCs w:val="28"/>
                <w:u w:val="single"/>
              </w:rPr>
            </w:pPr>
            <w:hyperlink r:id="rId373"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auto"/>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19</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289</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u w:val="single"/>
              </w:rPr>
            </w:pPr>
            <w:hyperlink r:id="rId374"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20</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290</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2025 год и на плановый период 2026 и 2027 годов</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u w:val="single"/>
              </w:rPr>
            </w:pPr>
            <w:hyperlink r:id="rId375"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rsidR="00CF02D9" w:rsidRPr="00360D12" w:rsidRDefault="00CF02D9" w:rsidP="00CF02D9">
            <w:pPr>
              <w:jc w:val="center"/>
              <w:rPr>
                <w:rFonts w:ascii="Times New Roman" w:hAnsi="Times New Roman" w:cs="Times New Roman"/>
                <w:sz w:val="28"/>
                <w:szCs w:val="28"/>
              </w:rPr>
            </w:pPr>
          </w:p>
          <w:p w:rsidR="00CF02D9" w:rsidRPr="00360D12" w:rsidRDefault="00CF02D9" w:rsidP="00CF02D9">
            <w:pPr>
              <w:jc w:val="center"/>
              <w:rPr>
                <w:rFonts w:ascii="Times New Roman" w:hAnsi="Times New Roman" w:cs="Times New Roman"/>
                <w:sz w:val="28"/>
                <w:szCs w:val="28"/>
              </w:rPr>
            </w:pP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21</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291</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u w:val="single"/>
              </w:rPr>
            </w:pPr>
            <w:hyperlink r:id="rId376"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p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22</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292</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rPr>
            </w:pPr>
            <w:hyperlink r:id="rId377"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rsidR="00CF02D9" w:rsidRPr="00360D12" w:rsidRDefault="00CF02D9" w:rsidP="00CF02D9">
            <w:pPr>
              <w:jc w:val="center"/>
              <w:rPr>
                <w:rFonts w:ascii="Times New Roman" w:hAnsi="Times New Roman" w:cs="Times New Roman"/>
                <w:sz w:val="28"/>
                <w:szCs w:val="28"/>
              </w:rPr>
            </w:pPr>
          </w:p>
          <w:p w:rsidR="00CF02D9" w:rsidRPr="00360D12" w:rsidRDefault="00CF02D9" w:rsidP="00CF02D9">
            <w:pPr>
              <w:jc w:val="center"/>
              <w:rPr>
                <w:rFonts w:ascii="Times New Roman" w:hAnsi="Times New Roman" w:cs="Times New Roman"/>
                <w:sz w:val="28"/>
                <w:szCs w:val="28"/>
              </w:rPr>
            </w:pP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23</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293</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04.12.2023 №253 «О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rPr>
            </w:pPr>
            <w:hyperlink r:id="rId378"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rsidR="00CF02D9" w:rsidRPr="00360D12" w:rsidRDefault="00CF02D9" w:rsidP="00CF02D9">
            <w:pPr>
              <w:jc w:val="center"/>
              <w:rPr>
                <w:rFonts w:ascii="Times New Roman" w:hAnsi="Times New Roman" w:cs="Times New Roman"/>
                <w:sz w:val="28"/>
                <w:szCs w:val="28"/>
              </w:rPr>
            </w:pPr>
          </w:p>
          <w:p w:rsidR="00CF02D9" w:rsidRPr="00360D12" w:rsidRDefault="00CF02D9" w:rsidP="00CF02D9">
            <w:pPr>
              <w:jc w:val="center"/>
              <w:rPr>
                <w:rFonts w:ascii="Times New Roman" w:hAnsi="Times New Roman" w:cs="Times New Roman"/>
                <w:sz w:val="28"/>
                <w:szCs w:val="28"/>
              </w:rPr>
            </w:pP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24</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rPr>
            </w:pPr>
            <w:hyperlink r:id="rId379"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25</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295</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rPr>
            </w:pPr>
            <w:hyperlink r:id="rId380"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rsidR="00CF02D9" w:rsidRPr="00360D12" w:rsidRDefault="00CF02D9" w:rsidP="00CF02D9">
            <w:pPr>
              <w:jc w:val="center"/>
              <w:rPr>
                <w:rFonts w:ascii="Times New Roman" w:hAnsi="Times New Roman" w:cs="Times New Roman"/>
                <w:sz w:val="28"/>
                <w:szCs w:val="28"/>
              </w:rPr>
            </w:pP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360D12" w:rsidP="00CF02D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297</w:t>
            </w:r>
          </w:p>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 от 25 июля 2024 года №289)</w:t>
            </w:r>
          </w:p>
        </w:tc>
        <w:tc>
          <w:tcPr>
            <w:tcW w:w="1984" w:type="dxa"/>
            <w:gridSpan w:val="2"/>
            <w:tcBorders>
              <w:top w:val="single" w:sz="4" w:space="0" w:color="auto"/>
              <w:left w:val="single" w:sz="4" w:space="0" w:color="000000"/>
              <w:bottom w:val="single" w:sz="4" w:space="0" w:color="000000"/>
              <w:right w:val="single" w:sz="4" w:space="0" w:color="000000"/>
            </w:tcBorders>
          </w:tcPr>
          <w:p w:rsidR="00CF02D9" w:rsidRPr="005E354B" w:rsidRDefault="00EC5CC5" w:rsidP="00CF02D9">
            <w:pPr>
              <w:jc w:val="center"/>
              <w:rPr>
                <w:rFonts w:ascii="Times New Roman" w:hAnsi="Times New Roman" w:cs="Times New Roman"/>
                <w:sz w:val="28"/>
                <w:szCs w:val="28"/>
              </w:rPr>
            </w:pPr>
            <w:hyperlink r:id="rId381" w:history="1">
              <w:r w:rsidR="00360D12" w:rsidRPr="005E354B">
                <w:rPr>
                  <w:rStyle w:val="a7"/>
                  <w:rFonts w:ascii="Times New Roman" w:hAnsi="Times New Roman" w:cs="Times New Roman"/>
                  <w:color w:val="auto"/>
                  <w:sz w:val="28"/>
                  <w:szCs w:val="28"/>
                </w:rPr>
                <w:t>http://pravo.tatarstan.ru</w:t>
              </w:r>
            </w:hyperlink>
          </w:p>
          <w:p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360D12" w:rsidRPr="00360D12" w:rsidRDefault="00360D12" w:rsidP="00360D1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620" w:type="dxa"/>
            <w:gridSpan w:val="2"/>
            <w:tcBorders>
              <w:top w:val="single" w:sz="4" w:space="0" w:color="auto"/>
              <w:left w:val="single" w:sz="4" w:space="0" w:color="000000"/>
              <w:bottom w:val="single" w:sz="4" w:space="0" w:color="000000"/>
              <w:right w:val="single" w:sz="4" w:space="0" w:color="000000"/>
            </w:tcBorders>
          </w:tcPr>
          <w:p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298</w:t>
            </w:r>
          </w:p>
          <w:p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rsidR="00360D12" w:rsidRPr="00360D12" w:rsidRDefault="00360D12" w:rsidP="00360D12">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 xml:space="preserve">О внесении изменений и дополнений в Устав Арского </w:t>
            </w:r>
            <w:r w:rsidRPr="00360D12">
              <w:rPr>
                <w:rFonts w:ascii="Times New Roman" w:eastAsia="Times New Roman" w:hAnsi="Times New Roman" w:cs="Times New Roman"/>
                <w:sz w:val="28"/>
                <w:szCs w:val="28"/>
                <w:lang w:eastAsia="ru-RU"/>
              </w:rPr>
              <w:lastRenderedPageBreak/>
              <w:t>муниципального района</w:t>
            </w:r>
          </w:p>
        </w:tc>
        <w:tc>
          <w:tcPr>
            <w:tcW w:w="1984" w:type="dxa"/>
            <w:gridSpan w:val="2"/>
            <w:tcBorders>
              <w:top w:val="single" w:sz="4" w:space="0" w:color="auto"/>
              <w:left w:val="single" w:sz="4" w:space="0" w:color="000000"/>
              <w:bottom w:val="single" w:sz="4" w:space="0" w:color="000000"/>
              <w:right w:val="single" w:sz="4" w:space="0" w:color="000000"/>
            </w:tcBorders>
          </w:tcPr>
          <w:p w:rsidR="00360D12" w:rsidRPr="005E354B" w:rsidRDefault="00EC5CC5" w:rsidP="00360D12">
            <w:pPr>
              <w:jc w:val="center"/>
              <w:rPr>
                <w:rFonts w:ascii="Times New Roman" w:hAnsi="Times New Roman" w:cs="Times New Roman"/>
                <w:sz w:val="28"/>
                <w:szCs w:val="28"/>
              </w:rPr>
            </w:pPr>
            <w:hyperlink r:id="rId382" w:history="1">
              <w:r w:rsidR="00360D12" w:rsidRPr="005E354B">
                <w:rPr>
                  <w:rStyle w:val="a7"/>
                  <w:rFonts w:ascii="Times New Roman" w:hAnsi="Times New Roman" w:cs="Times New Roman"/>
                  <w:color w:val="auto"/>
                  <w:sz w:val="28"/>
                  <w:szCs w:val="28"/>
                </w:rPr>
                <w:t>http://pravo.tat</w:t>
              </w:r>
              <w:r w:rsidR="00360D12" w:rsidRPr="005E354B">
                <w:rPr>
                  <w:rStyle w:val="a7"/>
                  <w:rFonts w:ascii="Times New Roman" w:hAnsi="Times New Roman" w:cs="Times New Roman"/>
                  <w:color w:val="auto"/>
                  <w:sz w:val="28"/>
                  <w:szCs w:val="28"/>
                </w:rPr>
                <w:lastRenderedPageBreak/>
                <w:t>arstan.ru</w:t>
              </w:r>
            </w:hyperlink>
          </w:p>
          <w:p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t>10.09.2024</w:t>
            </w:r>
          </w:p>
        </w:tc>
        <w:tc>
          <w:tcPr>
            <w:tcW w:w="3260" w:type="dxa"/>
            <w:tcBorders>
              <w:top w:val="single" w:sz="4" w:space="0" w:color="auto"/>
              <w:left w:val="single" w:sz="4" w:space="0" w:color="000000"/>
              <w:bottom w:val="single" w:sz="4" w:space="0" w:color="000000"/>
              <w:right w:val="single" w:sz="4" w:space="0" w:color="000000"/>
            </w:tcBorders>
          </w:tcPr>
          <w:p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lastRenderedPageBreak/>
              <w:t xml:space="preserve">В регистр НПА не </w:t>
            </w:r>
            <w:r w:rsidRPr="00360D12">
              <w:rPr>
                <w:rFonts w:ascii="Times New Roman" w:hAnsi="Times New Roman" w:cs="Times New Roman"/>
                <w:sz w:val="28"/>
                <w:szCs w:val="28"/>
              </w:rPr>
              <w:lastRenderedPageBreak/>
              <w:t>направлено</w:t>
            </w:r>
          </w:p>
        </w:tc>
      </w:tr>
      <w:tr w:rsidR="00360D12" w:rsidRPr="00360D12" w:rsidTr="0073041C">
        <w:trPr>
          <w:trHeight w:val="360"/>
        </w:trPr>
        <w:tc>
          <w:tcPr>
            <w:tcW w:w="615"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28</w:t>
            </w:r>
          </w:p>
        </w:tc>
        <w:tc>
          <w:tcPr>
            <w:tcW w:w="162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299</w:t>
            </w:r>
          </w:p>
          <w:p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230" w:type="dxa"/>
            <w:gridSpan w:val="2"/>
            <w:tcBorders>
              <w:top w:val="single" w:sz="4" w:space="0" w:color="auto"/>
              <w:left w:val="single" w:sz="4" w:space="0" w:color="000000"/>
              <w:bottom w:val="single" w:sz="4" w:space="0" w:color="000000"/>
              <w:right w:val="single" w:sz="4" w:space="0" w:color="000000"/>
            </w:tcBorders>
          </w:tcPr>
          <w:p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 №294 от 25.07.2024)</w:t>
            </w:r>
          </w:p>
        </w:tc>
        <w:tc>
          <w:tcPr>
            <w:tcW w:w="1984" w:type="dxa"/>
            <w:gridSpan w:val="2"/>
            <w:tcBorders>
              <w:top w:val="single" w:sz="4" w:space="0" w:color="auto"/>
              <w:left w:val="single" w:sz="4" w:space="0" w:color="000000"/>
              <w:bottom w:val="single" w:sz="4" w:space="0" w:color="000000"/>
              <w:right w:val="single" w:sz="4" w:space="0" w:color="000000"/>
            </w:tcBorders>
          </w:tcPr>
          <w:p w:rsidR="00360D12" w:rsidRPr="005E354B" w:rsidRDefault="00EC5CC5" w:rsidP="00CF02D9">
            <w:pPr>
              <w:jc w:val="center"/>
              <w:rPr>
                <w:rFonts w:ascii="Times New Roman" w:hAnsi="Times New Roman" w:cs="Times New Roman"/>
                <w:sz w:val="28"/>
                <w:szCs w:val="28"/>
              </w:rPr>
            </w:pPr>
            <w:hyperlink r:id="rId383" w:history="1">
              <w:r w:rsidR="00360D12" w:rsidRPr="005E354B">
                <w:rPr>
                  <w:rStyle w:val="a7"/>
                  <w:rFonts w:ascii="Times New Roman" w:hAnsi="Times New Roman" w:cs="Times New Roman"/>
                  <w:color w:val="auto"/>
                  <w:sz w:val="28"/>
                  <w:szCs w:val="28"/>
                </w:rPr>
                <w:t>http://pravo.tatarstan.ru</w:t>
              </w:r>
            </w:hyperlink>
          </w:p>
          <w:p w:rsidR="00CF02D9"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p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tcPr>
          <w:p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rsidR="00CF02D9" w:rsidRPr="00360D12" w:rsidRDefault="00CF02D9" w:rsidP="00CF02D9">
            <w:pPr>
              <w:jc w:val="center"/>
              <w:rPr>
                <w:rFonts w:ascii="Times New Roman" w:hAnsi="Times New Roman" w:cs="Times New Roman"/>
                <w:sz w:val="28"/>
                <w:szCs w:val="28"/>
              </w:rPr>
            </w:pPr>
          </w:p>
          <w:p w:rsidR="00CF02D9" w:rsidRPr="00360D12" w:rsidRDefault="00CF02D9" w:rsidP="00CF02D9">
            <w:pPr>
              <w:jc w:val="center"/>
              <w:rPr>
                <w:rFonts w:ascii="Times New Roman" w:hAnsi="Times New Roman" w:cs="Times New Roman"/>
                <w:sz w:val="28"/>
                <w:szCs w:val="28"/>
              </w:rPr>
            </w:pPr>
          </w:p>
        </w:tc>
      </w:tr>
    </w:tbl>
    <w:p w:rsidR="004A25BA" w:rsidRDefault="004A25BA"/>
    <w:sectPr w:rsidR="004A25BA">
      <w:pgSz w:w="16838" w:h="11906" w:orient="landscape"/>
      <w:pgMar w:top="390"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C5" w:rsidRDefault="00EC5CC5">
      <w:r>
        <w:separator/>
      </w:r>
    </w:p>
  </w:endnote>
  <w:endnote w:type="continuationSeparator" w:id="0">
    <w:p w:rsidR="00EC5CC5" w:rsidRDefault="00EC5CC5">
      <w:r>
        <w:continuationSeparator/>
      </w:r>
    </w:p>
  </w:endnote>
  <w:endnote w:id="1">
    <w:p w:rsidR="00360D12" w:rsidRDefault="00360D12">
      <w:pPr>
        <w:pStyle w:val="a4"/>
        <w:widowControl w:val="0"/>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C5" w:rsidRDefault="00EC5CC5">
      <w:pPr>
        <w:spacing w:after="0" w:line="240" w:lineRule="auto"/>
      </w:pPr>
      <w:r>
        <w:separator/>
      </w:r>
    </w:p>
  </w:footnote>
  <w:footnote w:type="continuationSeparator" w:id="0">
    <w:p w:rsidR="00EC5CC5" w:rsidRDefault="00EC5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BA"/>
    <w:rsid w:val="00360D12"/>
    <w:rsid w:val="004A25BA"/>
    <w:rsid w:val="005E354B"/>
    <w:rsid w:val="0073041C"/>
    <w:rsid w:val="008351FF"/>
    <w:rsid w:val="009A43D3"/>
    <w:rsid w:val="00CF02D9"/>
    <w:rsid w:val="00EC5C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00F91-258C-4E51-82A7-F0038D25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AE5998"/>
    <w:rPr>
      <w:rFonts w:ascii="Calibri" w:eastAsia="Times New Roman" w:hAnsi="Calibri" w:cs="Times New Roman"/>
      <w:sz w:val="20"/>
      <w:szCs w:val="20"/>
      <w:lang w:val="x-none"/>
    </w:rPr>
  </w:style>
  <w:style w:type="character" w:customStyle="1" w:styleId="a5">
    <w:name w:val="Символ концевой сноски"/>
    <w:qFormat/>
    <w:rsid w:val="00AE5998"/>
    <w:rPr>
      <w:vertAlign w:val="superscript"/>
    </w:rPr>
  </w:style>
  <w:style w:type="character" w:styleId="a6">
    <w:name w:val="endnote reference"/>
    <w:rPr>
      <w:vertAlign w:val="superscript"/>
    </w:rPr>
  </w:style>
  <w:style w:type="character" w:styleId="a7">
    <w:name w:val="Hyperlink"/>
    <w:basedOn w:val="a0"/>
    <w:uiPriority w:val="99"/>
    <w:unhideWhenUsed/>
    <w:rsid w:val="00874D53"/>
    <w:rPr>
      <w:color w:val="0000FF" w:themeColor="hyperlink"/>
      <w:u w:val="single"/>
    </w:rPr>
  </w:style>
  <w:style w:type="character" w:styleId="a8">
    <w:name w:val="FollowedHyperlink"/>
    <w:basedOn w:val="a0"/>
    <w:uiPriority w:val="99"/>
    <w:semiHidden/>
    <w:unhideWhenUsed/>
    <w:rsid w:val="00D21557"/>
    <w:rPr>
      <w:color w:val="800080" w:themeColor="followedHyperlink"/>
      <w:u w:val="single"/>
    </w:rPr>
  </w:style>
  <w:style w:type="character" w:customStyle="1" w:styleId="a9">
    <w:name w:val="Текст выноски Знак"/>
    <w:basedOn w:val="a0"/>
    <w:link w:val="aa"/>
    <w:uiPriority w:val="99"/>
    <w:semiHidden/>
    <w:qFormat/>
    <w:rsid w:val="00D21557"/>
    <w:rPr>
      <w:rFonts w:ascii="Tahoma" w:hAnsi="Tahoma" w:cs="Tahoma"/>
      <w:sz w:val="16"/>
      <w:szCs w:val="16"/>
    </w:rPr>
  </w:style>
  <w:style w:type="character" w:customStyle="1" w:styleId="ab">
    <w:name w:val="Символ сноски"/>
    <w:qFormat/>
    <w:rPr>
      <w:vertAlign w:val="superscript"/>
    </w:rPr>
  </w:style>
  <w:style w:type="character" w:styleId="ac">
    <w:name w:val="footnote reference"/>
    <w:rPr>
      <w:vertAlign w:val="superscript"/>
    </w:rPr>
  </w:style>
  <w:style w:type="paragraph" w:styleId="ad">
    <w:name w:val="Title"/>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4">
    <w:name w:val="endnote text"/>
    <w:basedOn w:val="a"/>
    <w:link w:val="a3"/>
    <w:rsid w:val="00AE5998"/>
    <w:pPr>
      <w:spacing w:after="0" w:line="240" w:lineRule="auto"/>
      <w:ind w:firstLine="709"/>
      <w:jc w:val="both"/>
    </w:pPr>
    <w:rPr>
      <w:rFonts w:ascii="Calibri" w:eastAsia="Times New Roman" w:hAnsi="Calibri" w:cs="Times New Roman"/>
      <w:sz w:val="20"/>
      <w:szCs w:val="20"/>
      <w:lang w:val="x-none"/>
    </w:rPr>
  </w:style>
  <w:style w:type="paragraph" w:customStyle="1" w:styleId="af2">
    <w:name w:val="Знак"/>
    <w:basedOn w:val="a"/>
    <w:qFormat/>
    <w:rsid w:val="008A2A6E"/>
    <w:pPr>
      <w:spacing w:beforeAutospacing="1" w:afterAutospacing="1" w:line="240" w:lineRule="auto"/>
    </w:pPr>
    <w:rPr>
      <w:rFonts w:ascii="Tahoma" w:eastAsia="Times New Roman" w:hAnsi="Tahoma" w:cs="Times New Roman"/>
      <w:sz w:val="20"/>
      <w:szCs w:val="20"/>
      <w:lang w:val="en-US"/>
    </w:rPr>
  </w:style>
  <w:style w:type="paragraph" w:styleId="af3">
    <w:name w:val="Normal (Web)"/>
    <w:basedOn w:val="a"/>
    <w:qFormat/>
    <w:rsid w:val="00146DB1"/>
    <w:pPr>
      <w:spacing w:beforeAutospacing="1" w:afterAutospacing="1" w:line="240" w:lineRule="auto"/>
      <w:ind w:firstLine="567"/>
      <w:jc w:val="both"/>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D21557"/>
    <w:pPr>
      <w:spacing w:after="0" w:line="240" w:lineRule="auto"/>
    </w:pPr>
    <w:rPr>
      <w:rFonts w:ascii="Tahoma" w:hAnsi="Tahoma" w:cs="Tahoma"/>
      <w:sz w:val="16"/>
      <w:szCs w:val="16"/>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59"/>
    <w:rsid w:val="002B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6203">
      <w:bodyDiv w:val="1"/>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
        <w:div w:id="1039009597">
          <w:marLeft w:val="0"/>
          <w:marRight w:val="0"/>
          <w:marTop w:val="0"/>
          <w:marBottom w:val="0"/>
          <w:divBdr>
            <w:top w:val="none" w:sz="0" w:space="0" w:color="auto"/>
            <w:left w:val="none" w:sz="0" w:space="0" w:color="auto"/>
            <w:bottom w:val="none" w:sz="0" w:space="0" w:color="auto"/>
            <w:right w:val="none" w:sz="0" w:space="0" w:color="auto"/>
          </w:divBdr>
        </w:div>
        <w:div w:id="744378348">
          <w:marLeft w:val="0"/>
          <w:marRight w:val="0"/>
          <w:marTop w:val="0"/>
          <w:marBottom w:val="0"/>
          <w:divBdr>
            <w:top w:val="none" w:sz="0" w:space="0" w:color="auto"/>
            <w:left w:val="none" w:sz="0" w:space="0" w:color="auto"/>
            <w:bottom w:val="none" w:sz="0" w:space="0" w:color="auto"/>
            <w:right w:val="none" w:sz="0" w:space="0" w:color="auto"/>
          </w:divBdr>
        </w:div>
      </w:divsChild>
    </w:div>
    <w:div w:id="1625313044">
      <w:bodyDiv w:val="1"/>
      <w:marLeft w:val="0"/>
      <w:marRight w:val="0"/>
      <w:marTop w:val="0"/>
      <w:marBottom w:val="0"/>
      <w:divBdr>
        <w:top w:val="none" w:sz="0" w:space="0" w:color="auto"/>
        <w:left w:val="none" w:sz="0" w:space="0" w:color="auto"/>
        <w:bottom w:val="none" w:sz="0" w:space="0" w:color="auto"/>
        <w:right w:val="none" w:sz="0" w:space="0" w:color="auto"/>
      </w:divBdr>
      <w:divsChild>
        <w:div w:id="790902939">
          <w:marLeft w:val="-225"/>
          <w:marRight w:val="-225"/>
          <w:marTop w:val="0"/>
          <w:marBottom w:val="0"/>
          <w:divBdr>
            <w:top w:val="none" w:sz="0" w:space="0" w:color="auto"/>
            <w:left w:val="none" w:sz="0" w:space="0" w:color="auto"/>
            <w:bottom w:val="none" w:sz="0" w:space="0" w:color="auto"/>
            <w:right w:val="none" w:sz="0" w:space="0" w:color="auto"/>
          </w:divBdr>
          <w:divsChild>
            <w:div w:id="100806990">
              <w:marLeft w:val="0"/>
              <w:marRight w:val="0"/>
              <w:marTop w:val="0"/>
              <w:marBottom w:val="0"/>
              <w:divBdr>
                <w:top w:val="none" w:sz="0" w:space="0" w:color="auto"/>
                <w:left w:val="none" w:sz="0" w:space="0" w:color="auto"/>
                <w:bottom w:val="none" w:sz="0" w:space="0" w:color="auto"/>
                <w:right w:val="none" w:sz="0" w:space="0" w:color="auto"/>
              </w:divBdr>
              <w:divsChild>
                <w:div w:id="1063718916">
                  <w:marLeft w:val="0"/>
                  <w:marRight w:val="0"/>
                  <w:marTop w:val="0"/>
                  <w:marBottom w:val="0"/>
                  <w:divBdr>
                    <w:top w:val="none" w:sz="0" w:space="0" w:color="auto"/>
                    <w:left w:val="none" w:sz="0" w:space="0" w:color="auto"/>
                    <w:bottom w:val="none" w:sz="0" w:space="0" w:color="auto"/>
                    <w:right w:val="none" w:sz="0" w:space="0" w:color="auto"/>
                  </w:divBdr>
                </w:div>
              </w:divsChild>
            </w:div>
            <w:div w:id="1644196493">
              <w:marLeft w:val="0"/>
              <w:marRight w:val="0"/>
              <w:marTop w:val="0"/>
              <w:marBottom w:val="0"/>
              <w:divBdr>
                <w:top w:val="none" w:sz="0" w:space="0" w:color="auto"/>
                <w:left w:val="none" w:sz="0" w:space="0" w:color="auto"/>
                <w:bottom w:val="none" w:sz="0" w:space="0" w:color="auto"/>
                <w:right w:val="none" w:sz="0" w:space="0" w:color="auto"/>
              </w:divBdr>
              <w:divsChild>
                <w:div w:id="323046972">
                  <w:marLeft w:val="0"/>
                  <w:marRight w:val="0"/>
                  <w:marTop w:val="0"/>
                  <w:marBottom w:val="0"/>
                  <w:divBdr>
                    <w:top w:val="none" w:sz="0" w:space="0" w:color="auto"/>
                    <w:left w:val="none" w:sz="0" w:space="0" w:color="auto"/>
                    <w:bottom w:val="none" w:sz="0" w:space="0" w:color="auto"/>
                    <w:right w:val="none" w:sz="0" w:space="0" w:color="auto"/>
                  </w:divBdr>
                </w:div>
              </w:divsChild>
            </w:div>
            <w:div w:id="85618533">
              <w:marLeft w:val="0"/>
              <w:marRight w:val="0"/>
              <w:marTop w:val="0"/>
              <w:marBottom w:val="0"/>
              <w:divBdr>
                <w:top w:val="none" w:sz="0" w:space="0" w:color="auto"/>
                <w:left w:val="none" w:sz="0" w:space="0" w:color="auto"/>
                <w:bottom w:val="none" w:sz="0" w:space="0" w:color="auto"/>
                <w:right w:val="none" w:sz="0" w:space="0" w:color="auto"/>
              </w:divBdr>
              <w:divsChild>
                <w:div w:id="7351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488">
          <w:marLeft w:val="-225"/>
          <w:marRight w:val="-225"/>
          <w:marTop w:val="0"/>
          <w:marBottom w:val="0"/>
          <w:divBdr>
            <w:top w:val="none" w:sz="0" w:space="0" w:color="auto"/>
            <w:left w:val="none" w:sz="0" w:space="0" w:color="auto"/>
            <w:bottom w:val="none" w:sz="0" w:space="0" w:color="auto"/>
            <w:right w:val="none" w:sz="0" w:space="0" w:color="auto"/>
          </w:divBdr>
          <w:divsChild>
            <w:div w:id="1598058508">
              <w:marLeft w:val="0"/>
              <w:marRight w:val="0"/>
              <w:marTop w:val="0"/>
              <w:marBottom w:val="0"/>
              <w:divBdr>
                <w:top w:val="none" w:sz="0" w:space="0" w:color="auto"/>
                <w:left w:val="none" w:sz="0" w:space="0" w:color="auto"/>
                <w:bottom w:val="none" w:sz="0" w:space="0" w:color="auto"/>
                <w:right w:val="none" w:sz="0" w:space="0" w:color="auto"/>
              </w:divBdr>
              <w:divsChild>
                <w:div w:id="990596778">
                  <w:marLeft w:val="0"/>
                  <w:marRight w:val="0"/>
                  <w:marTop w:val="0"/>
                  <w:marBottom w:val="0"/>
                  <w:divBdr>
                    <w:top w:val="none" w:sz="0" w:space="0" w:color="auto"/>
                    <w:left w:val="none" w:sz="0" w:space="0" w:color="auto"/>
                    <w:bottom w:val="none" w:sz="0" w:space="0" w:color="auto"/>
                    <w:right w:val="none" w:sz="0" w:space="0" w:color="auto"/>
                  </w:divBdr>
                </w:div>
              </w:divsChild>
            </w:div>
            <w:div w:id="972520222">
              <w:marLeft w:val="0"/>
              <w:marRight w:val="0"/>
              <w:marTop w:val="0"/>
              <w:marBottom w:val="0"/>
              <w:divBdr>
                <w:top w:val="none" w:sz="0" w:space="0" w:color="auto"/>
                <w:left w:val="none" w:sz="0" w:space="0" w:color="auto"/>
                <w:bottom w:val="none" w:sz="0" w:space="0" w:color="auto"/>
                <w:right w:val="none" w:sz="0" w:space="0" w:color="auto"/>
              </w:divBdr>
              <w:divsChild>
                <w:div w:id="756290976">
                  <w:marLeft w:val="0"/>
                  <w:marRight w:val="0"/>
                  <w:marTop w:val="0"/>
                  <w:marBottom w:val="0"/>
                  <w:divBdr>
                    <w:top w:val="none" w:sz="0" w:space="0" w:color="auto"/>
                    <w:left w:val="none" w:sz="0" w:space="0" w:color="auto"/>
                    <w:bottom w:val="none" w:sz="0" w:space="0" w:color="auto"/>
                    <w:right w:val="none" w:sz="0" w:space="0" w:color="auto"/>
                  </w:divBdr>
                </w:div>
              </w:divsChild>
            </w:div>
            <w:div w:id="2098167023">
              <w:marLeft w:val="0"/>
              <w:marRight w:val="0"/>
              <w:marTop w:val="0"/>
              <w:marBottom w:val="0"/>
              <w:divBdr>
                <w:top w:val="none" w:sz="0" w:space="0" w:color="auto"/>
                <w:left w:val="none" w:sz="0" w:space="0" w:color="auto"/>
                <w:bottom w:val="none" w:sz="0" w:space="0" w:color="auto"/>
                <w:right w:val="none" w:sz="0" w:space="0" w:color="auto"/>
              </w:divBdr>
              <w:divsChild>
                <w:div w:id="1386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1">
          <w:marLeft w:val="-225"/>
          <w:marRight w:val="-225"/>
          <w:marTop w:val="0"/>
          <w:marBottom w:val="0"/>
          <w:divBdr>
            <w:top w:val="none" w:sz="0" w:space="0" w:color="auto"/>
            <w:left w:val="none" w:sz="0" w:space="0" w:color="auto"/>
            <w:bottom w:val="none" w:sz="0" w:space="0" w:color="auto"/>
            <w:right w:val="none" w:sz="0" w:space="0" w:color="auto"/>
          </w:divBdr>
          <w:divsChild>
            <w:div w:id="559245461">
              <w:marLeft w:val="0"/>
              <w:marRight w:val="0"/>
              <w:marTop w:val="0"/>
              <w:marBottom w:val="0"/>
              <w:divBdr>
                <w:top w:val="none" w:sz="0" w:space="0" w:color="auto"/>
                <w:left w:val="none" w:sz="0" w:space="0" w:color="auto"/>
                <w:bottom w:val="none" w:sz="0" w:space="0" w:color="auto"/>
                <w:right w:val="none" w:sz="0" w:space="0" w:color="auto"/>
              </w:divBdr>
              <w:divsChild>
                <w:div w:id="1275357195">
                  <w:marLeft w:val="0"/>
                  <w:marRight w:val="0"/>
                  <w:marTop w:val="0"/>
                  <w:marBottom w:val="0"/>
                  <w:divBdr>
                    <w:top w:val="none" w:sz="0" w:space="0" w:color="auto"/>
                    <w:left w:val="none" w:sz="0" w:space="0" w:color="auto"/>
                    <w:bottom w:val="none" w:sz="0" w:space="0" w:color="auto"/>
                    <w:right w:val="none" w:sz="0" w:space="0" w:color="auto"/>
                  </w:divBdr>
                </w:div>
              </w:divsChild>
            </w:div>
            <w:div w:id="958415085">
              <w:marLeft w:val="0"/>
              <w:marRight w:val="0"/>
              <w:marTop w:val="0"/>
              <w:marBottom w:val="0"/>
              <w:divBdr>
                <w:top w:val="none" w:sz="0" w:space="0" w:color="auto"/>
                <w:left w:val="none" w:sz="0" w:space="0" w:color="auto"/>
                <w:bottom w:val="none" w:sz="0" w:space="0" w:color="auto"/>
                <w:right w:val="none" w:sz="0" w:space="0" w:color="auto"/>
              </w:divBdr>
              <w:divsChild>
                <w:div w:id="1064572224">
                  <w:marLeft w:val="0"/>
                  <w:marRight w:val="0"/>
                  <w:marTop w:val="0"/>
                  <w:marBottom w:val="0"/>
                  <w:divBdr>
                    <w:top w:val="none" w:sz="0" w:space="0" w:color="auto"/>
                    <w:left w:val="none" w:sz="0" w:space="0" w:color="auto"/>
                    <w:bottom w:val="none" w:sz="0" w:space="0" w:color="auto"/>
                    <w:right w:val="none" w:sz="0" w:space="0" w:color="auto"/>
                  </w:divBdr>
                </w:div>
              </w:divsChild>
            </w:div>
            <w:div w:id="1429420857">
              <w:marLeft w:val="0"/>
              <w:marRight w:val="0"/>
              <w:marTop w:val="0"/>
              <w:marBottom w:val="0"/>
              <w:divBdr>
                <w:top w:val="none" w:sz="0" w:space="0" w:color="auto"/>
                <w:left w:val="none" w:sz="0" w:space="0" w:color="auto"/>
                <w:bottom w:val="none" w:sz="0" w:space="0" w:color="auto"/>
                <w:right w:val="none" w:sz="0" w:space="0" w:color="auto"/>
              </w:divBdr>
              <w:divsChild>
                <w:div w:id="18096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764">
          <w:marLeft w:val="-225"/>
          <w:marRight w:val="-225"/>
          <w:marTop w:val="0"/>
          <w:marBottom w:val="0"/>
          <w:divBdr>
            <w:top w:val="none" w:sz="0" w:space="0" w:color="auto"/>
            <w:left w:val="none" w:sz="0" w:space="0" w:color="auto"/>
            <w:bottom w:val="none" w:sz="0" w:space="0" w:color="auto"/>
            <w:right w:val="none" w:sz="0" w:space="0" w:color="auto"/>
          </w:divBdr>
          <w:divsChild>
            <w:div w:id="1460302290">
              <w:marLeft w:val="0"/>
              <w:marRight w:val="0"/>
              <w:marTop w:val="0"/>
              <w:marBottom w:val="0"/>
              <w:divBdr>
                <w:top w:val="none" w:sz="0" w:space="0" w:color="auto"/>
                <w:left w:val="none" w:sz="0" w:space="0" w:color="auto"/>
                <w:bottom w:val="none" w:sz="0" w:space="0" w:color="auto"/>
                <w:right w:val="none" w:sz="0" w:space="0" w:color="auto"/>
              </w:divBdr>
              <w:divsChild>
                <w:div w:id="1932280252">
                  <w:marLeft w:val="0"/>
                  <w:marRight w:val="0"/>
                  <w:marTop w:val="0"/>
                  <w:marBottom w:val="0"/>
                  <w:divBdr>
                    <w:top w:val="none" w:sz="0" w:space="0" w:color="auto"/>
                    <w:left w:val="none" w:sz="0" w:space="0" w:color="auto"/>
                    <w:bottom w:val="none" w:sz="0" w:space="0" w:color="auto"/>
                    <w:right w:val="none" w:sz="0" w:space="0" w:color="auto"/>
                  </w:divBdr>
                </w:div>
              </w:divsChild>
            </w:div>
            <w:div w:id="1397780815">
              <w:marLeft w:val="0"/>
              <w:marRight w:val="0"/>
              <w:marTop w:val="0"/>
              <w:marBottom w:val="0"/>
              <w:divBdr>
                <w:top w:val="none" w:sz="0" w:space="0" w:color="auto"/>
                <w:left w:val="none" w:sz="0" w:space="0" w:color="auto"/>
                <w:bottom w:val="none" w:sz="0" w:space="0" w:color="auto"/>
                <w:right w:val="none" w:sz="0" w:space="0" w:color="auto"/>
              </w:divBdr>
              <w:divsChild>
                <w:div w:id="1104567868">
                  <w:marLeft w:val="0"/>
                  <w:marRight w:val="0"/>
                  <w:marTop w:val="0"/>
                  <w:marBottom w:val="0"/>
                  <w:divBdr>
                    <w:top w:val="none" w:sz="0" w:space="0" w:color="auto"/>
                    <w:left w:val="none" w:sz="0" w:space="0" w:color="auto"/>
                    <w:bottom w:val="none" w:sz="0" w:space="0" w:color="auto"/>
                    <w:right w:val="none" w:sz="0" w:space="0" w:color="auto"/>
                  </w:divBdr>
                </w:div>
              </w:divsChild>
            </w:div>
            <w:div w:id="2042049145">
              <w:marLeft w:val="0"/>
              <w:marRight w:val="0"/>
              <w:marTop w:val="0"/>
              <w:marBottom w:val="0"/>
              <w:divBdr>
                <w:top w:val="none" w:sz="0" w:space="0" w:color="auto"/>
                <w:left w:val="none" w:sz="0" w:space="0" w:color="auto"/>
                <w:bottom w:val="none" w:sz="0" w:space="0" w:color="auto"/>
                <w:right w:val="none" w:sz="0" w:space="0" w:color="auto"/>
              </w:divBdr>
              <w:divsChild>
                <w:div w:id="1335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0700">
          <w:marLeft w:val="-225"/>
          <w:marRight w:val="-225"/>
          <w:marTop w:val="0"/>
          <w:marBottom w:val="0"/>
          <w:divBdr>
            <w:top w:val="none" w:sz="0" w:space="0" w:color="auto"/>
            <w:left w:val="none" w:sz="0" w:space="0" w:color="auto"/>
            <w:bottom w:val="none" w:sz="0" w:space="0" w:color="auto"/>
            <w:right w:val="none" w:sz="0" w:space="0" w:color="auto"/>
          </w:divBdr>
          <w:divsChild>
            <w:div w:id="437331591">
              <w:marLeft w:val="0"/>
              <w:marRight w:val="0"/>
              <w:marTop w:val="0"/>
              <w:marBottom w:val="0"/>
              <w:divBdr>
                <w:top w:val="none" w:sz="0" w:space="0" w:color="auto"/>
                <w:left w:val="none" w:sz="0" w:space="0" w:color="auto"/>
                <w:bottom w:val="none" w:sz="0" w:space="0" w:color="auto"/>
                <w:right w:val="none" w:sz="0" w:space="0" w:color="auto"/>
              </w:divBdr>
              <w:divsChild>
                <w:div w:id="2065249981">
                  <w:marLeft w:val="0"/>
                  <w:marRight w:val="0"/>
                  <w:marTop w:val="0"/>
                  <w:marBottom w:val="0"/>
                  <w:divBdr>
                    <w:top w:val="none" w:sz="0" w:space="0" w:color="auto"/>
                    <w:left w:val="none" w:sz="0" w:space="0" w:color="auto"/>
                    <w:bottom w:val="none" w:sz="0" w:space="0" w:color="auto"/>
                    <w:right w:val="none" w:sz="0" w:space="0" w:color="auto"/>
                  </w:divBdr>
                </w:div>
              </w:divsChild>
            </w:div>
            <w:div w:id="1733189302">
              <w:marLeft w:val="0"/>
              <w:marRight w:val="0"/>
              <w:marTop w:val="0"/>
              <w:marBottom w:val="0"/>
              <w:divBdr>
                <w:top w:val="none" w:sz="0" w:space="0" w:color="auto"/>
                <w:left w:val="none" w:sz="0" w:space="0" w:color="auto"/>
                <w:bottom w:val="none" w:sz="0" w:space="0" w:color="auto"/>
                <w:right w:val="none" w:sz="0" w:space="0" w:color="auto"/>
              </w:divBdr>
              <w:divsChild>
                <w:div w:id="271981155">
                  <w:marLeft w:val="0"/>
                  <w:marRight w:val="0"/>
                  <w:marTop w:val="0"/>
                  <w:marBottom w:val="0"/>
                  <w:divBdr>
                    <w:top w:val="none" w:sz="0" w:space="0" w:color="auto"/>
                    <w:left w:val="none" w:sz="0" w:space="0" w:color="auto"/>
                    <w:bottom w:val="none" w:sz="0" w:space="0" w:color="auto"/>
                    <w:right w:val="none" w:sz="0" w:space="0" w:color="auto"/>
                  </w:divBdr>
                </w:div>
              </w:divsChild>
            </w:div>
            <w:div w:id="2083214408">
              <w:marLeft w:val="0"/>
              <w:marRight w:val="0"/>
              <w:marTop w:val="0"/>
              <w:marBottom w:val="0"/>
              <w:divBdr>
                <w:top w:val="none" w:sz="0" w:space="0" w:color="auto"/>
                <w:left w:val="none" w:sz="0" w:space="0" w:color="auto"/>
                <w:bottom w:val="none" w:sz="0" w:space="0" w:color="auto"/>
                <w:right w:val="none" w:sz="0" w:space="0" w:color="auto"/>
              </w:divBdr>
              <w:divsChild>
                <w:div w:id="5422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5439">
          <w:marLeft w:val="-225"/>
          <w:marRight w:val="-225"/>
          <w:marTop w:val="0"/>
          <w:marBottom w:val="0"/>
          <w:divBdr>
            <w:top w:val="none" w:sz="0" w:space="0" w:color="auto"/>
            <w:left w:val="none" w:sz="0" w:space="0" w:color="auto"/>
            <w:bottom w:val="none" w:sz="0" w:space="0" w:color="auto"/>
            <w:right w:val="none" w:sz="0" w:space="0" w:color="auto"/>
          </w:divBdr>
          <w:divsChild>
            <w:div w:id="1132943299">
              <w:marLeft w:val="0"/>
              <w:marRight w:val="0"/>
              <w:marTop w:val="0"/>
              <w:marBottom w:val="0"/>
              <w:divBdr>
                <w:top w:val="none" w:sz="0" w:space="0" w:color="auto"/>
                <w:left w:val="none" w:sz="0" w:space="0" w:color="auto"/>
                <w:bottom w:val="none" w:sz="0" w:space="0" w:color="auto"/>
                <w:right w:val="none" w:sz="0" w:space="0" w:color="auto"/>
              </w:divBdr>
              <w:divsChild>
                <w:div w:id="1341395384">
                  <w:marLeft w:val="0"/>
                  <w:marRight w:val="0"/>
                  <w:marTop w:val="0"/>
                  <w:marBottom w:val="0"/>
                  <w:divBdr>
                    <w:top w:val="none" w:sz="0" w:space="0" w:color="auto"/>
                    <w:left w:val="none" w:sz="0" w:space="0" w:color="auto"/>
                    <w:bottom w:val="none" w:sz="0" w:space="0" w:color="auto"/>
                    <w:right w:val="none" w:sz="0" w:space="0" w:color="auto"/>
                  </w:divBdr>
                </w:div>
              </w:divsChild>
            </w:div>
            <w:div w:id="720902003">
              <w:marLeft w:val="0"/>
              <w:marRight w:val="0"/>
              <w:marTop w:val="0"/>
              <w:marBottom w:val="0"/>
              <w:divBdr>
                <w:top w:val="none" w:sz="0" w:space="0" w:color="auto"/>
                <w:left w:val="none" w:sz="0" w:space="0" w:color="auto"/>
                <w:bottom w:val="none" w:sz="0" w:space="0" w:color="auto"/>
                <w:right w:val="none" w:sz="0" w:space="0" w:color="auto"/>
              </w:divBdr>
              <w:divsChild>
                <w:div w:id="1762027425">
                  <w:marLeft w:val="0"/>
                  <w:marRight w:val="0"/>
                  <w:marTop w:val="0"/>
                  <w:marBottom w:val="0"/>
                  <w:divBdr>
                    <w:top w:val="none" w:sz="0" w:space="0" w:color="auto"/>
                    <w:left w:val="none" w:sz="0" w:space="0" w:color="auto"/>
                    <w:bottom w:val="none" w:sz="0" w:space="0" w:color="auto"/>
                    <w:right w:val="none" w:sz="0" w:space="0" w:color="auto"/>
                  </w:divBdr>
                </w:div>
              </w:divsChild>
            </w:div>
            <w:div w:id="1073620245">
              <w:marLeft w:val="0"/>
              <w:marRight w:val="0"/>
              <w:marTop w:val="0"/>
              <w:marBottom w:val="0"/>
              <w:divBdr>
                <w:top w:val="none" w:sz="0" w:space="0" w:color="auto"/>
                <w:left w:val="none" w:sz="0" w:space="0" w:color="auto"/>
                <w:bottom w:val="none" w:sz="0" w:space="0" w:color="auto"/>
                <w:right w:val="none" w:sz="0" w:space="0" w:color="auto"/>
              </w:divBdr>
              <w:divsChild>
                <w:div w:id="4180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4566">
          <w:marLeft w:val="-225"/>
          <w:marRight w:val="-225"/>
          <w:marTop w:val="0"/>
          <w:marBottom w:val="0"/>
          <w:divBdr>
            <w:top w:val="none" w:sz="0" w:space="0" w:color="auto"/>
            <w:left w:val="none" w:sz="0" w:space="0" w:color="auto"/>
            <w:bottom w:val="none" w:sz="0" w:space="0" w:color="auto"/>
            <w:right w:val="none" w:sz="0" w:space="0" w:color="auto"/>
          </w:divBdr>
          <w:divsChild>
            <w:div w:id="1694500651">
              <w:marLeft w:val="0"/>
              <w:marRight w:val="0"/>
              <w:marTop w:val="0"/>
              <w:marBottom w:val="0"/>
              <w:divBdr>
                <w:top w:val="none" w:sz="0" w:space="0" w:color="auto"/>
                <w:left w:val="none" w:sz="0" w:space="0" w:color="auto"/>
                <w:bottom w:val="none" w:sz="0" w:space="0" w:color="auto"/>
                <w:right w:val="none" w:sz="0" w:space="0" w:color="auto"/>
              </w:divBdr>
              <w:divsChild>
                <w:div w:id="1003321562">
                  <w:marLeft w:val="0"/>
                  <w:marRight w:val="0"/>
                  <w:marTop w:val="0"/>
                  <w:marBottom w:val="0"/>
                  <w:divBdr>
                    <w:top w:val="none" w:sz="0" w:space="0" w:color="auto"/>
                    <w:left w:val="none" w:sz="0" w:space="0" w:color="auto"/>
                    <w:bottom w:val="none" w:sz="0" w:space="0" w:color="auto"/>
                    <w:right w:val="none" w:sz="0" w:space="0" w:color="auto"/>
                  </w:divBdr>
                </w:div>
              </w:divsChild>
            </w:div>
            <w:div w:id="90980157">
              <w:marLeft w:val="0"/>
              <w:marRight w:val="0"/>
              <w:marTop w:val="0"/>
              <w:marBottom w:val="0"/>
              <w:divBdr>
                <w:top w:val="none" w:sz="0" w:space="0" w:color="auto"/>
                <w:left w:val="none" w:sz="0" w:space="0" w:color="auto"/>
                <w:bottom w:val="none" w:sz="0" w:space="0" w:color="auto"/>
                <w:right w:val="none" w:sz="0" w:space="0" w:color="auto"/>
              </w:divBdr>
              <w:divsChild>
                <w:div w:id="2034576107">
                  <w:marLeft w:val="0"/>
                  <w:marRight w:val="0"/>
                  <w:marTop w:val="0"/>
                  <w:marBottom w:val="0"/>
                  <w:divBdr>
                    <w:top w:val="none" w:sz="0" w:space="0" w:color="auto"/>
                    <w:left w:val="none" w:sz="0" w:space="0" w:color="auto"/>
                    <w:bottom w:val="none" w:sz="0" w:space="0" w:color="auto"/>
                    <w:right w:val="none" w:sz="0" w:space="0" w:color="auto"/>
                  </w:divBdr>
                </w:div>
              </w:divsChild>
            </w:div>
            <w:div w:id="55706166">
              <w:marLeft w:val="0"/>
              <w:marRight w:val="0"/>
              <w:marTop w:val="0"/>
              <w:marBottom w:val="0"/>
              <w:divBdr>
                <w:top w:val="none" w:sz="0" w:space="0" w:color="auto"/>
                <w:left w:val="none" w:sz="0" w:space="0" w:color="auto"/>
                <w:bottom w:val="none" w:sz="0" w:space="0" w:color="auto"/>
                <w:right w:val="none" w:sz="0" w:space="0" w:color="auto"/>
              </w:divBdr>
              <w:divsChild>
                <w:div w:id="6172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111">
          <w:marLeft w:val="-225"/>
          <w:marRight w:val="-225"/>
          <w:marTop w:val="0"/>
          <w:marBottom w:val="0"/>
          <w:divBdr>
            <w:top w:val="none" w:sz="0" w:space="0" w:color="auto"/>
            <w:left w:val="none" w:sz="0" w:space="0" w:color="auto"/>
            <w:bottom w:val="none" w:sz="0" w:space="0" w:color="auto"/>
            <w:right w:val="none" w:sz="0" w:space="0" w:color="auto"/>
          </w:divBdr>
          <w:divsChild>
            <w:div w:id="1209419774">
              <w:marLeft w:val="0"/>
              <w:marRight w:val="0"/>
              <w:marTop w:val="0"/>
              <w:marBottom w:val="0"/>
              <w:divBdr>
                <w:top w:val="none" w:sz="0" w:space="0" w:color="auto"/>
                <w:left w:val="none" w:sz="0" w:space="0" w:color="auto"/>
                <w:bottom w:val="none" w:sz="0" w:space="0" w:color="auto"/>
                <w:right w:val="none" w:sz="0" w:space="0" w:color="auto"/>
              </w:divBdr>
              <w:divsChild>
                <w:div w:id="1352293968">
                  <w:marLeft w:val="0"/>
                  <w:marRight w:val="0"/>
                  <w:marTop w:val="0"/>
                  <w:marBottom w:val="0"/>
                  <w:divBdr>
                    <w:top w:val="none" w:sz="0" w:space="0" w:color="auto"/>
                    <w:left w:val="none" w:sz="0" w:space="0" w:color="auto"/>
                    <w:bottom w:val="none" w:sz="0" w:space="0" w:color="auto"/>
                    <w:right w:val="none" w:sz="0" w:space="0" w:color="auto"/>
                  </w:divBdr>
                </w:div>
              </w:divsChild>
            </w:div>
            <w:div w:id="339742440">
              <w:marLeft w:val="0"/>
              <w:marRight w:val="0"/>
              <w:marTop w:val="0"/>
              <w:marBottom w:val="0"/>
              <w:divBdr>
                <w:top w:val="none" w:sz="0" w:space="0" w:color="auto"/>
                <w:left w:val="none" w:sz="0" w:space="0" w:color="auto"/>
                <w:bottom w:val="none" w:sz="0" w:space="0" w:color="auto"/>
                <w:right w:val="none" w:sz="0" w:space="0" w:color="auto"/>
              </w:divBdr>
              <w:divsChild>
                <w:div w:id="53042106">
                  <w:marLeft w:val="0"/>
                  <w:marRight w:val="0"/>
                  <w:marTop w:val="0"/>
                  <w:marBottom w:val="0"/>
                  <w:divBdr>
                    <w:top w:val="none" w:sz="0" w:space="0" w:color="auto"/>
                    <w:left w:val="none" w:sz="0" w:space="0" w:color="auto"/>
                    <w:bottom w:val="none" w:sz="0" w:space="0" w:color="auto"/>
                    <w:right w:val="none" w:sz="0" w:space="0" w:color="auto"/>
                  </w:divBdr>
                </w:div>
              </w:divsChild>
            </w:div>
            <w:div w:id="2000037641">
              <w:marLeft w:val="0"/>
              <w:marRight w:val="0"/>
              <w:marTop w:val="0"/>
              <w:marBottom w:val="0"/>
              <w:divBdr>
                <w:top w:val="none" w:sz="0" w:space="0" w:color="auto"/>
                <w:left w:val="none" w:sz="0" w:space="0" w:color="auto"/>
                <w:bottom w:val="none" w:sz="0" w:space="0" w:color="auto"/>
                <w:right w:val="none" w:sz="0" w:space="0" w:color="auto"/>
              </w:divBdr>
              <w:divsChild>
                <w:div w:id="1590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5907">
          <w:marLeft w:val="-225"/>
          <w:marRight w:val="-225"/>
          <w:marTop w:val="0"/>
          <w:marBottom w:val="0"/>
          <w:divBdr>
            <w:top w:val="none" w:sz="0" w:space="0" w:color="auto"/>
            <w:left w:val="none" w:sz="0" w:space="0" w:color="auto"/>
            <w:bottom w:val="none" w:sz="0" w:space="0" w:color="auto"/>
            <w:right w:val="none" w:sz="0" w:space="0" w:color="auto"/>
          </w:divBdr>
          <w:divsChild>
            <w:div w:id="1408650693">
              <w:marLeft w:val="0"/>
              <w:marRight w:val="0"/>
              <w:marTop w:val="0"/>
              <w:marBottom w:val="0"/>
              <w:divBdr>
                <w:top w:val="none" w:sz="0" w:space="0" w:color="auto"/>
                <w:left w:val="none" w:sz="0" w:space="0" w:color="auto"/>
                <w:bottom w:val="none" w:sz="0" w:space="0" w:color="auto"/>
                <w:right w:val="none" w:sz="0" w:space="0" w:color="auto"/>
              </w:divBdr>
              <w:divsChild>
                <w:div w:id="235213891">
                  <w:marLeft w:val="0"/>
                  <w:marRight w:val="0"/>
                  <w:marTop w:val="0"/>
                  <w:marBottom w:val="0"/>
                  <w:divBdr>
                    <w:top w:val="none" w:sz="0" w:space="0" w:color="auto"/>
                    <w:left w:val="none" w:sz="0" w:space="0" w:color="auto"/>
                    <w:bottom w:val="none" w:sz="0" w:space="0" w:color="auto"/>
                    <w:right w:val="none" w:sz="0" w:space="0" w:color="auto"/>
                  </w:divBdr>
                </w:div>
              </w:divsChild>
            </w:div>
            <w:div w:id="520167897">
              <w:marLeft w:val="0"/>
              <w:marRight w:val="0"/>
              <w:marTop w:val="0"/>
              <w:marBottom w:val="0"/>
              <w:divBdr>
                <w:top w:val="none" w:sz="0" w:space="0" w:color="auto"/>
                <w:left w:val="none" w:sz="0" w:space="0" w:color="auto"/>
                <w:bottom w:val="none" w:sz="0" w:space="0" w:color="auto"/>
                <w:right w:val="none" w:sz="0" w:space="0" w:color="auto"/>
              </w:divBdr>
              <w:divsChild>
                <w:div w:id="647131198">
                  <w:marLeft w:val="0"/>
                  <w:marRight w:val="0"/>
                  <w:marTop w:val="0"/>
                  <w:marBottom w:val="0"/>
                  <w:divBdr>
                    <w:top w:val="none" w:sz="0" w:space="0" w:color="auto"/>
                    <w:left w:val="none" w:sz="0" w:space="0" w:color="auto"/>
                    <w:bottom w:val="none" w:sz="0" w:space="0" w:color="auto"/>
                    <w:right w:val="none" w:sz="0" w:space="0" w:color="auto"/>
                  </w:divBdr>
                </w:div>
              </w:divsChild>
            </w:div>
            <w:div w:id="1466460443">
              <w:marLeft w:val="0"/>
              <w:marRight w:val="0"/>
              <w:marTop w:val="0"/>
              <w:marBottom w:val="0"/>
              <w:divBdr>
                <w:top w:val="none" w:sz="0" w:space="0" w:color="auto"/>
                <w:left w:val="none" w:sz="0" w:space="0" w:color="auto"/>
                <w:bottom w:val="none" w:sz="0" w:space="0" w:color="auto"/>
                <w:right w:val="none" w:sz="0" w:space="0" w:color="auto"/>
              </w:divBdr>
              <w:divsChild>
                <w:div w:id="6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519">
          <w:marLeft w:val="-225"/>
          <w:marRight w:val="-225"/>
          <w:marTop w:val="0"/>
          <w:marBottom w:val="0"/>
          <w:divBdr>
            <w:top w:val="none" w:sz="0" w:space="0" w:color="auto"/>
            <w:left w:val="none" w:sz="0" w:space="0" w:color="auto"/>
            <w:bottom w:val="none" w:sz="0" w:space="0" w:color="auto"/>
            <w:right w:val="none" w:sz="0" w:space="0" w:color="auto"/>
          </w:divBdr>
          <w:divsChild>
            <w:div w:id="1000740310">
              <w:marLeft w:val="0"/>
              <w:marRight w:val="0"/>
              <w:marTop w:val="0"/>
              <w:marBottom w:val="0"/>
              <w:divBdr>
                <w:top w:val="none" w:sz="0" w:space="0" w:color="auto"/>
                <w:left w:val="none" w:sz="0" w:space="0" w:color="auto"/>
                <w:bottom w:val="none" w:sz="0" w:space="0" w:color="auto"/>
                <w:right w:val="none" w:sz="0" w:space="0" w:color="auto"/>
              </w:divBdr>
              <w:divsChild>
                <w:div w:id="1721518310">
                  <w:marLeft w:val="0"/>
                  <w:marRight w:val="0"/>
                  <w:marTop w:val="0"/>
                  <w:marBottom w:val="0"/>
                  <w:divBdr>
                    <w:top w:val="none" w:sz="0" w:space="0" w:color="auto"/>
                    <w:left w:val="none" w:sz="0" w:space="0" w:color="auto"/>
                    <w:bottom w:val="none" w:sz="0" w:space="0" w:color="auto"/>
                    <w:right w:val="none" w:sz="0" w:space="0" w:color="auto"/>
                  </w:divBdr>
                </w:div>
              </w:divsChild>
            </w:div>
            <w:div w:id="1354920703">
              <w:marLeft w:val="0"/>
              <w:marRight w:val="0"/>
              <w:marTop w:val="0"/>
              <w:marBottom w:val="0"/>
              <w:divBdr>
                <w:top w:val="none" w:sz="0" w:space="0" w:color="auto"/>
                <w:left w:val="none" w:sz="0" w:space="0" w:color="auto"/>
                <w:bottom w:val="none" w:sz="0" w:space="0" w:color="auto"/>
                <w:right w:val="none" w:sz="0" w:space="0" w:color="auto"/>
              </w:divBdr>
              <w:divsChild>
                <w:div w:id="1347485985">
                  <w:marLeft w:val="0"/>
                  <w:marRight w:val="0"/>
                  <w:marTop w:val="0"/>
                  <w:marBottom w:val="0"/>
                  <w:divBdr>
                    <w:top w:val="none" w:sz="0" w:space="0" w:color="auto"/>
                    <w:left w:val="none" w:sz="0" w:space="0" w:color="auto"/>
                    <w:bottom w:val="none" w:sz="0" w:space="0" w:color="auto"/>
                    <w:right w:val="none" w:sz="0" w:space="0" w:color="auto"/>
                  </w:divBdr>
                </w:div>
              </w:divsChild>
            </w:div>
            <w:div w:id="2084787886">
              <w:marLeft w:val="0"/>
              <w:marRight w:val="0"/>
              <w:marTop w:val="0"/>
              <w:marBottom w:val="0"/>
              <w:divBdr>
                <w:top w:val="none" w:sz="0" w:space="0" w:color="auto"/>
                <w:left w:val="none" w:sz="0" w:space="0" w:color="auto"/>
                <w:bottom w:val="none" w:sz="0" w:space="0" w:color="auto"/>
                <w:right w:val="none" w:sz="0" w:space="0" w:color="auto"/>
              </w:divBdr>
              <w:divsChild>
                <w:div w:id="1386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299" Type="http://schemas.openxmlformats.org/officeDocument/2006/relationships/hyperlink" Target="http://pravo.tatarstan.ru/" TargetMode="External"/><Relationship Id="rId21"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24" Type="http://schemas.openxmlformats.org/officeDocument/2006/relationships/hyperlink" Target="http://pravo.tatarstan.ru/" TargetMode="External"/><Relationship Id="rId366" Type="http://schemas.openxmlformats.org/officeDocument/2006/relationships/hyperlink" Target="http://pravo.tatarstan.ru/" TargetMode="External"/><Relationship Id="rId170" Type="http://schemas.openxmlformats.org/officeDocument/2006/relationships/hyperlink" Target="http://pravo.tatarstan.ru/" TargetMode="External"/><Relationship Id="rId226" Type="http://schemas.openxmlformats.org/officeDocument/2006/relationships/hyperlink" Target="http://pravo.tatarstan.ru/" TargetMode="External"/><Relationship Id="rId268" Type="http://schemas.openxmlformats.org/officeDocument/2006/relationships/hyperlink" Target="http://pravo.tatarstan.ru/" TargetMode="External"/><Relationship Id="rId32" Type="http://schemas.openxmlformats.org/officeDocument/2006/relationships/hyperlink" Target="http://pravo.tatarstan.ru/" TargetMode="External"/><Relationship Id="rId74"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377" Type="http://schemas.openxmlformats.org/officeDocument/2006/relationships/hyperlink" Target="http://pravo.tatarstan.ru" TargetMode="External"/><Relationship Id="rId5" Type="http://schemas.openxmlformats.org/officeDocument/2006/relationships/endnotes" Target="endnotes.xml"/><Relationship Id="rId181" Type="http://schemas.openxmlformats.org/officeDocument/2006/relationships/hyperlink" Target="http://pravo.tatarstan.ru/" TargetMode="External"/><Relationship Id="rId237" Type="http://schemas.openxmlformats.org/officeDocument/2006/relationships/hyperlink" Target="http://pravo.tatarstan.ru/" TargetMode="External"/><Relationship Id="rId279"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46"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248"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217" Type="http://schemas.openxmlformats.org/officeDocument/2006/relationships/hyperlink" Target="http://pravo.tatarstan.ru/" TargetMode="External"/><Relationship Id="rId259"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270" Type="http://schemas.openxmlformats.org/officeDocument/2006/relationships/hyperlink" Target="http://pravo.tatarstan.ru/" TargetMode="External"/><Relationship Id="rId326"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172" Type="http://schemas.openxmlformats.org/officeDocument/2006/relationships/hyperlink" Target="http://pravo.tatarstan.ru/" TargetMode="External"/><Relationship Id="rId228" Type="http://schemas.openxmlformats.org/officeDocument/2006/relationships/hyperlink" Target="http://pravo.tatarstan.ru/" TargetMode="External"/><Relationship Id="rId281" Type="http://schemas.openxmlformats.org/officeDocument/2006/relationships/hyperlink" Target="http://pravo.tatarstan.ru/" TargetMode="External"/><Relationship Id="rId337" Type="http://schemas.openxmlformats.org/officeDocument/2006/relationships/hyperlink" Target="http://pravo.tatarstan.ru/" TargetMode="External"/><Relationship Id="rId34"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7" Type="http://schemas.openxmlformats.org/officeDocument/2006/relationships/hyperlink" Target="http://pravo.tatarstan.ru/" TargetMode="External"/><Relationship Id="rId183" Type="http://schemas.openxmlformats.org/officeDocument/2006/relationships/hyperlink" Target="http://pravo.tatarstan.ru/" TargetMode="External"/><Relationship Id="rId239" Type="http://schemas.openxmlformats.org/officeDocument/2006/relationships/hyperlink" Target="http://pravo.tatarstan.ru/" TargetMode="External"/><Relationship Id="rId250"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45" Type="http://schemas.openxmlformats.org/officeDocument/2006/relationships/hyperlink" Target="http://pravo.tatarstan.ru/" TargetMode="External"/><Relationship Id="rId87"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15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261" Type="http://schemas.openxmlformats.org/officeDocument/2006/relationships/hyperlink" Target="http://pravo.tatarstan.ru/" TargetMode="External"/><Relationship Id="rId14" Type="http://schemas.openxmlformats.org/officeDocument/2006/relationships/hyperlink" Target="http://pravo.tatarstan.ru/" TargetMode="External"/><Relationship Id="rId56" Type="http://schemas.openxmlformats.org/officeDocument/2006/relationships/hyperlink" Target="http://pravo.tatarstan.ru/" TargetMode="External"/><Relationship Id="rId317" Type="http://schemas.openxmlformats.org/officeDocument/2006/relationships/hyperlink" Target="http://pravo.tatarstan.ru/" TargetMode="External"/><Relationship Id="rId359" Type="http://schemas.openxmlformats.org/officeDocument/2006/relationships/hyperlink" Target="http://pravo.tatarstan.ru/" TargetMode="External"/><Relationship Id="rId98" Type="http://schemas.openxmlformats.org/officeDocument/2006/relationships/hyperlink" Target="http://pravo.tatarstan.ru/" TargetMode="External"/><Relationship Id="rId121" Type="http://schemas.openxmlformats.org/officeDocument/2006/relationships/hyperlink" Target="http://pravo.tatarstan.ru/" TargetMode="External"/><Relationship Id="rId163" Type="http://schemas.openxmlformats.org/officeDocument/2006/relationships/hyperlink" Target="http://pravo.tatarstan.ru/" TargetMode="External"/><Relationship Id="rId219" Type="http://schemas.openxmlformats.org/officeDocument/2006/relationships/hyperlink" Target="http://pravo.tatarstan.ru/" TargetMode="External"/><Relationship Id="rId370" Type="http://schemas.openxmlformats.org/officeDocument/2006/relationships/hyperlink" Target="http://pravo.tatarstan.ru/" TargetMode="External"/><Relationship Id="rId230" Type="http://schemas.openxmlformats.org/officeDocument/2006/relationships/hyperlink" Target="http://pravo.tatarstan.ru/" TargetMode="External"/><Relationship Id="rId25"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328" Type="http://schemas.openxmlformats.org/officeDocument/2006/relationships/hyperlink" Target="http://pravo.tatarstan.ru/" TargetMode="External"/><Relationship Id="rId13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241" Type="http://schemas.openxmlformats.org/officeDocument/2006/relationships/hyperlink" Target="http://pravo.tatarstan.ru/" TargetMode="External"/><Relationship Id="rId36" Type="http://schemas.openxmlformats.org/officeDocument/2006/relationships/hyperlink" Target="http://pravo.tatarstan.ru/" TargetMode="External"/><Relationship Id="rId283" Type="http://schemas.openxmlformats.org/officeDocument/2006/relationships/hyperlink" Target="http://pravo.tatarstan.ru/" TargetMode="External"/><Relationship Id="rId339" Type="http://schemas.openxmlformats.org/officeDocument/2006/relationships/hyperlink" Target="http://pravo.tatarstan.ru/" TargetMode="External"/><Relationship Id="rId78" Type="http://schemas.openxmlformats.org/officeDocument/2006/relationships/hyperlink" Target="http://pravo.tatarstan.ru/" TargetMode="External"/><Relationship Id="rId101" Type="http://schemas.openxmlformats.org/officeDocument/2006/relationships/hyperlink" Target="http://pravo.tatarstan.ru/" TargetMode="External"/><Relationship Id="rId143" Type="http://schemas.openxmlformats.org/officeDocument/2006/relationships/hyperlink" Target="http://pravo.tatarstan.ru/" TargetMode="External"/><Relationship Id="rId185" Type="http://schemas.openxmlformats.org/officeDocument/2006/relationships/hyperlink" Target="http://pravo.tatarstan.ru/" TargetMode="External"/><Relationship Id="rId350"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25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47" Type="http://schemas.openxmlformats.org/officeDocument/2006/relationships/hyperlink" Target="http://pravo.tatarstan.ru/" TargetMode="External"/><Relationship Id="rId68" Type="http://schemas.openxmlformats.org/officeDocument/2006/relationships/hyperlink" Target="http://pravo.tatarstan.ru/" TargetMode="External"/><Relationship Id="rId89" Type="http://schemas.openxmlformats.org/officeDocument/2006/relationships/hyperlink" Target="http://pravo.tatarstan.ru/" TargetMode="External"/><Relationship Id="rId112" Type="http://schemas.openxmlformats.org/officeDocument/2006/relationships/hyperlink" Target="http://pravo.tatarstan.ru/" TargetMode="External"/><Relationship Id="rId133" Type="http://schemas.openxmlformats.org/officeDocument/2006/relationships/hyperlink" Target="http://pravo.tatarstan.ru/" TargetMode="External"/><Relationship Id="rId154" Type="http://schemas.openxmlformats.org/officeDocument/2006/relationships/hyperlink" Target="https://pravo.tatarstan.ru/rus/arsk/sovet/?npa_id=627126" TargetMode="External"/><Relationship Id="rId175" Type="http://schemas.openxmlformats.org/officeDocument/2006/relationships/hyperlink" Target="http://pravo.tatarstan.ru/" TargetMode="External"/><Relationship Id="rId340" Type="http://schemas.openxmlformats.org/officeDocument/2006/relationships/hyperlink" Target="http://pravo.tatarstan.ru/" TargetMode="External"/><Relationship Id="rId361" Type="http://schemas.openxmlformats.org/officeDocument/2006/relationships/hyperlink" Target="http://pravo.tatarstan.ru/" TargetMode="External"/><Relationship Id="rId196" Type="http://schemas.openxmlformats.org/officeDocument/2006/relationships/hyperlink" Target="http://pravo.tatarstan.ru/" TargetMode="External"/><Relationship Id="rId200" Type="http://schemas.openxmlformats.org/officeDocument/2006/relationships/hyperlink" Target="http://pravo.tatarstan.ru/" TargetMode="External"/><Relationship Id="rId382"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242" Type="http://schemas.openxmlformats.org/officeDocument/2006/relationships/hyperlink" Target="http://pravo.tatarstan.ru/" TargetMode="External"/><Relationship Id="rId263" Type="http://schemas.openxmlformats.org/officeDocument/2006/relationships/hyperlink" Target="http://pravo.tatarstan.ru/" TargetMode="External"/><Relationship Id="rId284" Type="http://schemas.openxmlformats.org/officeDocument/2006/relationships/hyperlink" Target="http://pravo.tatarstan.ru/" TargetMode="External"/><Relationship Id="rId319" Type="http://schemas.openxmlformats.org/officeDocument/2006/relationships/hyperlink" Target="http://pravo.tatarstan.ru/" TargetMode="External"/><Relationship Id="rId37" Type="http://schemas.openxmlformats.org/officeDocument/2006/relationships/hyperlink" Target="http://pravo.tatarstan.ru/" TargetMode="External"/><Relationship Id="rId58"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23" Type="http://schemas.openxmlformats.org/officeDocument/2006/relationships/hyperlink" Target="http://pravo.tatarstan.ru/" TargetMode="External"/><Relationship Id="rId144" Type="http://schemas.openxmlformats.org/officeDocument/2006/relationships/hyperlink" Target="http://pravo.tatarstan.ru/" TargetMode="External"/><Relationship Id="rId330" Type="http://schemas.openxmlformats.org/officeDocument/2006/relationships/hyperlink" Target="http://pravo.tatarstan.ru/" TargetMode="External"/><Relationship Id="rId90" Type="http://schemas.openxmlformats.org/officeDocument/2006/relationships/hyperlink" Target="http://pravo.tatarstan.ru/" TargetMode="External"/><Relationship Id="rId165"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72" Type="http://schemas.openxmlformats.org/officeDocument/2006/relationships/hyperlink" Target="http://pravo.tatarstan.ru/" TargetMode="External"/><Relationship Id="rId211" Type="http://schemas.openxmlformats.org/officeDocument/2006/relationships/hyperlink" Target="http://pravo.tatarstan.ru/" TargetMode="External"/><Relationship Id="rId232" Type="http://schemas.openxmlformats.org/officeDocument/2006/relationships/hyperlink" Target="http://pravo.tatarstan.ru/" TargetMode="External"/><Relationship Id="rId253" Type="http://schemas.openxmlformats.org/officeDocument/2006/relationships/hyperlink" Target="http://pravo.tatarstan.ru/" TargetMode="External"/><Relationship Id="rId274"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27" Type="http://schemas.openxmlformats.org/officeDocument/2006/relationships/hyperlink" Target="http://pravo.tatarstan.ru/" TargetMode="External"/><Relationship Id="rId48" Type="http://schemas.openxmlformats.org/officeDocument/2006/relationships/hyperlink" Target="http://pravo.tatarstan.ru/" TargetMode="External"/><Relationship Id="rId69" Type="http://schemas.openxmlformats.org/officeDocument/2006/relationships/hyperlink" Target="http://pravo.tatarstan.ru/" TargetMode="External"/><Relationship Id="rId113" Type="http://schemas.openxmlformats.org/officeDocument/2006/relationships/hyperlink" Target="http://pravo.tatarstan.ru/" TargetMode="External"/><Relationship Id="rId134" Type="http://schemas.openxmlformats.org/officeDocument/2006/relationships/hyperlink" Target="http://pravo.tatarstan.ru/" TargetMode="External"/><Relationship Id="rId320" Type="http://schemas.openxmlformats.org/officeDocument/2006/relationships/hyperlink" Target="http://pravo.tatarstan.ru/" TargetMode="External"/><Relationship Id="rId80" Type="http://schemas.openxmlformats.org/officeDocument/2006/relationships/hyperlink" Target="http://pravo.tatarstan.ru/" TargetMode="External"/><Relationship Id="rId155" Type="http://schemas.openxmlformats.org/officeDocument/2006/relationships/hyperlink" Target="http://pravo.tatarstan.ru/" TargetMode="External"/><Relationship Id="rId176" Type="http://schemas.openxmlformats.org/officeDocument/2006/relationships/hyperlink" Target="http://pravo.tatarstan.ru/" TargetMode="External"/><Relationship Id="rId197" Type="http://schemas.openxmlformats.org/officeDocument/2006/relationships/hyperlink" Target="http://pravo.tatarstan.ru/" TargetMode="External"/><Relationship Id="rId341" Type="http://schemas.openxmlformats.org/officeDocument/2006/relationships/hyperlink" Target="http://pravo.tatarstan.ru/" TargetMode="External"/><Relationship Id="rId362" Type="http://schemas.openxmlformats.org/officeDocument/2006/relationships/hyperlink" Target="http://pravo.tatarstan.ru/" TargetMode="External"/><Relationship Id="rId383" Type="http://schemas.openxmlformats.org/officeDocument/2006/relationships/hyperlink" Target="http://pravo.tatarstan.ru" TargetMode="External"/><Relationship Id="rId201" Type="http://schemas.openxmlformats.org/officeDocument/2006/relationships/hyperlink" Target="http://pravo.tatarstan.ru/" TargetMode="External"/><Relationship Id="rId222" Type="http://schemas.openxmlformats.org/officeDocument/2006/relationships/hyperlink" Target="http://pravo.tatarstan.ru/" TargetMode="External"/><Relationship Id="rId243" Type="http://schemas.openxmlformats.org/officeDocument/2006/relationships/hyperlink" Target="http://pravo.tatarstan.ru/" TargetMode="External"/><Relationship Id="rId264" Type="http://schemas.openxmlformats.org/officeDocument/2006/relationships/hyperlink" Target="http://pravo.tatarstan.ru/" TargetMode="External"/><Relationship Id="rId285" Type="http://schemas.openxmlformats.org/officeDocument/2006/relationships/hyperlink" Target="http://pravo.tatarstan.ru/" TargetMode="External"/><Relationship Id="rId17" Type="http://schemas.openxmlformats.org/officeDocument/2006/relationships/hyperlink" Target="http://pravo.tatarstan.ru/" TargetMode="External"/><Relationship Id="rId38" Type="http://schemas.openxmlformats.org/officeDocument/2006/relationships/hyperlink" Target="http://pravo.tatarstan.ru/" TargetMode="External"/><Relationship Id="rId59" Type="http://schemas.openxmlformats.org/officeDocument/2006/relationships/hyperlink" Target="http://pravo.tatarstan.ru/" TargetMode="External"/><Relationship Id="rId103" Type="http://schemas.openxmlformats.org/officeDocument/2006/relationships/hyperlink" Target="http://pravo.tatarstan.ru/" TargetMode="External"/><Relationship Id="rId124" Type="http://schemas.openxmlformats.org/officeDocument/2006/relationships/hyperlink" Target="http://pravo.tatarstan.ru/" TargetMode="External"/><Relationship Id="rId310" Type="http://schemas.openxmlformats.org/officeDocument/2006/relationships/hyperlink" Target="http://pravo.tatarstan.ru/" TargetMode="External"/><Relationship Id="rId70" Type="http://schemas.openxmlformats.org/officeDocument/2006/relationships/hyperlink" Target="http://pravo.tatarstan.ru/" TargetMode="External"/><Relationship Id="rId91" Type="http://schemas.openxmlformats.org/officeDocument/2006/relationships/hyperlink" Target="http://pravo.tatarstan.ru/" TargetMode="External"/><Relationship Id="rId145" Type="http://schemas.openxmlformats.org/officeDocument/2006/relationships/hyperlink" Target="http://pravo.tatarstan.ru/" TargetMode="External"/><Relationship Id="rId166" Type="http://schemas.openxmlformats.org/officeDocument/2006/relationships/hyperlink" Target="http://pravo.tatarstan.ru/" TargetMode="External"/><Relationship Id="rId187" Type="http://schemas.openxmlformats.org/officeDocument/2006/relationships/hyperlink" Target="http://pravo.tatarstan.ru/" TargetMode="External"/><Relationship Id="rId331" Type="http://schemas.openxmlformats.org/officeDocument/2006/relationships/hyperlink" Target="http://pravo.tatarstan.ru/" TargetMode="External"/><Relationship Id="rId352" Type="http://schemas.openxmlformats.org/officeDocument/2006/relationships/hyperlink" Target="http://pravo.tatarstan.ru/" TargetMode="External"/><Relationship Id="rId373" Type="http://schemas.openxmlformats.org/officeDocument/2006/relationships/hyperlink" Target="http://pravo.tatarstan.ru" TargetMode="External"/><Relationship Id="rId1" Type="http://schemas.openxmlformats.org/officeDocument/2006/relationships/styles" Target="styles.xml"/><Relationship Id="rId212" Type="http://schemas.openxmlformats.org/officeDocument/2006/relationships/hyperlink" Target="http://pravo.tatarstan.ru/" TargetMode="External"/><Relationship Id="rId233" Type="http://schemas.openxmlformats.org/officeDocument/2006/relationships/hyperlink" Target="http://pravo.tatarstan.ru/" TargetMode="External"/><Relationship Id="rId254" Type="http://schemas.openxmlformats.org/officeDocument/2006/relationships/hyperlink" Target="http://pravo.tatarstan.ru/" TargetMode="External"/><Relationship Id="rId28"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275" Type="http://schemas.openxmlformats.org/officeDocument/2006/relationships/hyperlink" Target="http://pravo.tatarstan.ru/" TargetMode="External"/><Relationship Id="rId296" Type="http://schemas.openxmlformats.org/officeDocument/2006/relationships/hyperlink" Target="http://pravo.tatarstan.ru/" TargetMode="External"/><Relationship Id="rId300" Type="http://schemas.openxmlformats.org/officeDocument/2006/relationships/hyperlink" Target="http://pravo.tatarstan.ru/" TargetMode="External"/><Relationship Id="rId60"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56" Type="http://schemas.openxmlformats.org/officeDocument/2006/relationships/hyperlink" Target="https://pravo.tatarstan.ru/rus/arsk/sovet/?npa_id=627131" TargetMode="External"/><Relationship Id="rId177"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342" Type="http://schemas.openxmlformats.org/officeDocument/2006/relationships/hyperlink" Target="http://pravo.tatarstan.ru/" TargetMode="External"/><Relationship Id="rId363" Type="http://schemas.openxmlformats.org/officeDocument/2006/relationships/hyperlink" Target="http://pravo.tatarstan.ru/" TargetMode="External"/><Relationship Id="rId384" Type="http://schemas.openxmlformats.org/officeDocument/2006/relationships/fontTable" Target="fontTable.xml"/><Relationship Id="rId202" Type="http://schemas.openxmlformats.org/officeDocument/2006/relationships/hyperlink" Target="http://pravo.tatarstan.ru/" TargetMode="External"/><Relationship Id="rId223" Type="http://schemas.openxmlformats.org/officeDocument/2006/relationships/hyperlink" Target="http://pravo.tatarstan.ru/" TargetMode="External"/><Relationship Id="rId244" Type="http://schemas.openxmlformats.org/officeDocument/2006/relationships/hyperlink" Target="http://pravo.tatarstan.ru/" TargetMode="External"/><Relationship Id="rId18" Type="http://schemas.openxmlformats.org/officeDocument/2006/relationships/hyperlink" Target="http://pravo.tatarstan.ru/" TargetMode="External"/><Relationship Id="rId39" Type="http://schemas.openxmlformats.org/officeDocument/2006/relationships/hyperlink" Target="http://pravo.tatarstan.ru/" TargetMode="External"/><Relationship Id="rId265" Type="http://schemas.openxmlformats.org/officeDocument/2006/relationships/hyperlink" Target="http://pravo.tatarstan.ru/" TargetMode="External"/><Relationship Id="rId28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25" Type="http://schemas.openxmlformats.org/officeDocument/2006/relationships/hyperlink" Target="http://pravo.tatarstan.ru/" TargetMode="External"/><Relationship Id="rId146" Type="http://schemas.openxmlformats.org/officeDocument/2006/relationships/hyperlink" Target="http://pravo.tatarstan.ru/" TargetMode="External"/><Relationship Id="rId167"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32" Type="http://schemas.openxmlformats.org/officeDocument/2006/relationships/hyperlink" Target="http://pravo.tatarstan.ru/" TargetMode="External"/><Relationship Id="rId353" Type="http://schemas.openxmlformats.org/officeDocument/2006/relationships/hyperlink" Target="http://pravo.tatarstan.ru/" TargetMode="External"/><Relationship Id="rId374" Type="http://schemas.openxmlformats.org/officeDocument/2006/relationships/hyperlink" Target="http://pravo.tatarstan.ru" TargetMode="External"/><Relationship Id="rId71"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234" Type="http://schemas.openxmlformats.org/officeDocument/2006/relationships/hyperlink" Target="http://pravo.tatarstan.ru/" TargetMode="External"/><Relationship Id="rId2" Type="http://schemas.openxmlformats.org/officeDocument/2006/relationships/settings" Target="settings.xml"/><Relationship Id="rId29" Type="http://schemas.openxmlformats.org/officeDocument/2006/relationships/hyperlink" Target="http://pravo.tatarstan.ru/" TargetMode="External"/><Relationship Id="rId255" Type="http://schemas.openxmlformats.org/officeDocument/2006/relationships/hyperlink" Target="http://pravo.tatarstan.ru/" TargetMode="External"/><Relationship Id="rId276" Type="http://schemas.openxmlformats.org/officeDocument/2006/relationships/hyperlink" Target="http://pravo.tatarstan.ru/" TargetMode="External"/><Relationship Id="rId297" Type="http://schemas.openxmlformats.org/officeDocument/2006/relationships/hyperlink" Target="http://pravo.tatarstan.ru/" TargetMode="External"/><Relationship Id="rId40" Type="http://schemas.openxmlformats.org/officeDocument/2006/relationships/hyperlink" Target="http://pravo.tatarstan.ru/" TargetMode="External"/><Relationship Id="rId115" Type="http://schemas.openxmlformats.org/officeDocument/2006/relationships/hyperlink" Target="http://pravo.tatarstan.ru/" TargetMode="External"/><Relationship Id="rId136" Type="http://schemas.openxmlformats.org/officeDocument/2006/relationships/hyperlink" Target="http://pravo.tatarstan.ru/" TargetMode="External"/><Relationship Id="rId157"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322" Type="http://schemas.openxmlformats.org/officeDocument/2006/relationships/hyperlink" Target="http://pravo.tatarstan.ru/" TargetMode="External"/><Relationship Id="rId343" Type="http://schemas.openxmlformats.org/officeDocument/2006/relationships/hyperlink" Target="http://pravo.tatarstan.ru/" TargetMode="External"/><Relationship Id="rId364" Type="http://schemas.openxmlformats.org/officeDocument/2006/relationships/hyperlink" Target="http://pravo.tatarstan.ru/" TargetMode="External"/><Relationship Id="rId61" Type="http://schemas.openxmlformats.org/officeDocument/2006/relationships/hyperlink" Target="http://pravo.tatarstan.ru/" TargetMode="External"/><Relationship Id="rId82" Type="http://schemas.openxmlformats.org/officeDocument/2006/relationships/hyperlink" Target="http://pravo.tatarstan.ru/" TargetMode="External"/><Relationship Id="rId199" Type="http://schemas.openxmlformats.org/officeDocument/2006/relationships/hyperlink" Target="http://pravo.tatarstan.ru/" TargetMode="External"/><Relationship Id="rId203" Type="http://schemas.openxmlformats.org/officeDocument/2006/relationships/hyperlink" Target="http://pravo.tatarstan.ru/" TargetMode="External"/><Relationship Id="rId385" Type="http://schemas.openxmlformats.org/officeDocument/2006/relationships/theme" Target="theme/theme1.xm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45" Type="http://schemas.openxmlformats.org/officeDocument/2006/relationships/hyperlink" Target="http://pravo.tatarstan.ru/" TargetMode="External"/><Relationship Id="rId266" Type="http://schemas.openxmlformats.org/officeDocument/2006/relationships/hyperlink" Target="http://pravo.tatarstan.ru/" TargetMode="External"/><Relationship Id="rId287" Type="http://schemas.openxmlformats.org/officeDocument/2006/relationships/hyperlink" Target="http://pravo.tatarstan.ru/" TargetMode="External"/><Relationship Id="rId30" Type="http://schemas.openxmlformats.org/officeDocument/2006/relationships/hyperlink" Target="http://pravo.tatarstan.ru/" TargetMode="External"/><Relationship Id="rId105" Type="http://schemas.openxmlformats.org/officeDocument/2006/relationships/hyperlink" Target="http://pravo.tatarstan.ru/" TargetMode="External"/><Relationship Id="rId126" Type="http://schemas.openxmlformats.org/officeDocument/2006/relationships/hyperlink" Target="http://pravo.tatarstan.ru/" TargetMode="External"/><Relationship Id="rId147" Type="http://schemas.openxmlformats.org/officeDocument/2006/relationships/hyperlink" Target="http://pravo.tatarstan.ru/" TargetMode="External"/><Relationship Id="rId168" Type="http://schemas.openxmlformats.org/officeDocument/2006/relationships/hyperlink" Target="http://pravo.tatarstan.ru/" TargetMode="External"/><Relationship Id="rId312" Type="http://schemas.openxmlformats.org/officeDocument/2006/relationships/hyperlink" Target="http://pravo.tatarstan.ru/" TargetMode="External"/><Relationship Id="rId333" Type="http://schemas.openxmlformats.org/officeDocument/2006/relationships/hyperlink" Target="http://pravo.tatarstan.ru/" TargetMode="External"/><Relationship Id="rId354" Type="http://schemas.openxmlformats.org/officeDocument/2006/relationships/hyperlink" Target="http://pravo.tatarstan.ru/" TargetMode="External"/><Relationship Id="rId51" Type="http://schemas.openxmlformats.org/officeDocument/2006/relationships/hyperlink" Target="http://pravo.tatarstan.ru/" TargetMode="External"/><Relationship Id="rId72"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75" Type="http://schemas.openxmlformats.org/officeDocument/2006/relationships/hyperlink" Target="http://pravo.tatarstan.ru" TargetMode="External"/><Relationship Id="rId3" Type="http://schemas.openxmlformats.org/officeDocument/2006/relationships/webSettings" Target="webSettings.xml"/><Relationship Id="rId214" Type="http://schemas.openxmlformats.org/officeDocument/2006/relationships/hyperlink" Target="http://pravo.tatarstan.ru/" TargetMode="External"/><Relationship Id="rId235" Type="http://schemas.openxmlformats.org/officeDocument/2006/relationships/hyperlink" Target="http://pravo.tatarstan.ru/" TargetMode="External"/><Relationship Id="rId256" Type="http://schemas.openxmlformats.org/officeDocument/2006/relationships/hyperlink" Target="http://pravo.tatarstan.ru/" TargetMode="External"/><Relationship Id="rId277" Type="http://schemas.openxmlformats.org/officeDocument/2006/relationships/hyperlink" Target="http://pravo.tatarstan.ru/" TargetMode="External"/><Relationship Id="rId298" Type="http://schemas.openxmlformats.org/officeDocument/2006/relationships/hyperlink" Target="http://pravo.tatarstan.ru/" TargetMode="External"/><Relationship Id="rId116" Type="http://schemas.openxmlformats.org/officeDocument/2006/relationships/hyperlink" Target="http://pravo.tatarstan.ru/" TargetMode="External"/><Relationship Id="rId137" Type="http://schemas.openxmlformats.org/officeDocument/2006/relationships/hyperlink" Target="http://pravo.tatarstan.ru/" TargetMode="External"/><Relationship Id="rId158" Type="http://schemas.openxmlformats.org/officeDocument/2006/relationships/hyperlink" Target="https://pravo.tatarstan.ru/rus/arsk/sovet/?npa_id=627136" TargetMode="External"/><Relationship Id="rId302" Type="http://schemas.openxmlformats.org/officeDocument/2006/relationships/hyperlink" Target="http://pravo.tatarstan.ru/" TargetMode="External"/><Relationship Id="rId323" Type="http://schemas.openxmlformats.org/officeDocument/2006/relationships/hyperlink" Target="http://pravo.tatarstan.ru/" TargetMode="External"/><Relationship Id="rId344" Type="http://schemas.openxmlformats.org/officeDocument/2006/relationships/hyperlink" Target="http://pravo.tatarstan.ru/" TargetMode="External"/><Relationship Id="rId20" Type="http://schemas.openxmlformats.org/officeDocument/2006/relationships/hyperlink" Target="http://pravo.tatarstan.ru/" TargetMode="External"/><Relationship Id="rId41" Type="http://schemas.openxmlformats.org/officeDocument/2006/relationships/hyperlink" Target="http://pravo.tatarstan.ru/" TargetMode="External"/><Relationship Id="rId62"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65"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25" Type="http://schemas.openxmlformats.org/officeDocument/2006/relationships/hyperlink" Target="http://pravo.tatarstan.ru/" TargetMode="External"/><Relationship Id="rId246" Type="http://schemas.openxmlformats.org/officeDocument/2006/relationships/hyperlink" Target="http://pravo.tatarstan.ru/" TargetMode="External"/><Relationship Id="rId267" Type="http://schemas.openxmlformats.org/officeDocument/2006/relationships/hyperlink" Target="http://pravo.tatarstan.ru/" TargetMode="External"/><Relationship Id="rId288" Type="http://schemas.openxmlformats.org/officeDocument/2006/relationships/hyperlink" Target="http://pravo.tatarstan.ru/" TargetMode="External"/><Relationship Id="rId106" Type="http://schemas.openxmlformats.org/officeDocument/2006/relationships/hyperlink" Target="http://pravo.tatarstan.ru/" TargetMode="External"/><Relationship Id="rId127" Type="http://schemas.openxmlformats.org/officeDocument/2006/relationships/hyperlink" Target="http://pravo.tatarstan.ru/" TargetMode="External"/><Relationship Id="rId313" Type="http://schemas.openxmlformats.org/officeDocument/2006/relationships/hyperlink" Target="http://pravo.tatarstan.ru/" TargetMode="External"/><Relationship Id="rId10" Type="http://schemas.openxmlformats.org/officeDocument/2006/relationships/hyperlink" Target="http://pravo.tatarstan.ru/" TargetMode="External"/><Relationship Id="rId31" Type="http://schemas.openxmlformats.org/officeDocument/2006/relationships/hyperlink" Target="http://pravo.tatarstan.ru/" TargetMode="External"/><Relationship Id="rId52" Type="http://schemas.openxmlformats.org/officeDocument/2006/relationships/hyperlink" Target="http://pravo.tatarstan.ru/" TargetMode="External"/><Relationship Id="rId73"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169" Type="http://schemas.openxmlformats.org/officeDocument/2006/relationships/hyperlink" Target="http://pravo.tatarstan.ru/" TargetMode="External"/><Relationship Id="rId334" Type="http://schemas.openxmlformats.org/officeDocument/2006/relationships/hyperlink" Target="http://pravo.tatarstan.ru/" TargetMode="External"/><Relationship Id="rId355" Type="http://schemas.openxmlformats.org/officeDocument/2006/relationships/hyperlink" Target="http://pravo.tatarstan.ru/" TargetMode="External"/><Relationship Id="rId376" Type="http://schemas.openxmlformats.org/officeDocument/2006/relationships/hyperlink" Target="http://pravo.tatarstan.ru" TargetMode="External"/><Relationship Id="rId4" Type="http://schemas.openxmlformats.org/officeDocument/2006/relationships/footnotes" Target="footnotes.xml"/><Relationship Id="rId180" Type="http://schemas.openxmlformats.org/officeDocument/2006/relationships/hyperlink" Target="http://pravo.tatarstan.ru/" TargetMode="External"/><Relationship Id="rId215" Type="http://schemas.openxmlformats.org/officeDocument/2006/relationships/hyperlink" Target="http://pravo.tatarstan.ru/" TargetMode="External"/><Relationship Id="rId236" Type="http://schemas.openxmlformats.org/officeDocument/2006/relationships/hyperlink" Target="http://pravo.tatarstan.ru/" TargetMode="External"/><Relationship Id="rId257" Type="http://schemas.openxmlformats.org/officeDocument/2006/relationships/hyperlink" Target="http://pravo.tatarstan.ru/" TargetMode="External"/><Relationship Id="rId278" Type="http://schemas.openxmlformats.org/officeDocument/2006/relationships/hyperlink" Target="http://pravo.tatarstan.ru/" TargetMode="External"/><Relationship Id="rId303" Type="http://schemas.openxmlformats.org/officeDocument/2006/relationships/hyperlink" Target="http://pravo.tatarstan.ru/" TargetMode="External"/><Relationship Id="rId42" Type="http://schemas.openxmlformats.org/officeDocument/2006/relationships/hyperlink" Target="http://pravo.tatarstan.ru/" TargetMode="External"/><Relationship Id="rId84"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247" Type="http://schemas.openxmlformats.org/officeDocument/2006/relationships/hyperlink" Target="http://pravo.tatarstan.ru/" TargetMode="External"/><Relationship Id="rId107" Type="http://schemas.openxmlformats.org/officeDocument/2006/relationships/hyperlink" Target="http://pravo.tatarstan.ru/" TargetMode="External"/><Relationship Id="rId289" Type="http://schemas.openxmlformats.org/officeDocument/2006/relationships/hyperlink" Target="http://pravo.tatarstan.ru/" TargetMode="External"/><Relationship Id="rId11"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s://pravo.tatarstan.ru/rus/arsk/sovet/?npa_id=626521" TargetMode="External"/><Relationship Id="rId314" Type="http://schemas.openxmlformats.org/officeDocument/2006/relationships/hyperlink" Target="http://pravo.tatarstan.ru/" TargetMode="External"/><Relationship Id="rId356"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216" Type="http://schemas.openxmlformats.org/officeDocument/2006/relationships/hyperlink" Target="http://pravo.tatarstan.ru/" TargetMode="External"/><Relationship Id="rId258" Type="http://schemas.openxmlformats.org/officeDocument/2006/relationships/hyperlink" Target="http://pravo.tatarstan.ru/" TargetMode="External"/><Relationship Id="rId22" Type="http://schemas.openxmlformats.org/officeDocument/2006/relationships/hyperlink" Target="http://pravo.tatarstan.ru/" TargetMode="External"/><Relationship Id="rId64"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367" Type="http://schemas.openxmlformats.org/officeDocument/2006/relationships/hyperlink" Target="http://pravo.tatarstan.ru/" TargetMode="External"/><Relationship Id="rId171" Type="http://schemas.openxmlformats.org/officeDocument/2006/relationships/hyperlink" Target="http://pravo.tatarstan.ru/" TargetMode="External"/><Relationship Id="rId227" Type="http://schemas.openxmlformats.org/officeDocument/2006/relationships/hyperlink" Target="http://pravo.tatarstan.ru/" TargetMode="External"/><Relationship Id="rId269"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280" Type="http://schemas.openxmlformats.org/officeDocument/2006/relationships/hyperlink" Target="http://pravo.tatarstan.ru/" TargetMode="External"/><Relationship Id="rId336"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182" Type="http://schemas.openxmlformats.org/officeDocument/2006/relationships/hyperlink" Target="http://pravo.tatarstan.ru/" TargetMode="External"/><Relationship Id="rId378" Type="http://schemas.openxmlformats.org/officeDocument/2006/relationships/hyperlink" Target="http://pravo.tatarstan.ru" TargetMode="External"/><Relationship Id="rId6" Type="http://schemas.openxmlformats.org/officeDocument/2006/relationships/hyperlink" Target="http://pravo.tatarstan.ru/" TargetMode="External"/><Relationship Id="rId238"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249"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260" Type="http://schemas.openxmlformats.org/officeDocument/2006/relationships/hyperlink" Target="http://pravo.tatarstan.ru/" TargetMode="External"/><Relationship Id="rId316" Type="http://schemas.openxmlformats.org/officeDocument/2006/relationships/hyperlink" Target="http://pravo.tatarstan.ru/" TargetMode="External"/><Relationship Id="rId55" Type="http://schemas.openxmlformats.org/officeDocument/2006/relationships/hyperlink" Target="http://pravo.tatarstan.ru/" TargetMode="External"/><Relationship Id="rId97"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162" Type="http://schemas.openxmlformats.org/officeDocument/2006/relationships/hyperlink" Target="http://pravo.tatarstan.ru/" TargetMode="External"/><Relationship Id="rId218" Type="http://schemas.openxmlformats.org/officeDocument/2006/relationships/hyperlink" Target="http://pravo.tatarstan.ru/" TargetMode="External"/><Relationship Id="rId271" Type="http://schemas.openxmlformats.org/officeDocument/2006/relationships/hyperlink" Target="http://pravo.tatarstan.ru/" TargetMode="External"/><Relationship Id="rId24"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27" Type="http://schemas.openxmlformats.org/officeDocument/2006/relationships/hyperlink" Target="http://pravo.tatarstan.ru/" TargetMode="External"/><Relationship Id="rId369" Type="http://schemas.openxmlformats.org/officeDocument/2006/relationships/hyperlink" Target="http://pravo.tatarstan.ru/" TargetMode="External"/><Relationship Id="rId173" Type="http://schemas.openxmlformats.org/officeDocument/2006/relationships/hyperlink" Target="http://pravo.tatarstan.ru/" TargetMode="External"/><Relationship Id="rId229" Type="http://schemas.openxmlformats.org/officeDocument/2006/relationships/hyperlink" Target="http://pravo.tatarstan.ru/" TargetMode="External"/><Relationship Id="rId380" Type="http://schemas.openxmlformats.org/officeDocument/2006/relationships/hyperlink" Target="http://pravo.tatarstan.ru" TargetMode="External"/><Relationship Id="rId240" Type="http://schemas.openxmlformats.org/officeDocument/2006/relationships/hyperlink" Target="http://pravo.tatarstan.ru/" TargetMode="External"/><Relationship Id="rId35" Type="http://schemas.openxmlformats.org/officeDocument/2006/relationships/hyperlink" Target="http://pravo.tatarstan.ru/" TargetMode="External"/><Relationship Id="rId77" Type="http://schemas.openxmlformats.org/officeDocument/2006/relationships/hyperlink" Target="http://pravo.tatarstan.ru/" TargetMode="External"/><Relationship Id="rId100" Type="http://schemas.openxmlformats.org/officeDocument/2006/relationships/hyperlink" Target="http://pravo.tatarstan.ru/" TargetMode="External"/><Relationship Id="rId282" Type="http://schemas.openxmlformats.org/officeDocument/2006/relationships/hyperlink" Target="http://pravo.tatarstan.ru/" TargetMode="External"/><Relationship Id="rId33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184" Type="http://schemas.openxmlformats.org/officeDocument/2006/relationships/hyperlink" Target="http://pravo.tatarstan.ru/" TargetMode="External"/><Relationship Id="rId251" Type="http://schemas.openxmlformats.org/officeDocument/2006/relationships/hyperlink" Target="http://pravo.tatarstan.ru/" TargetMode="External"/><Relationship Id="rId46"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349"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53"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360" Type="http://schemas.openxmlformats.org/officeDocument/2006/relationships/hyperlink" Target="http://pravo.tatarstan.ru/" TargetMode="External"/><Relationship Id="rId220" Type="http://schemas.openxmlformats.org/officeDocument/2006/relationships/hyperlink" Target="http://pravo.tatarstan.ru/" TargetMode="External"/><Relationship Id="rId15"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318" Type="http://schemas.openxmlformats.org/officeDocument/2006/relationships/hyperlink" Target="http://pravo.tatarstan.ru/" TargetMode="External"/><Relationship Id="rId99" Type="http://schemas.openxmlformats.org/officeDocument/2006/relationships/hyperlink" Target="http://pravo.tatarstan.ru/" TargetMode="External"/><Relationship Id="rId122"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273" Type="http://schemas.openxmlformats.org/officeDocument/2006/relationships/hyperlink" Target="http://pravo.tatarstan.ru/" TargetMode="External"/><Relationship Id="rId32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22671</Words>
  <Characters>129228</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128</cp:revision>
  <cp:lastPrinted>2018-12-20T08:45:00Z</cp:lastPrinted>
  <dcterms:created xsi:type="dcterms:W3CDTF">2017-02-16T08:35:00Z</dcterms:created>
  <dcterms:modified xsi:type="dcterms:W3CDTF">2024-10-02T07:07:00Z</dcterms:modified>
  <dc:language>ru-RU</dc:language>
</cp:coreProperties>
</file>