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40" w:rsidRDefault="007E51BB" w:rsidP="007E51BB">
      <w:pPr>
        <w:widowControl/>
        <w:spacing w:line="276" w:lineRule="auto"/>
        <w:ind w:firstLine="851"/>
        <w:jc w:val="right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E4A40" w:rsidRDefault="007E51BB">
      <w:pPr>
        <w:widowControl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2E4A40" w:rsidRDefault="007E51BB">
      <w:pPr>
        <w:widowControl/>
        <w:ind w:firstLine="851"/>
        <w:jc w:val="center"/>
        <w:rPr>
          <w:rFonts w:ascii="Times New Roman" w:hAnsi="Times New Roman"/>
          <w:b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sz w:val="28"/>
          <w:szCs w:val="28"/>
          <w:lang w:eastAsia="zh-CN"/>
        </w:rPr>
        <w:t>Арского районного Совета</w:t>
      </w:r>
    </w:p>
    <w:p w:rsidR="002E4A40" w:rsidRDefault="002E4A40">
      <w:pPr>
        <w:widowControl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5"/>
        <w:gridCol w:w="281"/>
        <w:gridCol w:w="569"/>
        <w:gridCol w:w="284"/>
        <w:gridCol w:w="1417"/>
        <w:gridCol w:w="1133"/>
        <w:gridCol w:w="3544"/>
        <w:gridCol w:w="709"/>
        <w:gridCol w:w="1417"/>
      </w:tblGrid>
      <w:tr w:rsidR="002E4A40">
        <w:tc>
          <w:tcPr>
            <w:tcW w:w="534" w:type="dxa"/>
            <w:shd w:val="clear" w:color="auto" w:fill="auto"/>
          </w:tcPr>
          <w:p w:rsidR="002E4A40" w:rsidRDefault="007E51BB">
            <w:pP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1" w:type="dxa"/>
            <w:shd w:val="clear" w:color="auto" w:fill="auto"/>
          </w:tcPr>
          <w:p w:rsidR="002E4A40" w:rsidRDefault="007E51B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:rsidR="002E4A40" w:rsidRDefault="003E2B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2E4A40" w:rsidRDefault="007E51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E4A40" w:rsidRDefault="003E2B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3" w:type="dxa"/>
            <w:shd w:val="clear" w:color="auto" w:fill="auto"/>
          </w:tcPr>
          <w:p w:rsidR="002E4A40" w:rsidRDefault="007E51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2024 г.</w:t>
            </w:r>
          </w:p>
        </w:tc>
        <w:tc>
          <w:tcPr>
            <w:tcW w:w="3544" w:type="dxa"/>
            <w:shd w:val="clear" w:color="auto" w:fill="auto"/>
          </w:tcPr>
          <w:p w:rsidR="002E4A40" w:rsidRDefault="002E4A40">
            <w:pP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shd w:val="clear" w:color="auto" w:fill="auto"/>
          </w:tcPr>
          <w:p w:rsidR="002E4A40" w:rsidRDefault="007E51B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E4A40" w:rsidRDefault="003E2B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277</w:t>
            </w:r>
          </w:p>
        </w:tc>
      </w:tr>
    </w:tbl>
    <w:p w:rsidR="002E4A40" w:rsidRDefault="002E4A40">
      <w:pPr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4A40" w:rsidRDefault="007E51BB">
      <w:pPr>
        <w:pStyle w:val="1"/>
        <w:spacing w:line="322" w:lineRule="exac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 решение Арского районного Совета от 12.11.2021 № 99 «Об  утверждении Положения о муниципальном лесном контроле на территории Арского муниципального района Республики Татарстан»</w:t>
      </w:r>
      <w:r>
        <w:rPr>
          <w:rFonts w:ascii="Times New Roman" w:hAnsi="Times New Roman"/>
          <w:sz w:val="28"/>
          <w:szCs w:val="28"/>
        </w:rPr>
        <w:t xml:space="preserve"> (с изменениями от</w:t>
      </w:r>
      <w:r>
        <w:rPr>
          <w:rFonts w:ascii="Times New Roman" w:hAnsi="Times New Roman"/>
          <w:sz w:val="28"/>
          <w:szCs w:val="28"/>
          <w:lang w:val="ru-RU"/>
        </w:rPr>
        <w:t xml:space="preserve"> 28.02.2022 №126,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215, 14.11.2023 №238</w:t>
      </w:r>
      <w:r>
        <w:rPr>
          <w:rFonts w:ascii="Times New Roman" w:hAnsi="Times New Roman"/>
          <w:sz w:val="28"/>
          <w:szCs w:val="28"/>
        </w:rPr>
        <w:t>)</w:t>
      </w:r>
    </w:p>
    <w:p w:rsidR="002E4A40" w:rsidRDefault="002E4A40">
      <w:pPr>
        <w:widowControl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x-none"/>
        </w:rPr>
      </w:pP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84 и 98 Лесного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Арский районный Совет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E4A40" w:rsidRDefault="003E2BFF">
      <w:pPr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Арского </w:t>
      </w:r>
      <w:r w:rsidR="007E51BB">
        <w:rPr>
          <w:rFonts w:ascii="Times New Roman" w:hAnsi="Times New Roman"/>
          <w:sz w:val="28"/>
          <w:szCs w:val="28"/>
        </w:rPr>
        <w:t>районного Совета от 12.11.2021 № 99 «</w:t>
      </w:r>
      <w:r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7E51B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утверждении Положения о муниципальном лесном контроле на территории Арского муниципального района Республики Татарстан»</w:t>
      </w:r>
      <w:r w:rsidR="007E51BB">
        <w:t xml:space="preserve"> </w:t>
      </w:r>
      <w:r w:rsidR="007E51BB">
        <w:rPr>
          <w:rFonts w:ascii="Times New Roman" w:hAnsi="Times New Roman"/>
          <w:color w:val="000000" w:themeColor="text1"/>
          <w:sz w:val="28"/>
          <w:szCs w:val="28"/>
        </w:rPr>
        <w:t xml:space="preserve">(с изменениями от 28.02.2022 №126, 25.04.2023 № 215, 14.11.2023 №238), </w:t>
      </w:r>
      <w:r w:rsidR="007E51BB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2E4A40" w:rsidRDefault="007E51BB">
      <w:pPr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«Индикаторы риска нарушения обязательных требований при осуществлении муниципального лесного контроля» изложить в ново</w:t>
      </w:r>
      <w:r w:rsidR="003E2BFF">
        <w:rPr>
          <w:rFonts w:ascii="Times New Roman" w:hAnsi="Times New Roman"/>
          <w:sz w:val="28"/>
          <w:szCs w:val="28"/>
        </w:rPr>
        <w:t xml:space="preserve">й редакции, согласно </w:t>
      </w:r>
      <w:proofErr w:type="gramStart"/>
      <w:r w:rsidR="003E2BFF"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решение на официальном портале правовой информации (</w:t>
      </w:r>
      <w:proofErr w:type="spellStart"/>
      <w:r>
        <w:rPr>
          <w:sz w:val="28"/>
          <w:szCs w:val="28"/>
          <w:lang w:val="en-US"/>
        </w:rPr>
        <w:t>htpp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обнародовать путем размещения на официальном сайте Арского муниципального района (</w:t>
      </w:r>
      <w:r>
        <w:rPr>
          <w:sz w:val="28"/>
          <w:szCs w:val="28"/>
          <w:lang w:val="x-none" w:eastAsia="x-none"/>
        </w:rPr>
        <w:t>http://</w:t>
      </w:r>
      <w:r>
        <w:rPr>
          <w:sz w:val="28"/>
          <w:szCs w:val="28"/>
          <w:lang w:val="en-US" w:eastAsia="x-none"/>
        </w:rPr>
        <w:t>arsk</w:t>
      </w:r>
      <w:r>
        <w:rPr>
          <w:sz w:val="28"/>
          <w:szCs w:val="28"/>
          <w:lang w:val="x-none" w:eastAsia="x-none"/>
        </w:rPr>
        <w:t>.</w:t>
      </w:r>
      <w:proofErr w:type="spellStart"/>
      <w:r>
        <w:rPr>
          <w:sz w:val="28"/>
          <w:szCs w:val="28"/>
          <w:lang w:val="en-US" w:eastAsia="x-none"/>
        </w:rPr>
        <w:t>tatarstan</w:t>
      </w:r>
      <w:proofErr w:type="spellEnd"/>
      <w:r>
        <w:rPr>
          <w:sz w:val="28"/>
          <w:szCs w:val="28"/>
          <w:lang w:val="x-none" w:eastAsia="x-none"/>
        </w:rPr>
        <w:t>.</w:t>
      </w:r>
      <w:proofErr w:type="spellStart"/>
      <w:r>
        <w:rPr>
          <w:sz w:val="28"/>
          <w:szCs w:val="28"/>
          <w:lang w:val="x-none" w:eastAsia="x-none"/>
        </w:rPr>
        <w:t>ru</w:t>
      </w:r>
      <w:proofErr w:type="spellEnd"/>
      <w:r>
        <w:rPr>
          <w:sz w:val="28"/>
          <w:szCs w:val="28"/>
        </w:rPr>
        <w:t>).</w:t>
      </w:r>
    </w:p>
    <w:p w:rsidR="002E4A40" w:rsidRDefault="007E51BB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Арского районного Совета по законности, охране общественного порядка и местному самоуправлению.</w:t>
      </w:r>
    </w:p>
    <w:p w:rsidR="002E4A40" w:rsidRDefault="002E4A40">
      <w:pPr>
        <w:pStyle w:val="ConsPlusNormal"/>
        <w:ind w:firstLine="0"/>
        <w:rPr>
          <w:sz w:val="28"/>
          <w:szCs w:val="28"/>
        </w:rPr>
      </w:pPr>
    </w:p>
    <w:p w:rsidR="002E4A40" w:rsidRDefault="002E4A40">
      <w:pPr>
        <w:pStyle w:val="ConsPlusNormal"/>
        <w:ind w:firstLine="0"/>
        <w:rPr>
          <w:sz w:val="28"/>
          <w:szCs w:val="28"/>
        </w:rPr>
      </w:pPr>
    </w:p>
    <w:p w:rsidR="002E4A40" w:rsidRDefault="007E51BB">
      <w:pPr>
        <w:widowControl/>
        <w:ind w:firstLine="284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Глава Арского муниципального района,</w:t>
      </w:r>
    </w:p>
    <w:p w:rsidR="002E4A40" w:rsidRDefault="007E51BB">
      <w:pPr>
        <w:widowControl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Арского районного Совета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E2BFF">
        <w:rPr>
          <w:rFonts w:ascii="Times New Roman" w:hAnsi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ab/>
        <w:t>И.Г. Нуриев</w:t>
      </w:r>
    </w:p>
    <w:p w:rsidR="002E4A40" w:rsidRDefault="002E4A40">
      <w:pPr>
        <w:widowControl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E4A40" w:rsidRDefault="002E4A40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A40" w:rsidRDefault="002E4A40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E2BFF" w:rsidRDefault="003E2BFF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E2BFF" w:rsidRDefault="003E2BFF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E2BFF" w:rsidRDefault="003E2BFF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A40" w:rsidRDefault="002E4A40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A40" w:rsidRDefault="007E51BB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  к</w:t>
      </w:r>
    </w:p>
    <w:p w:rsidR="002E4A40" w:rsidRDefault="007E51BB">
      <w:pPr>
        <w:ind w:left="5103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решению Арского районного Совета</w:t>
      </w:r>
    </w:p>
    <w:p w:rsidR="002E4A40" w:rsidRDefault="007E51BB" w:rsidP="003E2BFF">
      <w:pPr>
        <w:ind w:left="5103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«  </w:t>
      </w:r>
      <w:proofErr w:type="gramEnd"/>
      <w:r w:rsidR="003E2BF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</w:t>
      </w:r>
      <w:r w:rsidR="003E2BF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3E2BF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№</w:t>
      </w:r>
      <w:r w:rsidR="003E2BF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3E2BF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</w:p>
    <w:p w:rsidR="002E4A40" w:rsidRDefault="002E4A40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bookmarkStart w:id="1" w:name="Par35"/>
      <w:bookmarkEnd w:id="1"/>
    </w:p>
    <w:p w:rsidR="002E4A40" w:rsidRDefault="002E4A40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</w:p>
    <w:p w:rsidR="002E4A40" w:rsidRDefault="007E51BB">
      <w:pPr>
        <w:pStyle w:val="ConsPlusTitle"/>
        <w:jc w:val="center"/>
        <w:rPr>
          <w:sz w:val="28"/>
          <w:szCs w:val="28"/>
        </w:rPr>
      </w:pPr>
      <w:bookmarkStart w:id="2" w:name="Par30"/>
      <w:bookmarkEnd w:id="2"/>
      <w:r>
        <w:rPr>
          <w:sz w:val="28"/>
          <w:szCs w:val="28"/>
        </w:rPr>
        <w:t>ИНДИКАТОРЫ</w:t>
      </w:r>
    </w:p>
    <w:p w:rsidR="002E4A40" w:rsidRDefault="007E51B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РИСКА НАРУШЕНИЯ ОБЯЗАТЕЛЬНЫХ ТРЕБОВАНИЙ</w:t>
      </w:r>
    </w:p>
    <w:p w:rsidR="002E4A40" w:rsidRDefault="007E51B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ЛЕСНОГО КОНТРОЛЯ</w:t>
      </w:r>
    </w:p>
    <w:p w:rsidR="002E4A40" w:rsidRDefault="002E4A40">
      <w:pPr>
        <w:pStyle w:val="ConsPlusNormal"/>
        <w:jc w:val="both"/>
        <w:rPr>
          <w:sz w:val="28"/>
          <w:szCs w:val="28"/>
        </w:rPr>
      </w:pP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Снижение на пять и более процентов соотношения посадочных (посевных) мест с сохранившимися растениями к общему числу посадочных (посевных) мест у контролируемого лица, осуществлявшего работы по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, за календарный год по сравнению со средним значением указанного показателя на территории Республики Татарстан за аналогичный период времени. 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Снижение на пять и более процентов соотношения живых растений или всходов от количества высаженных или высеянных (количества посевных мест) у контролируемого лица, осуществлявшего работы по лесоразведению, за календарный год по сравнению со средним значением указанного показателя на территории Республики Татарстан за аналогичный период времени.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-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Объем (куб. м) древесины, реализованной за последние три календарных года, превышает суммарный объем (куб. м) заготовленной и приобретенной древесины за последние три календарных года;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лесов для разведки и добычи полезных ископаемых;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видов деятельности в сфере охотничьего хозяйства;</w:t>
      </w:r>
    </w:p>
    <w:p w:rsidR="002E4A40" w:rsidRDefault="007E51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Размещение лесоперерабатывающий инфраструктуры.</w:t>
      </w:r>
    </w:p>
    <w:p w:rsidR="002E4A40" w:rsidRDefault="002E4A40">
      <w:pPr>
        <w:pStyle w:val="ConsPlusNormal"/>
        <w:ind w:firstLine="540"/>
        <w:jc w:val="both"/>
        <w:rPr>
          <w:sz w:val="28"/>
          <w:szCs w:val="28"/>
        </w:rPr>
      </w:pPr>
    </w:p>
    <w:p w:rsidR="002E4A40" w:rsidRDefault="002E4A40">
      <w:pPr>
        <w:pStyle w:val="ConsPlusNormal"/>
        <w:jc w:val="both"/>
        <w:rPr>
          <w:szCs w:val="24"/>
        </w:rPr>
      </w:pPr>
    </w:p>
    <w:p w:rsidR="002E4A40" w:rsidRDefault="002E4A40">
      <w:pPr>
        <w:pStyle w:val="ConsPlusNormal"/>
        <w:jc w:val="both"/>
        <w:rPr>
          <w:sz w:val="28"/>
          <w:szCs w:val="28"/>
        </w:rPr>
      </w:pPr>
    </w:p>
    <w:p w:rsidR="002E4A40" w:rsidRDefault="002E4A40">
      <w:pPr>
        <w:pStyle w:val="ConsPlusNormal"/>
        <w:jc w:val="right"/>
        <w:rPr>
          <w:sz w:val="28"/>
          <w:szCs w:val="28"/>
        </w:rPr>
      </w:pPr>
    </w:p>
    <w:p w:rsidR="002E4A40" w:rsidRDefault="002E4A40">
      <w:pPr>
        <w:jc w:val="both"/>
        <w:rPr>
          <w:sz w:val="28"/>
          <w:szCs w:val="28"/>
        </w:rPr>
      </w:pPr>
    </w:p>
    <w:p w:rsidR="002E4A40" w:rsidRDefault="002E4A40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2E4A40" w:rsidRDefault="002E4A40">
      <w:pPr>
        <w:pStyle w:val="ConsPlusTitle"/>
        <w:jc w:val="center"/>
        <w:rPr>
          <w:sz w:val="28"/>
          <w:szCs w:val="28"/>
          <w:lang w:eastAsia="en-US"/>
        </w:rPr>
      </w:pPr>
    </w:p>
    <w:sectPr w:rsidR="002E4A40">
      <w:pgSz w:w="11906" w:h="16838"/>
      <w:pgMar w:top="1134" w:right="851" w:bottom="1134" w:left="1134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40"/>
    <w:rsid w:val="002E4A40"/>
    <w:rsid w:val="003E2BFF"/>
    <w:rsid w:val="007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DA9E"/>
  <w15:docId w15:val="{9EAF54E8-60B7-44C8-8149-33090EE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1">
    <w:name w:val="Оглавление 2 Знак"/>
    <w:link w:val="2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6">
    <w:name w:val="Оглавление 6 Знак"/>
    <w:link w:val="60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0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Символ сноски"/>
    <w:link w:val="12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6">
    <w:name w:val="footnote referenc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qFormat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9">
    <w:name w:val="Абзац списка Знак"/>
    <w:link w:val="aa"/>
    <w:qFormat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b">
    <w:name w:val="Hyperlink"/>
    <w:link w:val="13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Footnote1">
    <w:name w:val="Footnote1"/>
    <w:qFormat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14">
    <w:name w:val="Оглавление 1 Знак"/>
    <w:link w:val="15"/>
    <w:qFormat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HeaderandFooter1">
    <w:name w:val="Header and Footer1"/>
    <w:link w:val="ac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0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0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1">
    <w:name w:val="Оглавление 5 Знак"/>
    <w:link w:val="5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">
    <w:name w:val="Подзаголовок Знак"/>
    <w:basedOn w:val="a0"/>
    <w:link w:val="af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toc101">
    <w:name w:val="toc 101"/>
    <w:link w:val="toc10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1">
    <w:name w:val="Заголовок Знак"/>
    <w:basedOn w:val="a0"/>
    <w:link w:val="af2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3">
    <w:name w:val="Текст сноски Знак"/>
    <w:basedOn w:val="a0"/>
    <w:link w:val="Footnote"/>
    <w:uiPriority w:val="99"/>
    <w:semiHidden/>
    <w:qFormat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7">
    <w:name w:val="Текст примечания Знак167"/>
    <w:uiPriority w:val="99"/>
    <w:semiHidden/>
    <w:qFormat/>
    <w:rsid w:val="00DB10A1"/>
    <w:rPr>
      <w:rFonts w:cs="Times New Roman"/>
      <w:sz w:val="20"/>
      <w:szCs w:val="20"/>
    </w:rPr>
  </w:style>
  <w:style w:type="paragraph" w:styleId="af2">
    <w:name w:val="Title"/>
    <w:basedOn w:val="a"/>
    <w:next w:val="afb"/>
    <w:link w:val="af1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unhideWhenUsed/>
    <w:qFormat/>
    <w:rsid w:val="00711FCA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basedOn w:val="a"/>
    <w:next w:val="a"/>
    <w:link w:val="21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"/>
    <w:next w:val="a"/>
    <w:link w:val="41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c">
    <w:name w:val="Колонтитул"/>
    <w:link w:val="HeaderandFooter1"/>
    <w:qFormat/>
    <w:rsid w:val="0024234A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4">
    <w:name w:val="footer"/>
    <w:basedOn w:val="a"/>
    <w:link w:val="a3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paragraph" w:styleId="60">
    <w:name w:val="toc 6"/>
    <w:basedOn w:val="a"/>
    <w:next w:val="a"/>
    <w:link w:val="6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link w:val="7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qFormat/>
    <w:rsid w:val="0024234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2">
    <w:name w:val="Знак сноски1"/>
    <w:basedOn w:val="16"/>
    <w:link w:val="a5"/>
    <w:uiPriority w:val="99"/>
    <w:qFormat/>
    <w:rsid w:val="0024234A"/>
    <w:rPr>
      <w:color w:val="auto"/>
      <w:sz w:val="20"/>
      <w:vertAlign w:val="superscript"/>
      <w:lang w:val="x-none" w:eastAsia="x-none"/>
    </w:rPr>
  </w:style>
  <w:style w:type="paragraph" w:styleId="a8">
    <w:name w:val="Balloon Text"/>
    <w:basedOn w:val="a"/>
    <w:link w:val="a7"/>
    <w:uiPriority w:val="99"/>
    <w:qFormat/>
    <w:rsid w:val="0024234A"/>
    <w:rPr>
      <w:rFonts w:ascii="Tahoma" w:hAnsi="Tahoma"/>
      <w:color w:val="auto"/>
      <w:sz w:val="16"/>
      <w:lang w:val="x-none" w:eastAsia="x-none"/>
    </w:rPr>
  </w:style>
  <w:style w:type="paragraph" w:styleId="aa">
    <w:name w:val="List Paragraph"/>
    <w:basedOn w:val="a"/>
    <w:link w:val="a9"/>
    <w:qFormat/>
    <w:rsid w:val="0024234A"/>
    <w:pPr>
      <w:ind w:left="720"/>
      <w:contextualSpacing/>
    </w:pPr>
    <w:rPr>
      <w:color w:val="auto"/>
      <w:lang w:val="x-none" w:eastAsia="x-none"/>
    </w:rPr>
  </w:style>
  <w:style w:type="paragraph" w:customStyle="1" w:styleId="13">
    <w:name w:val="Гиперссылка1"/>
    <w:basedOn w:val="16"/>
    <w:link w:val="ab"/>
    <w:uiPriority w:val="99"/>
    <w:qFormat/>
    <w:rsid w:val="0024234A"/>
    <w:rPr>
      <w:color w:val="0000FF"/>
      <w:sz w:val="20"/>
      <w:u w:val="single"/>
      <w:lang w:val="x-none" w:eastAsia="x-none"/>
    </w:rPr>
  </w:style>
  <w:style w:type="paragraph" w:customStyle="1" w:styleId="Footnote">
    <w:name w:val="Footnote"/>
    <w:basedOn w:val="a"/>
    <w:link w:val="af3"/>
    <w:qFormat/>
    <w:rsid w:val="0024234A"/>
    <w:rPr>
      <w:color w:val="auto"/>
      <w:lang w:val="x-none" w:eastAsia="x-none"/>
    </w:rPr>
  </w:style>
  <w:style w:type="paragraph" w:styleId="15">
    <w:name w:val="toc 1"/>
    <w:basedOn w:val="a"/>
    <w:next w:val="a"/>
    <w:link w:val="14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paragraph" w:styleId="90">
    <w:name w:val="toc 9"/>
    <w:basedOn w:val="a"/>
    <w:next w:val="a"/>
    <w:link w:val="9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link w:val="8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3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paragraph" w:styleId="52">
    <w:name w:val="toc 5"/>
    <w:basedOn w:val="a"/>
    <w:next w:val="a"/>
    <w:link w:val="51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e">
    <w:name w:val="header"/>
    <w:basedOn w:val="a"/>
    <w:link w:val="ad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paragraph" w:styleId="af0">
    <w:name w:val="Subtitle"/>
    <w:basedOn w:val="a"/>
    <w:next w:val="a"/>
    <w:link w:val="af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qFormat/>
    <w:rsid w:val="0024234A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uiPriority w:val="99"/>
    <w:qFormat/>
    <w:rsid w:val="0024234A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footnote text"/>
    <w:basedOn w:val="a"/>
    <w:uiPriority w:val="99"/>
    <w:semiHidden/>
    <w:rsid w:val="0024234A"/>
    <w:pPr>
      <w:widowControl/>
    </w:pPr>
    <w:rPr>
      <w:rFonts w:ascii="Times New Roman" w:hAnsi="Times New Roman"/>
      <w:color w:val="auto"/>
      <w:lang w:val="x-none" w:eastAsia="ar-SA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24234A"/>
    <w:rPr>
      <w:color w:val="auto"/>
      <w:lang w:val="x-none" w:eastAsia="x-none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link w:val="HTML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a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Default">
    <w:name w:val="Default"/>
    <w:qFormat/>
    <w:rsid w:val="00C0381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qFormat/>
    <w:rsid w:val="00B21CCA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7">
    <w:name w:val="Знак Знак1 Знак"/>
    <w:basedOn w:val="a"/>
    <w:uiPriority w:val="99"/>
    <w:qFormat/>
    <w:rsid w:val="00DB10A1"/>
    <w:pPr>
      <w:spacing w:after="160" w:line="240" w:lineRule="exact"/>
      <w:jc w:val="right"/>
    </w:pPr>
    <w:rPr>
      <w:rFonts w:ascii="Times New Roman" w:hAnsi="Times New Roman"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B8B8-DB99-4B41-93C2-F959A13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PK</cp:lastModifiedBy>
  <cp:revision>14</cp:revision>
  <cp:lastPrinted>2024-04-15T11:51:00Z</cp:lastPrinted>
  <dcterms:created xsi:type="dcterms:W3CDTF">2023-10-31T10:10:00Z</dcterms:created>
  <dcterms:modified xsi:type="dcterms:W3CDTF">2024-04-16T12:44:00Z</dcterms:modified>
  <dc:language>ru-RU</dc:language>
</cp:coreProperties>
</file>