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C0" w:rsidRDefault="005A5858" w:rsidP="005A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58">
        <w:rPr>
          <w:rFonts w:ascii="Times New Roman" w:hAnsi="Times New Roman" w:cs="Times New Roman"/>
          <w:sz w:val="28"/>
          <w:szCs w:val="28"/>
        </w:rPr>
        <w:t>В соответствии</w:t>
      </w:r>
      <w:r w:rsidRPr="005A5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5A585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ноября 2023 г. № 1944 с 01.11.2024 вступают в силу требования об </w:t>
      </w:r>
      <w:r w:rsidRPr="00782091">
        <w:rPr>
          <w:rFonts w:ascii="Times New Roman" w:hAnsi="Times New Roman" w:cs="Times New Roman"/>
          <w:b/>
          <w:sz w:val="28"/>
          <w:szCs w:val="28"/>
        </w:rPr>
        <w:t>обязательной маркировке товаров</w:t>
      </w:r>
      <w:r w:rsidR="00AA2783" w:rsidRPr="00782091">
        <w:rPr>
          <w:rFonts w:ascii="Times New Roman" w:hAnsi="Times New Roman" w:cs="Times New Roman"/>
          <w:b/>
          <w:sz w:val="28"/>
          <w:szCs w:val="28"/>
        </w:rPr>
        <w:t xml:space="preserve"> с применением разрешительного режима</w:t>
      </w:r>
      <w:r w:rsidRPr="00782091">
        <w:rPr>
          <w:rFonts w:ascii="Times New Roman" w:hAnsi="Times New Roman" w:cs="Times New Roman"/>
          <w:b/>
          <w:sz w:val="28"/>
          <w:szCs w:val="28"/>
        </w:rPr>
        <w:t xml:space="preserve"> в отношении участников оборота</w:t>
      </w:r>
      <w:r w:rsidRPr="005A5858">
        <w:rPr>
          <w:rFonts w:ascii="Times New Roman" w:hAnsi="Times New Roman" w:cs="Times New Roman"/>
          <w:sz w:val="28"/>
          <w:szCs w:val="28"/>
        </w:rPr>
        <w:t>, осуществляющих розничную продажу пива, напитков, изготовляемых на основании пива, и отдельных видов слабоалкогольных напитков в потребительской упаковке,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– дезинфицирующих средств, биологически активных добавок к пище, обувных товаров, товаров легкой промышленности, фототоваров, шин, а также духов и туалетной воды.</w:t>
      </w:r>
    </w:p>
    <w:p w:rsidR="005A5858" w:rsidRDefault="009C69F5" w:rsidP="009C69F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C69F5">
        <w:rPr>
          <w:rFonts w:ascii="Times New Roman" w:hAnsi="Times New Roman" w:cs="Times New Roman"/>
          <w:b/>
          <w:sz w:val="28"/>
        </w:rPr>
        <w:t>Разрешительный режим на кассах</w:t>
      </w:r>
      <w:r>
        <w:rPr>
          <w:rFonts w:ascii="Times New Roman" w:hAnsi="Times New Roman" w:cs="Times New Roman"/>
          <w:sz w:val="28"/>
        </w:rPr>
        <w:t xml:space="preserve"> - э</w:t>
      </w:r>
      <w:r w:rsidRPr="009C69F5">
        <w:rPr>
          <w:rFonts w:ascii="Times New Roman" w:hAnsi="Times New Roman" w:cs="Times New Roman"/>
          <w:sz w:val="28"/>
        </w:rPr>
        <w:t xml:space="preserve">то запрет продажи товара, подлежащего </w:t>
      </w:r>
      <w:r w:rsidRPr="009C69F5">
        <w:rPr>
          <w:rFonts w:ascii="Times New Roman" w:hAnsi="Times New Roman" w:cs="Times New Roman"/>
          <w:sz w:val="28"/>
        </w:rPr>
        <w:t>обязательной</w:t>
      </w:r>
      <w:r w:rsidRPr="009C69F5">
        <w:rPr>
          <w:rFonts w:ascii="Times New Roman" w:hAnsi="Times New Roman" w:cs="Times New Roman"/>
          <w:sz w:val="28"/>
        </w:rPr>
        <w:t>̆ маркировке, если при проверке кода маркировки на кассе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C69F5">
        <w:rPr>
          <w:rFonts w:ascii="Times New Roman" w:hAnsi="Times New Roman" w:cs="Times New Roman"/>
          <w:sz w:val="28"/>
        </w:rPr>
        <w:t>верхнеуровневое</w:t>
      </w:r>
      <w:proofErr w:type="spellEnd"/>
      <w:r w:rsidRPr="009C69F5">
        <w:rPr>
          <w:rFonts w:ascii="Times New Roman" w:hAnsi="Times New Roman" w:cs="Times New Roman"/>
          <w:sz w:val="28"/>
        </w:rPr>
        <w:t xml:space="preserve"> кассовое </w:t>
      </w:r>
      <w:proofErr w:type="gramStart"/>
      <w:r w:rsidRPr="009C69F5">
        <w:rPr>
          <w:rFonts w:ascii="Times New Roman" w:hAnsi="Times New Roman" w:cs="Times New Roman"/>
          <w:sz w:val="28"/>
        </w:rPr>
        <w:t>ПО выдало</w:t>
      </w:r>
      <w:proofErr w:type="gramEnd"/>
      <w:r w:rsidRPr="009C69F5">
        <w:rPr>
          <w:rFonts w:ascii="Times New Roman" w:hAnsi="Times New Roman" w:cs="Times New Roman"/>
          <w:sz w:val="28"/>
        </w:rPr>
        <w:t xml:space="preserve"> ошибку.</w:t>
      </w:r>
    </w:p>
    <w:p w:rsidR="009C69F5" w:rsidRPr="009C69F5" w:rsidRDefault="009C69F5" w:rsidP="009C69F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C69F5">
        <w:rPr>
          <w:rFonts w:ascii="Times New Roman" w:hAnsi="Times New Roman" w:cs="Times New Roman"/>
          <w:b/>
          <w:sz w:val="28"/>
        </w:rPr>
        <w:t>Что необходимо сделать к старту разрешительного режима:</w:t>
      </w:r>
    </w:p>
    <w:p w:rsidR="009C69F5" w:rsidRDefault="009C69F5" w:rsidP="009C69F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9C69F5">
        <w:rPr>
          <w:rFonts w:ascii="Times New Roman" w:hAnsi="Times New Roman" w:cs="Times New Roman"/>
          <w:sz w:val="28"/>
        </w:rPr>
        <w:t>Получить в личном кабинете системы маркировки «Честный знак» ключ доступа для осуществления</w:t>
      </w:r>
      <w:r w:rsidRPr="009C69F5">
        <w:rPr>
          <w:rFonts w:ascii="Times New Roman" w:hAnsi="Times New Roman" w:cs="Times New Roman"/>
          <w:sz w:val="28"/>
        </w:rPr>
        <w:t xml:space="preserve"> </w:t>
      </w:r>
      <w:r w:rsidRPr="009C69F5">
        <w:rPr>
          <w:rFonts w:ascii="Times New Roman" w:hAnsi="Times New Roman" w:cs="Times New Roman"/>
          <w:sz w:val="28"/>
        </w:rPr>
        <w:t>проверок товаров с маркировкой на кассе перед продажей. Подробнее о получении ключа доступа</w:t>
      </w:r>
      <w:r w:rsidRPr="009C69F5">
        <w:rPr>
          <w:rFonts w:ascii="Times New Roman" w:hAnsi="Times New Roman" w:cs="Times New Roman"/>
          <w:sz w:val="28"/>
        </w:rPr>
        <w:t xml:space="preserve"> </w:t>
      </w:r>
      <w:r w:rsidRPr="009C69F5">
        <w:rPr>
          <w:rFonts w:ascii="Times New Roman" w:hAnsi="Times New Roman" w:cs="Times New Roman"/>
          <w:sz w:val="28"/>
        </w:rPr>
        <w:t xml:space="preserve">по API в </w:t>
      </w:r>
      <w:hyperlink r:id="rId6" w:history="1">
        <w:r w:rsidRPr="009C69F5">
          <w:rPr>
            <w:rStyle w:val="a4"/>
            <w:rFonts w:ascii="Times New Roman" w:hAnsi="Times New Roman" w:cs="Times New Roman"/>
            <w:sz w:val="28"/>
          </w:rPr>
          <w:t>Методических рекомен</w:t>
        </w:r>
        <w:r w:rsidRPr="009C69F5">
          <w:rPr>
            <w:rStyle w:val="a4"/>
            <w:rFonts w:ascii="Times New Roman" w:hAnsi="Times New Roman" w:cs="Times New Roman"/>
            <w:sz w:val="28"/>
          </w:rPr>
          <w:t>д</w:t>
        </w:r>
        <w:r w:rsidRPr="009C69F5">
          <w:rPr>
            <w:rStyle w:val="a4"/>
            <w:rFonts w:ascii="Times New Roman" w:hAnsi="Times New Roman" w:cs="Times New Roman"/>
            <w:sz w:val="28"/>
          </w:rPr>
          <w:t>ациях</w:t>
        </w:r>
      </w:hyperlink>
      <w:r w:rsidRPr="009C69F5">
        <w:rPr>
          <w:rFonts w:ascii="Times New Roman" w:hAnsi="Times New Roman" w:cs="Times New Roman"/>
          <w:sz w:val="28"/>
        </w:rPr>
        <w:t xml:space="preserve"> по взаимодействию кассового </w:t>
      </w:r>
      <w:proofErr w:type="gramStart"/>
      <w:r w:rsidRPr="009C69F5">
        <w:rPr>
          <w:rFonts w:ascii="Times New Roman" w:hAnsi="Times New Roman" w:cs="Times New Roman"/>
          <w:sz w:val="28"/>
        </w:rPr>
        <w:t>ПО</w:t>
      </w:r>
      <w:proofErr w:type="gramEnd"/>
      <w:r w:rsidRPr="009C69F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C69F5">
        <w:rPr>
          <w:rFonts w:ascii="Times New Roman" w:hAnsi="Times New Roman" w:cs="Times New Roman"/>
          <w:sz w:val="28"/>
        </w:rPr>
        <w:t>с</w:t>
      </w:r>
      <w:proofErr w:type="gramEnd"/>
      <w:r w:rsidRPr="009C69F5">
        <w:rPr>
          <w:rFonts w:ascii="Times New Roman" w:hAnsi="Times New Roman" w:cs="Times New Roman"/>
          <w:sz w:val="28"/>
        </w:rPr>
        <w:t xml:space="preserve"> системой маркировки.</w:t>
      </w:r>
      <w:r w:rsidRPr="009C69F5">
        <w:rPr>
          <w:rFonts w:ascii="Times New Roman" w:hAnsi="Times New Roman" w:cs="Times New Roman"/>
          <w:sz w:val="28"/>
        </w:rPr>
        <w:t xml:space="preserve"> </w:t>
      </w:r>
    </w:p>
    <w:p w:rsidR="009C69F5" w:rsidRPr="009C69F5" w:rsidRDefault="009C69F5" w:rsidP="009C69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9C69F5">
        <w:rPr>
          <w:rFonts w:ascii="Times New Roman" w:hAnsi="Times New Roman" w:cs="Times New Roman"/>
          <w:sz w:val="28"/>
        </w:rPr>
        <w:t>Д</w:t>
      </w:r>
      <w:r w:rsidRPr="009C69F5">
        <w:rPr>
          <w:rFonts w:ascii="Times New Roman" w:hAnsi="Times New Roman" w:cs="Times New Roman"/>
          <w:sz w:val="28"/>
        </w:rPr>
        <w:t>ля того</w:t>
      </w:r>
      <w:proofErr w:type="gramStart"/>
      <w:r w:rsidRPr="009C69F5">
        <w:rPr>
          <w:rFonts w:ascii="Times New Roman" w:hAnsi="Times New Roman" w:cs="Times New Roman"/>
          <w:sz w:val="28"/>
        </w:rPr>
        <w:t>,</w:t>
      </w:r>
      <w:proofErr w:type="gramEnd"/>
      <w:r w:rsidRPr="009C69F5">
        <w:rPr>
          <w:rFonts w:ascii="Times New Roman" w:hAnsi="Times New Roman" w:cs="Times New Roman"/>
          <w:sz w:val="28"/>
        </w:rPr>
        <w:t xml:space="preserve"> чтобы получить </w:t>
      </w:r>
      <w:proofErr w:type="spellStart"/>
      <w:r w:rsidRPr="009C69F5">
        <w:rPr>
          <w:rFonts w:ascii="Times New Roman" w:hAnsi="Times New Roman" w:cs="Times New Roman"/>
          <w:sz w:val="28"/>
        </w:rPr>
        <w:t>токен</w:t>
      </w:r>
      <w:proofErr w:type="spellEnd"/>
      <w:r w:rsidRPr="009C69F5">
        <w:rPr>
          <w:rFonts w:ascii="Times New Roman" w:hAnsi="Times New Roman" w:cs="Times New Roman"/>
          <w:sz w:val="28"/>
        </w:rPr>
        <w:t xml:space="preserve"> через личный кабинет, необходимо в профиле на вкладке «Данные</w:t>
      </w:r>
      <w:r w:rsidRPr="009C69F5">
        <w:rPr>
          <w:rFonts w:ascii="Times New Roman" w:hAnsi="Times New Roman" w:cs="Times New Roman"/>
          <w:sz w:val="28"/>
        </w:rPr>
        <w:t xml:space="preserve"> </w:t>
      </w:r>
      <w:r w:rsidRPr="009C69F5">
        <w:rPr>
          <w:rFonts w:ascii="Times New Roman" w:hAnsi="Times New Roman" w:cs="Times New Roman"/>
          <w:sz w:val="28"/>
        </w:rPr>
        <w:t xml:space="preserve">участника» в блоке «Участие в системе» нажать кнопку «Сгенерировать </w:t>
      </w:r>
      <w:proofErr w:type="spellStart"/>
      <w:r w:rsidRPr="009C69F5">
        <w:rPr>
          <w:rFonts w:ascii="Times New Roman" w:hAnsi="Times New Roman" w:cs="Times New Roman"/>
          <w:sz w:val="28"/>
        </w:rPr>
        <w:t>токен</w:t>
      </w:r>
      <w:proofErr w:type="spellEnd"/>
      <w:r w:rsidRPr="009C69F5">
        <w:rPr>
          <w:rFonts w:ascii="Times New Roman" w:hAnsi="Times New Roman" w:cs="Times New Roman"/>
          <w:sz w:val="28"/>
        </w:rPr>
        <w:t>».</w:t>
      </w:r>
    </w:p>
    <w:p w:rsidR="009C69F5" w:rsidRPr="009C69F5" w:rsidRDefault="009C69F5" w:rsidP="009C69F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9C69F5">
        <w:rPr>
          <w:rFonts w:ascii="Times New Roman" w:hAnsi="Times New Roman" w:cs="Times New Roman"/>
          <w:sz w:val="28"/>
        </w:rPr>
        <w:t>Обратиться к поставщику кассового ПО для обновления до актуальной версии с проверкой</w:t>
      </w:r>
      <w:r>
        <w:rPr>
          <w:rFonts w:ascii="Times New Roman" w:hAnsi="Times New Roman" w:cs="Times New Roman"/>
          <w:sz w:val="28"/>
        </w:rPr>
        <w:t xml:space="preserve"> </w:t>
      </w:r>
      <w:r w:rsidRPr="009C69F5">
        <w:rPr>
          <w:rFonts w:ascii="Times New Roman" w:hAnsi="Times New Roman" w:cs="Times New Roman"/>
          <w:sz w:val="28"/>
        </w:rPr>
        <w:t>по разрешительному режиму.</w:t>
      </w:r>
      <w:proofErr w:type="gramEnd"/>
    </w:p>
    <w:p w:rsidR="009C69F5" w:rsidRPr="009C69F5" w:rsidRDefault="009C69F5" w:rsidP="009C69F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9C69F5">
        <w:rPr>
          <w:rFonts w:ascii="Times New Roman" w:hAnsi="Times New Roman" w:cs="Times New Roman"/>
          <w:sz w:val="28"/>
        </w:rPr>
        <w:t>Провести тестирование на отработку запрета продажи на кассе.</w:t>
      </w:r>
    </w:p>
    <w:p w:rsidR="009C69F5" w:rsidRDefault="009C69F5" w:rsidP="009C69F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9C69F5">
        <w:rPr>
          <w:rFonts w:ascii="Times New Roman" w:hAnsi="Times New Roman" w:cs="Times New Roman"/>
          <w:sz w:val="28"/>
        </w:rPr>
        <w:t>Выполнить выборочную проверку кодов маркировки при приемке товара, например, через</w:t>
      </w:r>
      <w:r w:rsidRPr="009C69F5">
        <w:rPr>
          <w:rFonts w:ascii="Times New Roman" w:hAnsi="Times New Roman" w:cs="Times New Roman"/>
          <w:sz w:val="28"/>
        </w:rPr>
        <w:t xml:space="preserve"> </w:t>
      </w:r>
      <w:r w:rsidRPr="009C69F5">
        <w:rPr>
          <w:rFonts w:ascii="Times New Roman" w:hAnsi="Times New Roman" w:cs="Times New Roman"/>
          <w:sz w:val="28"/>
        </w:rPr>
        <w:t xml:space="preserve">мобильное приложение «Честный </w:t>
      </w:r>
      <w:proofErr w:type="spellStart"/>
      <w:r w:rsidRPr="009C69F5">
        <w:rPr>
          <w:rFonts w:ascii="Times New Roman" w:hAnsi="Times New Roman" w:cs="Times New Roman"/>
          <w:sz w:val="28"/>
        </w:rPr>
        <w:t>ЗНАК</w:t>
      </w:r>
      <w:proofErr w:type="gramStart"/>
      <w:r w:rsidRPr="009C69F5">
        <w:rPr>
          <w:rFonts w:ascii="Times New Roman" w:hAnsi="Times New Roman" w:cs="Times New Roman"/>
          <w:sz w:val="28"/>
        </w:rPr>
        <w:t>.Б</w:t>
      </w:r>
      <w:proofErr w:type="gramEnd"/>
      <w:r w:rsidRPr="009C69F5">
        <w:rPr>
          <w:rFonts w:ascii="Times New Roman" w:hAnsi="Times New Roman" w:cs="Times New Roman"/>
          <w:sz w:val="28"/>
        </w:rPr>
        <w:t>изнес</w:t>
      </w:r>
      <w:proofErr w:type="spellEnd"/>
      <w:r w:rsidRPr="009C69F5">
        <w:rPr>
          <w:rFonts w:ascii="Times New Roman" w:hAnsi="Times New Roman" w:cs="Times New Roman"/>
          <w:sz w:val="28"/>
        </w:rPr>
        <w:t>» - убедиться, что статус кода «В обороте»,</w:t>
      </w:r>
      <w:r>
        <w:rPr>
          <w:rFonts w:ascii="Times New Roman" w:hAnsi="Times New Roman" w:cs="Times New Roman"/>
          <w:sz w:val="28"/>
        </w:rPr>
        <w:t xml:space="preserve"> </w:t>
      </w:r>
      <w:r w:rsidRPr="009C69F5">
        <w:rPr>
          <w:rFonts w:ascii="Times New Roman" w:hAnsi="Times New Roman" w:cs="Times New Roman"/>
          <w:sz w:val="28"/>
        </w:rPr>
        <w:t>информация в коде соответствует информации на этикетке.</w:t>
      </w:r>
    </w:p>
    <w:p w:rsidR="006308AE" w:rsidRDefault="006308AE" w:rsidP="006308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6308AE">
        <w:rPr>
          <w:rFonts w:ascii="Times New Roman" w:hAnsi="Times New Roman" w:cs="Times New Roman"/>
          <w:b/>
          <w:sz w:val="28"/>
        </w:rPr>
        <w:t>Дополнительно сообщаем,</w:t>
      </w:r>
      <w:r w:rsidRPr="006308AE">
        <w:rPr>
          <w:rFonts w:ascii="Times New Roman" w:hAnsi="Times New Roman" w:cs="Times New Roman"/>
          <w:sz w:val="28"/>
        </w:rPr>
        <w:t xml:space="preserve"> что 30 октября 2024 года </w:t>
      </w:r>
      <w:proofErr w:type="spellStart"/>
      <w:r w:rsidRPr="006308AE">
        <w:rPr>
          <w:rFonts w:ascii="Times New Roman" w:hAnsi="Times New Roman" w:cs="Times New Roman"/>
          <w:sz w:val="28"/>
        </w:rPr>
        <w:t>Минпромторгом</w:t>
      </w:r>
      <w:proofErr w:type="spellEnd"/>
      <w:r w:rsidRPr="006308AE">
        <w:rPr>
          <w:rFonts w:ascii="Times New Roman" w:hAnsi="Times New Roman" w:cs="Times New Roman"/>
          <w:sz w:val="28"/>
        </w:rPr>
        <w:t xml:space="preserve"> РФ совместно с оператором ЦРПТ «Честный знак» будет осуществлена выгрузка из системы по товарным группам «молоко» и «упакованная вода», обязательные требования по разрешительному режиму для которых уже действуют, и информация по всем нарушителям будет направлена в Роспотребнадзор для принятия мер реагирования согласно Кодексу Российской Федерации об административных правонарушениях от 30 декабря 2001 </w:t>
      </w:r>
      <w:proofErr w:type="gramStart"/>
      <w:r w:rsidRPr="006308AE">
        <w:rPr>
          <w:rFonts w:ascii="Times New Roman" w:hAnsi="Times New Roman" w:cs="Times New Roman"/>
          <w:sz w:val="28"/>
        </w:rPr>
        <w:t>г</w:t>
      </w:r>
      <w:proofErr w:type="gramEnd"/>
      <w:r w:rsidRPr="006308AE">
        <w:rPr>
          <w:rFonts w:ascii="Times New Roman" w:hAnsi="Times New Roman" w:cs="Times New Roman"/>
          <w:sz w:val="28"/>
        </w:rPr>
        <w:t>. № 195-ФЗ.</w:t>
      </w:r>
    </w:p>
    <w:p w:rsidR="00782091" w:rsidRDefault="00782091" w:rsidP="0078209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Также </w:t>
      </w:r>
      <w:r w:rsidR="002D03C0">
        <w:rPr>
          <w:rFonts w:ascii="Times New Roman" w:hAnsi="Times New Roman" w:cs="Times New Roman"/>
          <w:sz w:val="28"/>
        </w:rPr>
        <w:t xml:space="preserve">прилагаем инструкцию </w:t>
      </w:r>
      <w:r w:rsidR="002D03C0" w:rsidRPr="002D03C0">
        <w:rPr>
          <w:rFonts w:ascii="Times New Roman" w:hAnsi="Times New Roman" w:cs="Times New Roman"/>
          <w:b/>
          <w:sz w:val="28"/>
        </w:rPr>
        <w:t>«</w:t>
      </w:r>
      <w:r w:rsidRPr="002D03C0">
        <w:rPr>
          <w:rFonts w:ascii="Times New Roman" w:hAnsi="Times New Roman" w:cs="Times New Roman"/>
          <w:b/>
          <w:sz w:val="28"/>
        </w:rPr>
        <w:t>Как работать с сервисом по проверке участников по вопросу готовности</w:t>
      </w:r>
      <w:r w:rsidR="002D03C0" w:rsidRPr="002D03C0">
        <w:rPr>
          <w:rFonts w:ascii="Times New Roman" w:hAnsi="Times New Roman" w:cs="Times New Roman"/>
          <w:b/>
          <w:sz w:val="28"/>
        </w:rPr>
        <w:t xml:space="preserve"> </w:t>
      </w:r>
      <w:r w:rsidRPr="002D03C0">
        <w:rPr>
          <w:rFonts w:ascii="Times New Roman" w:hAnsi="Times New Roman" w:cs="Times New Roman"/>
          <w:b/>
          <w:sz w:val="28"/>
        </w:rPr>
        <w:t>участников оборота к разрешительному режиму</w:t>
      </w:r>
      <w:r w:rsidR="002D03C0" w:rsidRPr="002D03C0">
        <w:rPr>
          <w:rFonts w:ascii="Times New Roman" w:hAnsi="Times New Roman" w:cs="Times New Roman"/>
          <w:b/>
          <w:sz w:val="28"/>
        </w:rPr>
        <w:t>»</w:t>
      </w:r>
      <w:r w:rsidR="002D03C0">
        <w:rPr>
          <w:rFonts w:ascii="Times New Roman" w:hAnsi="Times New Roman" w:cs="Times New Roman"/>
          <w:sz w:val="28"/>
        </w:rPr>
        <w:t xml:space="preserve"> и </w:t>
      </w:r>
      <w:r w:rsidR="002D03C0" w:rsidRPr="002D03C0">
        <w:rPr>
          <w:rFonts w:ascii="Times New Roman" w:hAnsi="Times New Roman" w:cs="Times New Roman"/>
          <w:b/>
          <w:sz w:val="28"/>
        </w:rPr>
        <w:t xml:space="preserve">справочные материалы по </w:t>
      </w:r>
      <w:r w:rsidR="002D03C0" w:rsidRPr="002D03C0">
        <w:rPr>
          <w:rFonts w:ascii="Times New Roman" w:hAnsi="Times New Roman" w:cs="Times New Roman"/>
          <w:b/>
          <w:sz w:val="28"/>
        </w:rPr>
        <w:t>разрешительному режиму</w:t>
      </w:r>
      <w:r w:rsidR="002D03C0">
        <w:rPr>
          <w:rFonts w:ascii="Times New Roman" w:hAnsi="Times New Roman" w:cs="Times New Roman"/>
          <w:sz w:val="28"/>
        </w:rPr>
        <w:t>.</w:t>
      </w:r>
    </w:p>
    <w:p w:rsidR="009C69F5" w:rsidRPr="009C69F5" w:rsidRDefault="009C69F5" w:rsidP="009C69F5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</w:rPr>
      </w:pPr>
    </w:p>
    <w:sectPr w:rsidR="009C69F5" w:rsidRPr="009C69F5" w:rsidSect="00B55CBB">
      <w:pgSz w:w="11906" w:h="16838" w:code="9"/>
      <w:pgMar w:top="1134" w:right="1134" w:bottom="1134" w:left="1134" w:header="1134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260F6"/>
    <w:multiLevelType w:val="hybridMultilevel"/>
    <w:tmpl w:val="8B6E64DA"/>
    <w:lvl w:ilvl="0" w:tplc="56486474">
      <w:start w:val="1"/>
      <w:numFmt w:val="decimal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37"/>
    <w:rsid w:val="002D03C0"/>
    <w:rsid w:val="005A5858"/>
    <w:rsid w:val="005B3237"/>
    <w:rsid w:val="006308AE"/>
    <w:rsid w:val="00782091"/>
    <w:rsid w:val="008E27C0"/>
    <w:rsid w:val="009C69F5"/>
    <w:rsid w:val="00AA2783"/>
    <w:rsid w:val="00B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9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69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C69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9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69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C69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5;&#1077;&#1089;&#1090;&#1085;&#1099;&#1081;&#1079;&#1085;&#1072;&#1082;.&#1088;&#1092;/upload/2023_09_01_&#1084;&#1077;&#1090;&#1086;&#1076;&#1080;&#1095;&#1077;&#1089;&#1082;&#1080;&#1077;_&#1088;&#1077;&#1082;&#1086;&#1084;&#1077;&#1085;&#1076;&#1072;&#1094;&#1080;&#1080;_&#1074;01_3_rev_&#1080;_&#1086;&#1092;&#1083;&#1072;&#1080;&#774;&#1085;_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4</cp:revision>
  <dcterms:created xsi:type="dcterms:W3CDTF">2024-10-22T10:32:00Z</dcterms:created>
  <dcterms:modified xsi:type="dcterms:W3CDTF">2024-10-22T12:05:00Z</dcterms:modified>
</cp:coreProperties>
</file>