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>
      <w:pPr>
        <w:pStyle w:val="Normal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>
      <w:pPr>
        <w:pStyle w:val="Normal"/>
        <w:widowControl w:val="false"/>
        <w:spacing w:lineRule="atLeast" w:line="0"/>
        <w:ind w:firstLine="72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0"/>
        <w:ind w:firstLine="709"/>
        <w:jc w:val="right"/>
        <w:rPr>
          <w:rFonts w:ascii="Arial" w:hAnsi="Arial" w:cs="Arial"/>
          <w:i/>
          <w:i/>
          <w:lang w:eastAsia="en-US"/>
        </w:rPr>
      </w:pPr>
      <w:r>
        <w:rPr>
          <w:rFonts w:cs="Arial" w:ascii="Arial" w:hAnsi="Arial"/>
          <w:i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tLeast" w:line="0"/>
        <w:ind w:left="0" w:hanging="0"/>
        <w:jc w:val="center"/>
        <w:outlineLvl w:val="0"/>
        <w:rPr>
          <w:rFonts w:ascii="Arial" w:hAnsi="Arial" w:cs="Arial"/>
          <w:b/>
          <w:bCs/>
          <w:lang w:eastAsia="x-none"/>
        </w:rPr>
      </w:pPr>
      <w:r>
        <w:rPr>
          <w:rFonts w:cs="Arial" w:ascii="Arial" w:hAnsi="Arial"/>
          <w:b/>
          <w:bCs/>
          <w:lang w:val="x-none" w:eastAsia="x-none"/>
        </w:rPr>
        <w:t>РЕЕСТР</w:t>
      </w:r>
    </w:p>
    <w:p>
      <w:pPr>
        <w:pStyle w:val="Normal"/>
        <w:widowControl w:val="false"/>
        <w:numPr>
          <w:ilvl w:val="0"/>
          <w:numId w:val="0"/>
        </w:numPr>
        <w:spacing w:lineRule="atLeast" w:line="0"/>
        <w:ind w:left="0" w:hanging="0"/>
        <w:jc w:val="center"/>
        <w:outlineLvl w:val="0"/>
        <w:rPr>
          <w:rFonts w:ascii="Arial" w:hAnsi="Arial" w:cs="Arial"/>
          <w:bCs/>
          <w:lang w:eastAsia="x-none"/>
        </w:rPr>
      </w:pPr>
      <w:r>
        <w:rPr>
          <w:rFonts w:cs="Arial" w:ascii="Arial" w:hAnsi="Arial"/>
          <w:bCs/>
          <w:lang w:val="x-none" w:eastAsia="x-none"/>
        </w:rPr>
        <w:t>муниципальных нормативных правовых актов</w:t>
      </w:r>
      <w:r>
        <w:rPr>
          <w:rFonts w:cs="Arial" w:ascii="Arial" w:hAnsi="Arial"/>
          <w:bCs/>
          <w:lang w:eastAsia="x-none"/>
        </w:rPr>
        <w:t xml:space="preserve"> (решений)</w:t>
      </w:r>
    </w:p>
    <w:p>
      <w:pPr>
        <w:pStyle w:val="Normal"/>
        <w:widowControl w:val="false"/>
        <w:numPr>
          <w:ilvl w:val="0"/>
          <w:numId w:val="0"/>
        </w:numPr>
        <w:spacing w:lineRule="atLeast" w:line="0"/>
        <w:ind w:left="0" w:hanging="0"/>
        <w:jc w:val="center"/>
        <w:outlineLvl w:val="0"/>
        <w:rPr>
          <w:rFonts w:ascii="Arial" w:hAnsi="Arial" w:cs="Arial"/>
          <w:bCs/>
          <w:lang w:val="x-none" w:eastAsia="x-none"/>
        </w:rPr>
      </w:pPr>
      <w:r>
        <w:rPr>
          <w:rFonts w:cs="Arial" w:ascii="Arial" w:hAnsi="Arial"/>
          <w:bCs/>
          <w:lang w:eastAsia="x-none"/>
        </w:rPr>
        <w:t xml:space="preserve">Совета Старочурилинского сельского поселения </w:t>
      </w:r>
      <w:r>
        <w:rPr>
          <w:rFonts w:cs="Arial" w:ascii="Arial" w:hAnsi="Arial"/>
          <w:bCs/>
          <w:lang w:val="x-none" w:eastAsia="x-none"/>
        </w:rPr>
        <w:t xml:space="preserve">Арского муниципального района </w:t>
      </w:r>
    </w:p>
    <w:p>
      <w:pPr>
        <w:pStyle w:val="Normal"/>
        <w:widowControl w:val="false"/>
        <w:numPr>
          <w:ilvl w:val="0"/>
          <w:numId w:val="0"/>
        </w:numPr>
        <w:spacing w:lineRule="atLeast" w:line="0"/>
        <w:ind w:left="0" w:hanging="0"/>
        <w:jc w:val="center"/>
        <w:outlineLvl w:val="0"/>
        <w:rPr>
          <w:rFonts w:ascii="Arial" w:hAnsi="Arial" w:cs="Arial"/>
          <w:bCs/>
          <w:lang w:val="x-none" w:eastAsia="x-none"/>
        </w:rPr>
      </w:pPr>
      <w:r>
        <w:rPr>
          <w:rFonts w:cs="Arial" w:ascii="Arial" w:hAnsi="Arial"/>
          <w:bCs/>
          <w:lang w:val="x-none" w:eastAsia="x-none"/>
        </w:rPr>
        <w:t xml:space="preserve">Республики Татарстан </w:t>
      </w:r>
    </w:p>
    <w:p>
      <w:pPr>
        <w:pStyle w:val="Normal"/>
        <w:widowControl w:val="false"/>
        <w:numPr>
          <w:ilvl w:val="0"/>
          <w:numId w:val="0"/>
        </w:numPr>
        <w:spacing w:lineRule="atLeast" w:line="0"/>
        <w:ind w:left="0" w:hanging="0"/>
        <w:jc w:val="center"/>
        <w:outlineLvl w:val="0"/>
        <w:rPr>
          <w:rFonts w:ascii="Arial" w:hAnsi="Arial" w:cs="Arial"/>
          <w:bCs/>
          <w:lang w:eastAsia="x-none"/>
        </w:rPr>
      </w:pPr>
      <w:r>
        <w:rPr>
          <w:rFonts w:cs="Arial" w:ascii="Arial" w:hAnsi="Arial"/>
          <w:bCs/>
          <w:lang w:eastAsia="x-none"/>
        </w:rPr>
      </w:r>
    </w:p>
    <w:tbl>
      <w:tblPr>
        <w:tblW w:w="152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8"/>
        <w:gridCol w:w="1677"/>
        <w:gridCol w:w="849"/>
        <w:gridCol w:w="5104"/>
        <w:gridCol w:w="5528"/>
        <w:gridCol w:w="1508"/>
      </w:tblGrid>
      <w:tr>
        <w:trPr>
          <w:trHeight w:val="411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№№</w:t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п/п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Дата</w:t>
            </w:r>
          </w:p>
          <w:p>
            <w:pPr>
              <w:pStyle w:val="Normal"/>
              <w:widowControl w:val="false"/>
              <w:spacing w:lineRule="atLeast" w:line="0"/>
              <w:ind w:left="-80" w:hang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принятия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tLeast" w:line="0"/>
              <w:ind w:left="-138" w:hang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акта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Наименование акта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ind w:left="-108" w:right="-108" w:hang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ind w:left="-108" w:right="-108" w:hang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Примечания</w:t>
            </w:r>
            <w:r>
              <w:rPr>
                <w:rStyle w:val="EndnoteReference"/>
                <w:rFonts w:cs="Arial" w:ascii="Arial" w:hAnsi="Arial"/>
                <w:vertAlign w:val="superscript"/>
                <w:lang w:eastAsia="en-US"/>
              </w:rPr>
              <w:endnoteReference w:customMarkFollows="1" w:id="2"/>
              <w:t>*</w:t>
            </w:r>
          </w:p>
        </w:tc>
      </w:tr>
      <w:tr>
        <w:trPr>
          <w:trHeight w:val="135" w:hRule="atLeast"/>
        </w:trPr>
        <w:tc>
          <w:tcPr>
            <w:tcW w:w="15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cs="Arial" w:ascii="Arial" w:hAnsi="Arial"/>
                <w:b/>
                <w:highlight w:val="yellow"/>
                <w:lang w:eastAsia="en-US"/>
              </w:rPr>
              <w:t>Решения 2024 год</w:t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21.02.2024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84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mo" w:hAnsi="Arimo"/>
              </w:rPr>
            </w:pPr>
            <w:r>
              <w:rPr>
                <w:rFonts w:cs="Arial" w:ascii="Arimo" w:hAnsi="Arimo"/>
                <w:b w:val="false"/>
                <w:bCs w:val="false"/>
                <w:color w:val="auto"/>
                <w:spacing w:val="-6"/>
                <w:sz w:val="24"/>
                <w:szCs w:val="24"/>
                <w:lang w:eastAsia="en-US"/>
              </w:rPr>
              <w:t>О внесении изменений в решение Совета Старочурилинского сельского поселения от 16.05.2019 № 76 «О размерах и условиях оплаты труда работников органов местного самоуправления и отдельных работников</w:t>
            </w:r>
          </w:p>
          <w:p>
            <w:pPr>
              <w:pStyle w:val="Normal"/>
              <w:widowControl w:val="false"/>
              <w:spacing w:lineRule="auto" w:line="276"/>
              <w:ind w:firstLine="34"/>
              <w:jc w:val="both"/>
              <w:rPr>
                <w:rFonts w:ascii="Arimo" w:hAnsi="Arimo"/>
              </w:rPr>
            </w:pPr>
            <w:r>
              <w:rPr>
                <w:rFonts w:cs="Arial" w:ascii="Arimo" w:hAnsi="Arimo"/>
                <w:b w:val="false"/>
                <w:bCs w:val="false"/>
                <w:color w:val="auto"/>
                <w:spacing w:val="-6"/>
                <w:sz w:val="24"/>
                <w:szCs w:val="24"/>
                <w:lang w:eastAsia="en-US"/>
              </w:rPr>
              <w:t>Старочурилинского сельского поселения Арского муниципального района»</w:t>
            </w:r>
          </w:p>
          <w:p>
            <w:pPr>
              <w:pStyle w:val="Normal"/>
              <w:widowControl w:val="false"/>
              <w:spacing w:lineRule="auto" w:line="276"/>
              <w:ind w:firstLine="34"/>
              <w:jc w:val="both"/>
              <w:rPr>
                <w:rFonts w:ascii="Arimo" w:hAnsi="Arimo"/>
              </w:rPr>
            </w:pPr>
            <w:r>
              <w:rPr>
                <w:rFonts w:cs="Arial" w:ascii="Arimo" w:hAnsi="Arimo"/>
                <w:b w:val="false"/>
                <w:bCs w:val="false"/>
                <w:color w:val="auto"/>
                <w:lang w:eastAsia="en-US"/>
              </w:rPr>
              <w:t>(с изменениями от 22.09.2020 № 6, от 27.12.2021 № 37, от 30.09.2022 № 54, 19.12.2022 № 62)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cs="Arial" w:ascii="Arimo" w:hAnsi="Arimo"/>
              </w:rPr>
              <w:t>29.02.2024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32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27.03.2024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85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ind w:left="0" w:right="0" w:hanging="0"/>
              <w:jc w:val="both"/>
              <w:rPr>
                <w:rFonts w:ascii="Arimo" w:hAnsi="Arimo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color w:val="000000"/>
                <w:sz w:val="24"/>
                <w:szCs w:val="24"/>
              </w:rPr>
              <w:t>О присвоении наименования новой улице в населенном пункте –                      с. Старое Чурилино Старочурилинского сельского поселения Арского муниципального района Республики Татарстан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 w:cs="Arial"/>
              </w:rPr>
            </w:pPr>
            <w:r>
              <w:rPr>
                <w:rFonts w:cs="Arial" w:ascii="Arimo" w:hAnsi="Arimo"/>
              </w:rPr>
              <w:t>01.04.2024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06.05.2024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86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TEXT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  <w:color w:val="111111"/>
                <w:sz w:val="24"/>
              </w:rPr>
              <w:t>Об утверждении Порядка выявления, учета и оформления в муниципальную собственность бесхозяйного недвижимого имущества на территории Старочурилинского сельского поселения Арского муниципального района Республики Татарстан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 w:cs="Arial"/>
              </w:rPr>
            </w:pPr>
            <w:r>
              <w:rPr>
                <w:rFonts w:cs="Arial" w:ascii="Arimo" w:hAnsi="Arimo"/>
              </w:rPr>
              <w:t>08.05.2024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290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06.05.2024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87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text1"/>
              <w:widowControl w:val="false"/>
              <w:spacing w:lineRule="auto" w:line="240" w:beforeAutospacing="1" w:after="0"/>
              <w:ind w:left="0" w:right="0" w:hanging="0"/>
              <w:jc w:val="both"/>
              <w:rPr/>
            </w:pPr>
            <w:bookmarkStart w:id="0" w:name="_GoBack"/>
            <w:bookmarkEnd w:id="0"/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 xml:space="preserve">О внесении изменений в решение Совета Старочурилинского сельского поселения </w:t>
            </w:r>
            <w:hyperlink r:id="rId2">
              <w:r>
                <w:rPr>
                  <w:rFonts w:ascii="Arimo" w:hAnsi="Arimo"/>
                  <w:b w:val="false"/>
                  <w:bCs w:val="false"/>
                  <w:sz w:val="24"/>
                  <w:szCs w:val="24"/>
                </w:rPr>
                <w:t xml:space="preserve">от 20 декабря 2018 года N </w:t>
              </w:r>
            </w:hyperlink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 xml:space="preserve">70 «Об утверждении Положения «О муниципальной службе в муниципальном образовании "Старочурилинское сельское поселение" Арского муниципального района Республики Татарстан» (с изменениями от 16.04.2019 N 73, от 08.11.2019 N 92, </w:t>
            </w:r>
            <w:hyperlink r:id="rId3">
              <w:r>
                <w:rPr>
                  <w:rFonts w:ascii="Arimo" w:hAnsi="Arimo"/>
                  <w:b w:val="false"/>
                  <w:bCs w:val="false"/>
                  <w:sz w:val="24"/>
                  <w:szCs w:val="24"/>
                </w:rPr>
                <w:t xml:space="preserve">от 20.02.2020 N </w:t>
              </w:r>
            </w:hyperlink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 xml:space="preserve">97, </w:t>
            </w:r>
            <w:hyperlink r:id="rId4">
              <w:r>
                <w:rPr>
                  <w:rFonts w:ascii="Arimo" w:hAnsi="Arimo"/>
                  <w:b w:val="false"/>
                  <w:bCs w:val="false"/>
                  <w:sz w:val="24"/>
                  <w:szCs w:val="24"/>
                </w:rPr>
                <w:t xml:space="preserve">от 14.08.2020 N </w:t>
              </w:r>
            </w:hyperlink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106, от 08.12.2020 N 10, от 16.07.2021 N 26,  от  28.03.2023 года N 66)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 w:cs="Arial"/>
              </w:rPr>
            </w:pPr>
            <w:r>
              <w:rPr>
                <w:rFonts w:cs="Arial" w:ascii="Arimo" w:hAnsi="Arimo"/>
              </w:rPr>
              <w:t>08.05.2024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417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13.05.2024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88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О  внесении изменений в решение Совета</w:t>
            </w:r>
          </w:p>
          <w:p>
            <w:pPr>
              <w:pStyle w:val="Normal"/>
              <w:widowControl w:val="false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Старочурилинского сельского поселения</w:t>
            </w:r>
          </w:p>
          <w:p>
            <w:pPr>
              <w:pStyle w:val="Normal"/>
              <w:widowControl w:val="false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 xml:space="preserve">Арского муниципального района от 19 декабря 2023 года № </w:t>
            </w:r>
            <w:r>
              <w:rPr>
                <w:rFonts w:ascii="Arimo" w:hAnsi="Arimo"/>
                <w:b w:val="false"/>
                <w:bCs w:val="false"/>
                <w:sz w:val="24"/>
                <w:szCs w:val="24"/>
                <w:shd w:fill="auto" w:val="clear"/>
              </w:rPr>
              <w:t>83</w:t>
            </w:r>
          </w:p>
          <w:p>
            <w:pPr>
              <w:pStyle w:val="Normal"/>
              <w:widowControl w:val="false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«О бюджете Старочурилинского сельского поселения на 2024 год</w:t>
            </w:r>
          </w:p>
          <w:p>
            <w:pPr>
              <w:pStyle w:val="Normal"/>
              <w:widowControl w:val="false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и на плановый период 2025 и 2026 годов»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17.05.2024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21.05.2024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89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0" w:right="0" w:hanging="0"/>
              <w:jc w:val="both"/>
              <w:rPr>
                <w:b w:val="false"/>
                <w:bCs w:val="false"/>
              </w:rPr>
            </w:pPr>
            <w:r>
              <w:rPr>
                <w:rFonts w:cs="Times New Roman" w:ascii="Arimo" w:hAnsi="Arimo"/>
                <w:b w:val="false"/>
                <w:bCs w:val="false"/>
                <w:sz w:val="24"/>
                <w:szCs w:val="24"/>
              </w:rPr>
              <w:t>О передаче части полномочий</w:t>
            </w:r>
          </w:p>
          <w:p>
            <w:pPr>
              <w:pStyle w:val="Normal"/>
              <w:widowControl w:val="false"/>
              <w:ind w:firstLine="34"/>
              <w:jc w:val="both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Times New Roman" w:ascii="Arimo" w:hAnsi="Arimo"/>
                <w:b w:val="false"/>
                <w:bCs w:val="false"/>
                <w:sz w:val="24"/>
                <w:szCs w:val="24"/>
              </w:rPr>
              <w:t>по решению отдельных вопросов местного значения Старочурилинского сельского поселения Арского муниципального района Республики Татарстан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01.06.2024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04.06.2024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90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both"/>
              <w:textAlignment w:val="auto"/>
              <w:rPr>
                <w:b w:val="false"/>
                <w:bCs w:val="false"/>
              </w:rPr>
            </w:pPr>
            <w:r>
              <w:rPr>
                <w:rFonts w:eastAsia="Calibri" w:ascii="Arimo" w:hAnsi="Arimo"/>
                <w:b w:val="false"/>
                <w:bCs w:val="false"/>
                <w:sz w:val="24"/>
                <w:szCs w:val="24"/>
                <w:lang w:val="tt-RU" w:eastAsia="en-US"/>
              </w:rPr>
              <w:t>О проекте изменений и дополнений в Устав</w:t>
            </w:r>
          </w:p>
          <w:p>
            <w:pPr>
              <w:pStyle w:val="Normal"/>
              <w:widowControl w:val="false"/>
              <w:overflowPunct w:val="false"/>
              <w:jc w:val="both"/>
              <w:textAlignment w:val="auto"/>
              <w:rPr>
                <w:b w:val="false"/>
                <w:bCs w:val="false"/>
              </w:rPr>
            </w:pPr>
            <w:r>
              <w:rPr>
                <w:rFonts w:eastAsia="Calibri" w:ascii="Arimo" w:hAnsi="Arimo"/>
                <w:b w:val="false"/>
                <w:bCs w:val="false"/>
                <w:sz w:val="24"/>
                <w:szCs w:val="24"/>
                <w:lang w:val="tt-RU" w:eastAsia="en-US"/>
              </w:rPr>
              <w:t>муниципального образования «Старочурилинское сельское поселение» Арского муниципального района Республики Татарстан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06.06.2024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04.06.2024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 w:cs="Arial"/>
                <w:sz w:val="24"/>
                <w:szCs w:val="24"/>
                <w:lang w:val="tt-RU"/>
              </w:rPr>
            </w:pPr>
            <w:r>
              <w:rPr>
                <w:rFonts w:cs="Arial" w:ascii="Arimo" w:hAnsi="Arimo"/>
                <w:sz w:val="24"/>
                <w:szCs w:val="24"/>
                <w:lang w:val="tt-RU"/>
              </w:rPr>
              <w:t>91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rFonts w:cs="Arimo;arial" w:ascii="Arimo;arial" w:hAnsi="Arimo;arial"/>
                <w:b w:val="false"/>
                <w:bCs w:val="false"/>
                <w:sz w:val="24"/>
                <w:szCs w:val="24"/>
              </w:rPr>
              <w:t>Об установлении дополнительных оснований признания безнадежной к взысканию задолженности в части сумм местных налогов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06.06.2024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04.06.2024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92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pacing w:val="-6"/>
                <w:sz w:val="24"/>
                <w:szCs w:val="24"/>
                <w:shd w:fill="auto" w:val="clear"/>
              </w:rPr>
              <w:t>О размерах и условиях оплаты труда работников органов местного самоуправления и отдельных работников</w:t>
            </w:r>
          </w:p>
          <w:p>
            <w:pPr>
              <w:pStyle w:val="Normal"/>
              <w:widowControl w:val="false"/>
              <w:ind w:firstLine="34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pacing w:val="-6"/>
                <w:sz w:val="24"/>
                <w:szCs w:val="24"/>
                <w:shd w:fill="auto" w:val="clear"/>
              </w:rPr>
              <w:t>Старочурилинского сельского поселения Арского муниципального района Республики Татарстан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09.06.2024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17.06.2024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93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305" w:leader="none"/>
              </w:tabs>
              <w:ind w:right="-7" w:hanging="0"/>
              <w:jc w:val="both"/>
              <w:rPr>
                <w:b w:val="false"/>
                <w:bCs w:val="false"/>
              </w:rPr>
            </w:pPr>
            <w:r>
              <w:rPr>
                <w:rFonts w:cs="Arial" w:ascii="Arimo" w:hAnsi="Arimo"/>
                <w:b w:val="false"/>
                <w:bCs w:val="false"/>
                <w:color w:val="auto"/>
                <w:sz w:val="24"/>
                <w:szCs w:val="24"/>
                <w:lang w:val="tt-RU"/>
              </w:rPr>
              <w:t>О признании утратившим силу решения Совета Старочурилинского сельского поселения Арского муниципального района Республики Татарстан от 03.12.2021 № 34 «</w:t>
            </w:r>
            <w:r>
              <w:rPr>
                <w:rFonts w:cs="Arial" w:ascii="Arimo" w:hAnsi="Arimo"/>
                <w:b w:val="false"/>
                <w:bCs w:val="false"/>
                <w:sz w:val="24"/>
                <w:szCs w:val="24"/>
              </w:rPr>
              <w:t xml:space="preserve">Об утверждении Правил благоустройства территории Старочурилинского сельского поселения Арского </w:t>
            </w:r>
            <w:bookmarkStart w:id="1" w:name="_Hlk523668269"/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муниципального района Республики Татарстан</w:t>
            </w:r>
            <w:bookmarkEnd w:id="1"/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»</w:t>
            </w:r>
            <w:r>
              <w:rPr>
                <w:rFonts w:ascii="Arimo" w:hAnsi="Arimo"/>
                <w:b w:val="false"/>
                <w:bCs w:val="false"/>
                <w:color w:val="auto"/>
                <w:sz w:val="24"/>
                <w:szCs w:val="24"/>
              </w:rPr>
              <w:t xml:space="preserve"> (с изменениями от 25.02.2022 № 38, от 18.05.2023 № 71)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24.06.2024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281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01.07.2024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94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color w:val="000000"/>
                <w:spacing w:val="-6"/>
                <w:sz w:val="24"/>
                <w:szCs w:val="24"/>
                <w:shd w:fill="auto" w:val="clear"/>
              </w:rPr>
              <w:t>О внесении изменений в решение Совета Старочурилинского сельского поселения от 04.06.2024 № 92 «О размерах и условиях оплаты труда работников органов местного самоуправления и отдельных работников</w:t>
            </w:r>
          </w:p>
          <w:p>
            <w:pPr>
              <w:pStyle w:val="Normal"/>
              <w:widowControl w:val="false"/>
              <w:ind w:firstLine="34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color w:val="000000"/>
                <w:spacing w:val="-6"/>
                <w:sz w:val="24"/>
                <w:szCs w:val="24"/>
                <w:shd w:fill="auto" w:val="clear"/>
              </w:rPr>
              <w:t>Старочурилинского сельского поселения Арского муниципального района Республики Татарстан»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08.07.2024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30.07.2024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95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TEXT"/>
              <w:widowControl w:val="false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color w:val="000000"/>
                <w:sz w:val="24"/>
                <w:szCs w:val="24"/>
                <w:u w:val="none"/>
              </w:rPr>
              <w:t>О признании утратившим силу Решения Совета Старочурилинского сельского поселения от 15.02.2013 г. № 2.1 «</w:t>
            </w:r>
            <w:r>
              <w:rPr>
                <w:rFonts w:ascii="Arimo" w:hAnsi="Arimo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Об определении прилегающих территорий к некоторым организациям и объектам территорий, на которых не допускается розничная продажа алкогольной продукции</w:t>
            </w:r>
            <w:r>
              <w:rPr>
                <w:rFonts w:ascii="Arimo" w:hAnsi="Arimo"/>
                <w:b w:val="false"/>
                <w:bCs w:val="false"/>
                <w:color w:val="000000"/>
                <w:sz w:val="24"/>
                <w:szCs w:val="24"/>
                <w:u w:val="none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02.08.2024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12.08.2024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96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Arimo" w:hAnsi="Arimo"/>
                <w:b w:val="false"/>
                <w:bCs w:val="false"/>
                <w:sz w:val="24"/>
                <w:szCs w:val="24"/>
                <w:lang w:val="tt-RU" w:eastAsia="en-US"/>
              </w:rPr>
              <w:t xml:space="preserve">О внесении изменений и дополнений в Устав </w:t>
            </w:r>
            <w:r>
              <w:rPr>
                <w:rFonts w:cs="Times New Roman" w:ascii="Arimo" w:hAnsi="Arimo"/>
                <w:b w:val="false"/>
                <w:bCs w:val="false"/>
                <w:sz w:val="24"/>
                <w:szCs w:val="24"/>
                <w:lang w:eastAsia="en-US"/>
              </w:rPr>
              <w:t>муниципального образования «Старочурилинское сельское поселение» Арского муниципального района Республики Татарстан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09.09.2024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28.08.2024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97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Arimo" w:ascii="Arimo" w:hAnsi="Arimo"/>
                <w:b w:val="false"/>
                <w:bCs w:val="false"/>
                <w:i w:val="false"/>
                <w:iCs w:val="false"/>
              </w:rPr>
              <w:t>О  внесении изменений в решение Совета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Arimo" w:ascii="Arimo" w:hAnsi="Arimo"/>
                <w:b w:val="false"/>
                <w:bCs w:val="false"/>
                <w:i w:val="false"/>
                <w:iCs w:val="false"/>
              </w:rPr>
              <w:t>Старочурилинского сельского поселения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Arimo" w:ascii="Arimo" w:hAnsi="Arimo"/>
                <w:b w:val="false"/>
                <w:bCs w:val="false"/>
                <w:i w:val="false"/>
                <w:iCs w:val="false"/>
              </w:rPr>
              <w:t>Арского муниципального района от 19 декабря 2023 года № 83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Arimo" w:ascii="Arimo" w:hAnsi="Arimo"/>
                <w:b w:val="false"/>
                <w:bCs w:val="false"/>
                <w:i w:val="false"/>
                <w:iCs w:val="false"/>
              </w:rPr>
              <w:t>«О бюджете Старочурилинского сельского поселения на 2024 год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Arimo" w:ascii="Arimo" w:hAnsi="Arimo"/>
                <w:b w:val="false"/>
                <w:bCs w:val="false"/>
                <w:i w:val="false"/>
                <w:iCs w:val="false"/>
              </w:rPr>
              <w:t>и на плановый период 2025 и 2026 годов»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Arimo" w:ascii="Arimo" w:hAnsi="Arimo"/>
                <w:b w:val="false"/>
                <w:bCs w:val="false"/>
                <w:i w:val="false"/>
                <w:iCs w:val="false"/>
              </w:rPr>
              <w:t>(с изменениями от 13 мая 2024 года № 88)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03.09.2024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10.09.2024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98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Arimo" w:hAnsi="Arimo"/>
                <w:b w:val="false"/>
                <w:bCs w:val="false"/>
              </w:rPr>
            </w:pPr>
            <w:r>
              <w:rPr>
                <w:rFonts w:cs="Times New Roman" w:ascii="Arimo" w:hAnsi="Arimo"/>
                <w:b w:val="false"/>
                <w:bCs w:val="false"/>
                <w:sz w:val="24"/>
                <w:szCs w:val="24"/>
              </w:rPr>
              <w:t>О внесении изменений в решение Совета Старочурилинского сельского поселения Арского муниципального района Республики Татарстан от 29 ноября 2023 года № 81 «О налоге на имущество физических лиц»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12.09.2024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26.09.2024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99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Arimo" w:hAnsi="Arimo"/>
                <w:b w:val="false"/>
                <w:bCs w:val="false"/>
              </w:rPr>
            </w:pPr>
            <w:r>
              <w:rPr>
                <w:rFonts w:cs="Arimo;arial" w:ascii="Arimo" w:hAnsi="Arimo"/>
                <w:b w:val="false"/>
                <w:bCs w:val="false"/>
                <w:sz w:val="24"/>
                <w:szCs w:val="24"/>
              </w:rPr>
              <w:t>Об избрании Главы м</w:t>
            </w:r>
            <w:r>
              <w:rPr>
                <w:rFonts w:cs="Arimo;arial" w:ascii="Arimo" w:hAnsi="Arimo"/>
                <w:b w:val="false"/>
                <w:bCs w:val="false"/>
                <w:spacing w:val="-7"/>
                <w:sz w:val="24"/>
                <w:szCs w:val="24"/>
              </w:rPr>
              <w:t xml:space="preserve">униципального образования </w:t>
            </w:r>
            <w:r>
              <w:rPr>
                <w:rFonts w:cs="Arimo;arial" w:ascii="Arimo" w:hAnsi="Arimo"/>
                <w:b w:val="false"/>
                <w:bCs w:val="false"/>
                <w:sz w:val="24"/>
                <w:szCs w:val="24"/>
              </w:rPr>
              <w:t>«Старочурилинское сельское поселение»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01.10.2024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26.09.2024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100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both"/>
              <w:rPr>
                <w:rFonts w:ascii="Arimo" w:hAnsi="Arimo" w:cs="Arimo;arial"/>
                <w:b w:val="false"/>
                <w:bCs w:val="false"/>
                <w:spacing w:val="-6"/>
                <w:sz w:val="24"/>
                <w:szCs w:val="24"/>
              </w:rPr>
            </w:pPr>
            <w:r>
              <w:rPr>
                <w:rFonts w:cs="Arimo;arial" w:ascii="Arimo" w:hAnsi="Arimo"/>
                <w:b w:val="false"/>
                <w:bCs w:val="false"/>
                <w:spacing w:val="-6"/>
                <w:sz w:val="24"/>
                <w:szCs w:val="24"/>
              </w:rPr>
              <w:t>О возложении обязанностей руководителя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both"/>
              <w:rPr>
                <w:rFonts w:ascii="Arimo" w:hAnsi="Arimo" w:cs="Arimo;arial"/>
                <w:b w:val="false"/>
                <w:bCs w:val="false"/>
                <w:spacing w:val="-6"/>
                <w:sz w:val="24"/>
                <w:szCs w:val="24"/>
              </w:rPr>
            </w:pPr>
            <w:r>
              <w:rPr>
                <w:rFonts w:cs="Arimo;arial" w:ascii="Arimo" w:hAnsi="Arimo"/>
                <w:b w:val="false"/>
                <w:bCs w:val="false"/>
                <w:spacing w:val="-6"/>
                <w:sz w:val="24"/>
                <w:szCs w:val="24"/>
              </w:rPr>
              <w:t>исполнительного комитета Старочурилинского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both"/>
              <w:rPr>
                <w:rFonts w:ascii="Arimo" w:hAnsi="Arimo"/>
                <w:b w:val="false"/>
                <w:bCs w:val="false"/>
              </w:rPr>
            </w:pPr>
            <w:r>
              <w:rPr>
                <w:rFonts w:cs="Arimo;arial" w:ascii="Arimo" w:hAnsi="Arimo"/>
                <w:b w:val="false"/>
                <w:bCs w:val="false"/>
                <w:spacing w:val="-6"/>
                <w:sz w:val="24"/>
                <w:szCs w:val="24"/>
              </w:rPr>
              <w:t>сельского поселения</w:t>
            </w:r>
            <w:r>
              <w:rPr>
                <w:rFonts w:cs="Arimo;arial" w:ascii="Arimo" w:hAnsi="Arimo"/>
                <w:b w:val="false"/>
                <w:bCs w:val="false"/>
                <w:sz w:val="24"/>
                <w:szCs w:val="24"/>
              </w:rPr>
              <w:t xml:space="preserve"> на главу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both"/>
              <w:rPr>
                <w:rFonts w:ascii="Arimo" w:hAnsi="Arimo" w:cs="Arimo;arial"/>
                <w:b w:val="false"/>
                <w:bCs w:val="false"/>
                <w:sz w:val="24"/>
                <w:szCs w:val="24"/>
              </w:rPr>
            </w:pPr>
            <w:r>
              <w:rPr>
                <w:rFonts w:cs="Arimo;arial" w:ascii="Arimo" w:hAnsi="Arimo"/>
                <w:b w:val="false"/>
                <w:bCs w:val="false"/>
                <w:sz w:val="24"/>
                <w:szCs w:val="24"/>
              </w:rPr>
              <w:t>Старочурилинского сельского поселения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01.10.2024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710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28.10.2024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101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ind w:left="0" w:right="0" w:hanging="0"/>
              <w:jc w:val="both"/>
              <w:rPr>
                <w:rFonts w:ascii="Arimo" w:hAnsi="Arimo" w:cs="Arimo;arial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mo;arial" w:ascii="Arimo" w:hAnsi="Arimo"/>
                <w:b w:val="false"/>
                <w:bCs w:val="false"/>
                <w:color w:val="000000"/>
                <w:sz w:val="24"/>
                <w:szCs w:val="24"/>
              </w:rPr>
              <w:t>О присвоении наименований новым улицам в населенном пункте –                      с. Старое Чурилино Старочурилинского сельского поселения Арского муниципального района Республики Татарстан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29.10.2024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19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28.10.2024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102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text1"/>
              <w:widowControl w:val="false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Fonts w:ascii="Arimo" w:hAnsi="Arimo"/>
                <w:b w:val="false"/>
                <w:bCs w:val="false"/>
              </w:rPr>
              <w:t xml:space="preserve">О внесении изменений в решение Совета Старочурилинского сельского поселения </w:t>
            </w:r>
            <w:hyperlink r:id="rId5">
              <w:r>
                <w:rPr>
                  <w:rFonts w:ascii="Arimo" w:hAnsi="Arimo"/>
                  <w:b w:val="false"/>
                  <w:bCs w:val="false"/>
                </w:rPr>
                <w:t>от 20 декабря 2018 года N 7</w:t>
              </w:r>
            </w:hyperlink>
            <w:r>
              <w:rPr>
                <w:rFonts w:ascii="Arimo" w:hAnsi="Arimo"/>
                <w:b w:val="false"/>
                <w:bCs w:val="false"/>
              </w:rPr>
              <w:t xml:space="preserve">0 «Об утверждении Положения "О муниципальной службе в муниципальном образовании "Старочурилинское сельское поселение" Арского муниципального района Республики Татарстан» (с изменениями от 16.04.2019 N 73, от 08.11.2019 N 92, </w:t>
            </w:r>
            <w:hyperlink r:id="rId6">
              <w:r>
                <w:rPr>
                  <w:rFonts w:ascii="Arimo" w:hAnsi="Arimo"/>
                  <w:b w:val="false"/>
                  <w:bCs w:val="false"/>
                </w:rPr>
                <w:t>от 20.02.2020 N 9</w:t>
              </w:r>
            </w:hyperlink>
            <w:r>
              <w:rPr>
                <w:rFonts w:ascii="Arimo" w:hAnsi="Arimo"/>
                <w:b w:val="false"/>
                <w:bCs w:val="false"/>
              </w:rPr>
              <w:t xml:space="preserve">7, </w:t>
            </w:r>
            <w:hyperlink r:id="rId7">
              <w:r>
                <w:rPr>
                  <w:rFonts w:ascii="Arimo" w:hAnsi="Arimo"/>
                  <w:b w:val="false"/>
                  <w:bCs w:val="false"/>
                </w:rPr>
                <w:t>от 14.08.2020 N 1</w:t>
              </w:r>
            </w:hyperlink>
            <w:r>
              <w:rPr>
                <w:rFonts w:ascii="Arimo" w:hAnsi="Arimo"/>
                <w:b w:val="false"/>
                <w:bCs w:val="false"/>
              </w:rPr>
              <w:t>06, от 08.12.2020 N 10, от 16.07.2021 N 26, от 28.03.2023 N 66, от 06.05.2024 № 87)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29.10.2024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28.10.2024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103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TEXT"/>
              <w:widowControl w:val="false"/>
              <w:ind w:left="0" w:right="0" w:hanging="0"/>
              <w:jc w:val="both"/>
              <w:rPr>
                <w:b w:val="false"/>
                <w:bCs w:val="false"/>
              </w:rPr>
            </w:pPr>
            <w:r>
              <w:rPr>
                <w:rFonts w:cs="Times New Roman" w:ascii="Arimo" w:hAnsi="Arimo"/>
                <w:b w:val="false"/>
                <w:bCs w:val="false"/>
                <w:color w:val="auto"/>
                <w:sz w:val="24"/>
                <w:szCs w:val="24"/>
              </w:rPr>
              <w:t>О внесении изменений в решение Совета Старочурилинского сельского поселения Арского муниципального района от 25 февраля 2022 года N 39 «Об осуществлении муниципального контроля в сфере благоустройства на территории муниципального образования "Старочурилинское сельское поселение" Арского муниципального района Республики Татарстан»</w:t>
            </w:r>
          </w:p>
          <w:p>
            <w:pPr>
              <w:pStyle w:val="FORMATTEXT"/>
              <w:widowControl w:val="false"/>
              <w:ind w:left="0" w:right="0" w:hanging="0"/>
              <w:jc w:val="both"/>
              <w:rPr/>
            </w:pPr>
            <w:r>
              <w:rPr>
                <w:rFonts w:cs="Times New Roman" w:ascii="Arimo" w:hAnsi="Arimo"/>
                <w:b w:val="false"/>
                <w:bCs w:val="false"/>
                <w:sz w:val="24"/>
                <w:szCs w:val="24"/>
              </w:rPr>
              <w:t xml:space="preserve">(с изменениями </w:t>
            </w:r>
            <w:hyperlink r:id="rId8">
              <w:r>
                <w:rPr>
                  <w:rFonts w:cs="Times New Roman" w:ascii="Arimo" w:hAnsi="Arimo"/>
                  <w:b w:val="false"/>
                  <w:bCs w:val="false"/>
                  <w:sz w:val="24"/>
                  <w:szCs w:val="24"/>
                </w:rPr>
                <w:t xml:space="preserve">от 11.12.2023 N </w:t>
              </w:r>
            </w:hyperlink>
            <w:r>
              <w:rPr>
                <w:rFonts w:cs="Times New Roman" w:ascii="Arimo" w:hAnsi="Arimo"/>
                <w:b w:val="false"/>
                <w:bCs w:val="false"/>
                <w:sz w:val="24"/>
                <w:szCs w:val="24"/>
              </w:rPr>
              <w:t>82)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02.11.2024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21.11.2024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104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305" w:leader="none"/>
              </w:tabs>
              <w:ind w:right="-7" w:hanging="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color w:val="auto"/>
                <w:sz w:val="24"/>
                <w:szCs w:val="24"/>
                <w:lang w:val="tt-RU"/>
              </w:rPr>
              <w:t>О признании утратившими силу некоторых решений Совета Старочурилинского сельского поселения Арского муниципального района Республики Татарстан</w:t>
            </w:r>
            <w:bookmarkStart w:id="2" w:name="_GoBack_Копия_1"/>
            <w:bookmarkEnd w:id="2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21.11.2024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22.11.2024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105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mo" w:hAnsi="Arimo"/>
                <w:b w:val="false"/>
                <w:bCs w:val="false"/>
              </w:rPr>
            </w:pPr>
            <w:r>
              <w:rPr>
                <w:rFonts w:cs="Arimo;arial" w:ascii="Arimo" w:hAnsi="Arimo"/>
                <w:b w:val="false"/>
                <w:bCs w:val="false"/>
                <w:sz w:val="24"/>
                <w:szCs w:val="24"/>
              </w:rPr>
              <w:t>О  проекте бюджета Старочурилинского сельского поселения</w:t>
            </w:r>
          </w:p>
          <w:p>
            <w:pPr>
              <w:pStyle w:val="Normal"/>
              <w:widowControl w:val="false"/>
              <w:jc w:val="both"/>
              <w:rPr>
                <w:rFonts w:ascii="Arimo" w:hAnsi="Arimo" w:cs="Arimo;arial"/>
                <w:b w:val="false"/>
                <w:bCs w:val="false"/>
                <w:sz w:val="24"/>
                <w:szCs w:val="24"/>
              </w:rPr>
            </w:pPr>
            <w:r>
              <w:rPr>
                <w:rFonts w:cs="Arimo;arial" w:ascii="Arimo" w:hAnsi="Arimo"/>
                <w:b w:val="false"/>
                <w:bCs w:val="false"/>
                <w:sz w:val="24"/>
                <w:szCs w:val="24"/>
              </w:rPr>
              <w:t>Арского муниципального района на 2025 год</w:t>
            </w:r>
          </w:p>
          <w:p>
            <w:pPr>
              <w:pStyle w:val="Normal"/>
              <w:widowControl w:val="false"/>
              <w:jc w:val="both"/>
              <w:rPr>
                <w:rFonts w:ascii="Arimo" w:hAnsi="Arimo" w:cs="Arimo;arial"/>
                <w:b w:val="false"/>
                <w:bCs w:val="false"/>
                <w:sz w:val="24"/>
                <w:szCs w:val="24"/>
              </w:rPr>
            </w:pPr>
            <w:r>
              <w:rPr>
                <w:rFonts w:cs="Arimo;arial" w:ascii="Arimo" w:hAnsi="Arimo"/>
                <w:b w:val="false"/>
                <w:bCs w:val="false"/>
                <w:sz w:val="24"/>
                <w:szCs w:val="24"/>
              </w:rPr>
              <w:t>и на плановый период 2026 и 2027 годов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22.11.2024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25.11.2024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106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pacing w:val="-6"/>
                <w:sz w:val="24"/>
                <w:szCs w:val="24"/>
                <w:shd w:fill="auto" w:val="clear"/>
              </w:rPr>
              <w:t>О внесении изменений в решение Совета Старочурилинского сельского поселения от 04.06.2024 № 92 «О размерах и условиях оплаты труда работников органов местного самоуправления и отдельных работников</w:t>
            </w:r>
          </w:p>
          <w:p>
            <w:pPr>
              <w:pStyle w:val="Normal"/>
              <w:widowControl w:val="false"/>
              <w:ind w:firstLine="34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pacing w:val="-6"/>
                <w:sz w:val="24"/>
                <w:szCs w:val="24"/>
                <w:shd w:fill="auto" w:val="clear"/>
              </w:rPr>
              <w:t>Старочурилинского сельского поселения Арского муниципального района» (с изменениями от 01.07.2024 № 94)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26.11.2024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25.11.2024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107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О внесении изменений в Решение Совета Старочурилинского сельского поселения от 22 августа 2022 года N 52 "О земельном налоге"</w:t>
            </w:r>
          </w:p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(с изменениями от 29.12.2022 N 63, от 29.11.2023 № 80)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26.11.2024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25.11.2024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108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TEXT"/>
              <w:widowControl w:val="false"/>
              <w:ind w:left="0" w:right="0" w:hanging="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Arimo" w:hAnsi="Arimo"/>
                <w:b w:val="false"/>
                <w:bCs w:val="false"/>
                <w:color w:val="auto"/>
                <w:sz w:val="24"/>
                <w:szCs w:val="24"/>
              </w:rPr>
              <w:t>О внесении изменений в решение Совета Старочурилинского сельского поселения от 25.02.2022 N 39 "Об осуществлении муниципального контроля в сфере благоустройства на территории муниципального образования "Старочурилинское сельское поселение" Арского муниципального района Республики Татарстан" (с изменениями от 11.12.2023 № 82, от 28.10.2024 № 103)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26.11.2024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200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10.12.2024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109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widowControl w:val="false"/>
              <w:spacing w:before="280" w:after="280"/>
              <w:jc w:val="both"/>
              <w:rPr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Об утверждении Положения об оплате труда специалистов по воинскому учету, осуществляющих первичный воинский учет на территориях, которых отсутствуют структурные подразделения военных комиссариатов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12.12.2024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27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19.12.2024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110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 w:val="false"/>
                <w:bCs w:val="false"/>
              </w:rPr>
            </w:pPr>
            <w:r>
              <w:rPr>
                <w:rFonts w:cs="Arimo;arial" w:ascii="Arimo;arial" w:hAnsi="Arimo;arial"/>
                <w:b w:val="false"/>
                <w:bCs w:val="false"/>
                <w:sz w:val="24"/>
                <w:szCs w:val="24"/>
              </w:rPr>
              <w:t>О  бюджете Старочурилинского сельского поселения</w:t>
            </w:r>
          </w:p>
          <w:p>
            <w:pPr>
              <w:pStyle w:val="Normal"/>
              <w:jc w:val="both"/>
              <w:rPr>
                <w:rFonts w:ascii="Arimo;arial" w:hAnsi="Arimo;arial" w:cs="Arimo;arial"/>
                <w:b w:val="false"/>
                <w:bCs w:val="false"/>
                <w:sz w:val="24"/>
                <w:szCs w:val="24"/>
              </w:rPr>
            </w:pPr>
            <w:r>
              <w:rPr>
                <w:rFonts w:cs="Arimo;arial" w:ascii="Arimo;arial" w:hAnsi="Arimo;arial"/>
                <w:b w:val="false"/>
                <w:bCs w:val="false"/>
                <w:sz w:val="24"/>
                <w:szCs w:val="24"/>
              </w:rPr>
              <w:t xml:space="preserve">Арского муниципального района на 2025 год  </w:t>
            </w:r>
          </w:p>
          <w:p>
            <w:pPr>
              <w:pStyle w:val="Normal"/>
              <w:jc w:val="both"/>
              <w:rPr>
                <w:rFonts w:ascii="Arimo;arial" w:hAnsi="Arimo;arial" w:cs="Arimo;arial"/>
                <w:b w:val="false"/>
                <w:bCs w:val="false"/>
                <w:sz w:val="24"/>
                <w:szCs w:val="24"/>
              </w:rPr>
            </w:pPr>
            <w:r>
              <w:rPr>
                <w:rFonts w:cs="Arimo;arial" w:ascii="Arimo;arial" w:hAnsi="Arimo;arial"/>
                <w:b w:val="false"/>
                <w:bCs w:val="false"/>
                <w:sz w:val="24"/>
                <w:szCs w:val="24"/>
              </w:rPr>
              <w:t>и на плановый период 2026 и 2027 годов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20.12.2024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mo" w:hAnsi="Arimo"/>
              </w:rPr>
            </w:pPr>
            <w:r>
              <w:rPr>
                <w:rFonts w:ascii="Arimo" w:hAnsi="Arimo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</w:tbl>
    <w:p>
      <w:pPr>
        <w:pStyle w:val="Normal"/>
        <w:rPr>
          <w:rFonts w:ascii="Arial" w:hAnsi="Arial" w:cs="Arial"/>
          <w:color w:val="C00000"/>
          <w:lang w:val="tt-RU"/>
        </w:rPr>
      </w:pPr>
      <w:r>
        <w:rPr/>
      </w:r>
    </w:p>
    <w:sectPr>
      <w:endnotePr>
        <w:numFmt w:val="lowerRoman"/>
      </w:endnotePr>
      <w:type w:val="nextPage"/>
      <w:pgSz w:orient="landscape" w:w="16838" w:h="11906"/>
      <w:pgMar w:left="1134" w:right="1134" w:gutter="0" w:header="0" w:top="142" w:footer="0" w:bottom="993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widowControl w:val="false"/>
        <w:rPr>
          <w:rStyle w:val="Style12"/>
        </w:rPr>
      </w:pPr>
      <w:r>
        <w:rPr>
          <w:rStyle w:val="Style12"/>
        </w:rPr>
        <w:t>*</w:t>
      </w:r>
      <w:r>
        <w:rPr>
          <w:rStyle w:val="Style12"/>
        </w:rPr>
        <w:t>****************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PT Astra Serif">
    <w:charset w:val="01"/>
    <w:family w:val="roman"/>
    <w:pitch w:val="variable"/>
  </w:font>
  <w:font w:name="Arial">
    <w:charset w:val="01"/>
    <w:family w:val="roman"/>
    <w:pitch w:val="variable"/>
  </w:font>
  <w:font w:name="Arimo">
    <w:altName w:val="arial"/>
    <w:charset w:val="01"/>
    <w:family w:val="roman"/>
    <w:pitch w:val="variable"/>
  </w:font>
  <w:font w:name="Arimo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endnotePr>
    <w:numFmt w:val="lowerRoman"/>
    <w:endnote w:id="0"/>
    <w:endnote w:id="1"/>
  </w:end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097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e9476b"/>
    <w:pPr>
      <w:keepNext w:val="true"/>
      <w:outlineLvl w:val="0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2c27ec"/>
    <w:rPr>
      <w:i/>
      <w:iCs/>
    </w:rPr>
  </w:style>
  <w:style w:type="character" w:styleId="1" w:customStyle="1">
    <w:name w:val="Заголовок 1 Знак"/>
    <w:basedOn w:val="DefaultParagraphFont"/>
    <w:qFormat/>
    <w:rsid w:val="00e9476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8" w:customStyle="1">
    <w:name w:val="Текст Знак"/>
    <w:basedOn w:val="DefaultParagraphFont"/>
    <w:link w:val="PlainText"/>
    <w:uiPriority w:val="99"/>
    <w:qFormat/>
    <w:rsid w:val="006439e0"/>
    <w:rPr>
      <w:rFonts w:ascii="Calibri" w:hAnsi="Calibri" w:eastAsia="Calibri" w:cs="Times New Roman"/>
      <w:szCs w:val="21"/>
    </w:rPr>
  </w:style>
  <w:style w:type="character" w:styleId="Hyperlink">
    <w:name w:val="Hyperlink"/>
    <w:rsid w:val="008e08c6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0b6a37"/>
    <w:rPr/>
  </w:style>
  <w:style w:type="character" w:styleId="Style9" w:customStyle="1">
    <w:name w:val="Текст выноски Знак"/>
    <w:link w:val="BalloonText"/>
    <w:uiPriority w:val="99"/>
    <w:qFormat/>
    <w:rsid w:val="00a50096"/>
    <w:rPr>
      <w:rFonts w:ascii="Tahoma" w:hAnsi="Tahoma" w:eastAsia="Times New Roman" w:cs="Tahoma"/>
      <w:sz w:val="16"/>
      <w:szCs w:val="16"/>
    </w:rPr>
  </w:style>
  <w:style w:type="character" w:styleId="11" w:customStyle="1">
    <w:name w:val="Текст выноски Знак1"/>
    <w:basedOn w:val="DefaultParagraphFont"/>
    <w:uiPriority w:val="99"/>
    <w:semiHidden/>
    <w:qFormat/>
    <w:rsid w:val="00a50096"/>
    <w:rPr>
      <w:rFonts w:ascii="Tahoma" w:hAnsi="Tahoma" w:eastAsia="Times New Roman" w:cs="Tahoma"/>
      <w:sz w:val="16"/>
      <w:szCs w:val="16"/>
      <w:lang w:eastAsia="ru-RU"/>
    </w:rPr>
  </w:style>
  <w:style w:type="character" w:styleId="Style10" w:customStyle="1">
    <w:name w:val="Верхний колонтитул Знак"/>
    <w:basedOn w:val="DefaultParagraphFont"/>
    <w:uiPriority w:val="99"/>
    <w:qFormat/>
    <w:rsid w:val="00db2f5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1" w:customStyle="1">
    <w:name w:val="Текст концевой сноски Знак"/>
    <w:basedOn w:val="DefaultParagraphFont"/>
    <w:uiPriority w:val="99"/>
    <w:semiHidden/>
    <w:qFormat/>
    <w:rsid w:val="000b1ee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3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4">
    <w:name w:val="Основной текст_"/>
    <w:qFormat/>
    <w:rPr>
      <w:rFonts w:ascii="Times New Roman" w:hAnsi="Times New Roman" w:eastAsia="Times New Roman" w:cs="Times New Roman"/>
      <w:color w:val="000000"/>
      <w:sz w:val="28"/>
      <w:szCs w:val="28"/>
      <w:shd w:fill="FFFFFF" w:val="clear"/>
    </w:rPr>
  </w:style>
  <w:style w:type="character" w:styleId="Style15">
    <w:name w:val="Другое_"/>
    <w:qFormat/>
    <w:rPr>
      <w:rFonts w:ascii="Times New Roman" w:hAnsi="Times New Roman" w:eastAsia="Times New Roman" w:cs="Times New Roman"/>
      <w:color w:val="000000"/>
      <w:sz w:val="28"/>
      <w:szCs w:val="28"/>
      <w:shd w:fill="FFFFFF" w:val="clear"/>
    </w:rPr>
  </w:style>
  <w:style w:type="character" w:styleId="Style16">
    <w:name w:val="Текст сноски Знак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color w:val="000000"/>
    </w:rPr>
  </w:style>
  <w:style w:type="character" w:styleId="3">
    <w:name w:val="Основной текст с отступом 3 Знак"/>
    <w:qFormat/>
    <w:rPr>
      <w:rFonts w:ascii="Calibri" w:hAnsi="Calibri" w:cs="Calibri"/>
      <w:sz w:val="16"/>
      <w:szCs w:val="16"/>
    </w:rPr>
  </w:style>
  <w:style w:type="character" w:styleId="2">
    <w:name w:val="Основной текст с отступом 2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8">
    <w:name w:val="Цветовое выделение"/>
    <w:qFormat/>
    <w:rPr>
      <w:b/>
      <w:bCs/>
      <w:color w:val="000080"/>
      <w:sz w:val="22"/>
      <w:szCs w:val="22"/>
    </w:rPr>
  </w:style>
  <w:style w:type="character" w:styleId="Style19">
    <w:name w:val="Основной шрифт абзаца"/>
    <w:qFormat/>
    <w:rPr/>
  </w:style>
  <w:style w:type="character" w:styleId="WW8Num6z0">
    <w:name w:val="WW8Num6z0"/>
    <w:qFormat/>
    <w:rPr/>
  </w:style>
  <w:style w:type="character" w:styleId="WW8Num5z0">
    <w:name w:val="WW8Num5z0"/>
    <w:qFormat/>
    <w:rPr>
      <w:b w:val="false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2c27e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Title" w:customStyle="1">
    <w:name w:val="ConsPlusTitle"/>
    <w:qFormat/>
    <w:rsid w:val="007826e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3e1af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uiPriority w:val="99"/>
    <w:qFormat/>
    <w:rsid w:val="00a4410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ru-RU" w:eastAsia="ru-RU" w:bidi="ar-SA"/>
    </w:rPr>
  </w:style>
  <w:style w:type="paragraph" w:styleId="PlainText">
    <w:name w:val="Plain Text"/>
    <w:basedOn w:val="Normal"/>
    <w:link w:val="Style8"/>
    <w:uiPriority w:val="99"/>
    <w:unhideWhenUsed/>
    <w:qFormat/>
    <w:rsid w:val="006439e0"/>
    <w:pPr/>
    <w:rPr>
      <w:rFonts w:ascii="Calibri" w:hAnsi="Calibri" w:eastAsia="Calibri"/>
      <w:sz w:val="22"/>
      <w:szCs w:val="21"/>
      <w:lang w:eastAsia="en-US"/>
    </w:rPr>
  </w:style>
  <w:style w:type="paragraph" w:styleId="Consplusnormal1" w:customStyle="1">
    <w:name w:val="consplusnormal1"/>
    <w:basedOn w:val="Normal"/>
    <w:uiPriority w:val="99"/>
    <w:qFormat/>
    <w:rsid w:val="00d01693"/>
    <w:pPr>
      <w:spacing w:beforeAutospacing="1" w:afterAutospacing="1"/>
    </w:pPr>
    <w:rPr>
      <w:sz w:val="18"/>
      <w:szCs w:val="18"/>
    </w:rPr>
  </w:style>
  <w:style w:type="paragraph" w:styleId="Style22" w:customStyle="1">
    <w:name w:val="Знак"/>
    <w:basedOn w:val="Normal"/>
    <w:qFormat/>
    <w:rsid w:val="009b65c6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f16d6"/>
    <w:pPr>
      <w:ind w:left="720" w:hanging="0"/>
    </w:pPr>
    <w:rPr>
      <w:rFonts w:eastAsia="Calibri"/>
      <w:sz w:val="20"/>
      <w:szCs w:val="20"/>
    </w:rPr>
  </w:style>
  <w:style w:type="paragraph" w:styleId="12" w:customStyle="1">
    <w:name w:val="Без интервала1"/>
    <w:qFormat/>
    <w:rsid w:val="00406af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har" w:customStyle="1">
    <w:name w:val="Char Знак Знак"/>
    <w:basedOn w:val="Normal"/>
    <w:qFormat/>
    <w:rsid w:val="00f53947"/>
    <w:pPr>
      <w:widowControl w:val="false"/>
      <w:spacing w:lineRule="exact" w:line="240" w:before="0" w:after="160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BalloonText">
    <w:name w:val="Balloon Text"/>
    <w:basedOn w:val="Normal"/>
    <w:link w:val="Style9"/>
    <w:uiPriority w:val="99"/>
    <w:unhideWhenUsed/>
    <w:qFormat/>
    <w:rsid w:val="00a50096"/>
    <w:pPr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qFormat/>
    <w:rsid w:val="00223b00"/>
    <w:pPr>
      <w:spacing w:beforeAutospacing="1" w:afterAutospacing="1"/>
    </w:pPr>
    <w:rPr/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0"/>
    <w:uiPriority w:val="99"/>
    <w:rsid w:val="00db2f51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HEADERTEXT" w:customStyle="1">
    <w:name w:val=".HEADERTEXT"/>
    <w:uiPriority w:val="99"/>
    <w:qFormat/>
    <w:rsid w:val="00a9679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ru-RU" w:bidi="ar-SA"/>
    </w:rPr>
  </w:style>
  <w:style w:type="paragraph" w:styleId="21" w:customStyle="1">
    <w:name w:val="Без интервала2"/>
    <w:qFormat/>
    <w:rsid w:val="0020273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3" w:customStyle="1">
    <w:name w:val="Абзац списка1"/>
    <w:basedOn w:val="Normal"/>
    <w:qFormat/>
    <w:rsid w:val="003d37ee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22" w:customStyle="1">
    <w:name w:val="Абзац списка2"/>
    <w:basedOn w:val="Normal"/>
    <w:qFormat/>
    <w:rsid w:val="00b86d09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EndnoteText">
    <w:name w:val="Endnote Text"/>
    <w:basedOn w:val="Normal"/>
    <w:link w:val="Style11"/>
    <w:uiPriority w:val="99"/>
    <w:semiHidden/>
    <w:unhideWhenUsed/>
    <w:rsid w:val="000b1ee5"/>
    <w:pPr/>
    <w:rPr>
      <w:sz w:val="20"/>
      <w:szCs w:val="20"/>
    </w:rPr>
  </w:style>
  <w:style w:type="paragraph" w:styleId="NoSpacing1" w:customStyle="1">
    <w:name w:val="No Spacing1"/>
    <w:uiPriority w:val="99"/>
    <w:qFormat/>
    <w:rsid w:val="0031474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31" w:customStyle="1">
    <w:name w:val="Абзац списка3"/>
    <w:basedOn w:val="Normal"/>
    <w:qFormat/>
    <w:rsid w:val="003e07ce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Headertext1">
    <w:name w:val="headertext"/>
    <w:basedOn w:val="Normal"/>
    <w:qFormat/>
    <w:pPr>
      <w:spacing w:lineRule="exact" w:line="240" w:beforeAutospacing="1" w:afterAutospacing="1"/>
    </w:pPr>
    <w:rPr>
      <w:sz w:val="24"/>
      <w:szCs w:val="24"/>
    </w:rPr>
  </w:style>
  <w:style w:type="paragraph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/>
    <w:rPr/>
  </w:style>
  <w:style w:type="paragraph" w:styleId="14">
    <w:name w:val="Основной текст1"/>
    <w:basedOn w:val="Normal"/>
    <w:qFormat/>
    <w:pPr>
      <w:widowControl w:val="false"/>
      <w:shd w:fill="FFFFFF"/>
      <w:ind w:firstLine="400"/>
    </w:pPr>
    <w:rPr>
      <w:sz w:val="28"/>
      <w:szCs w:val="28"/>
      <w:lang w:eastAsia="en-US"/>
    </w:rPr>
  </w:style>
  <w:style w:type="paragraph" w:styleId="Style24">
    <w:name w:val="Другое"/>
    <w:basedOn w:val="Normal"/>
    <w:qFormat/>
    <w:pPr>
      <w:widowControl w:val="false"/>
      <w:shd w:fill="FFFFFF"/>
      <w:ind w:firstLine="400"/>
    </w:pPr>
    <w:rPr>
      <w:sz w:val="28"/>
      <w:szCs w:val="28"/>
      <w:lang w:eastAsia="en-US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5">
    <w:name w:val="Обычный (веб)"/>
    <w:basedOn w:val="Normal"/>
    <w:qFormat/>
    <w:pPr>
      <w:spacing w:before="280" w:after="280"/>
    </w:pPr>
    <w:rPr/>
  </w:style>
  <w:style w:type="paragraph" w:styleId="32">
    <w:name w:val="Основной текст с отступом 3"/>
    <w:basedOn w:val="Normal"/>
    <w:qFormat/>
    <w:pPr>
      <w:spacing w:before="0" w:after="120"/>
      <w:ind w:left="283" w:hanging="0"/>
    </w:pPr>
    <w:rPr>
      <w:rFonts w:ascii="Calibri" w:hAnsi="Calibri" w:cs="Calibri"/>
      <w:sz w:val="16"/>
      <w:szCs w:val="16"/>
    </w:rPr>
  </w:style>
  <w:style w:type="paragraph" w:styleId="23">
    <w:name w:val="Основной текст с отступом 2"/>
    <w:basedOn w:val="Normal"/>
    <w:qFormat/>
    <w:pPr>
      <w:spacing w:lineRule="auto" w:line="480" w:before="0" w:after="120"/>
      <w:ind w:left="283" w:hanging="0"/>
    </w:pPr>
    <w:rPr/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Style27">
    <w:name w:val="Текст примечания"/>
    <w:basedOn w:val="Normal"/>
    <w:qFormat/>
    <w:pPr/>
    <w:rPr/>
  </w:style>
  <w:style w:type="paragraph" w:styleId="Style28">
    <w:name w:val="Таблицы (моноширинный)"/>
    <w:basedOn w:val="Normal"/>
    <w:next w:val="Normal"/>
    <w:qFormat/>
    <w:pPr>
      <w:widowControl w:val="false"/>
      <w:jc w:val="both"/>
    </w:pPr>
    <w:rPr>
      <w:rFonts w:ascii="Courier New" w:hAnsi="Courier New" w:cs="Courier New"/>
      <w:sz w:val="22"/>
      <w:szCs w:val="22"/>
    </w:rPr>
  </w:style>
  <w:style w:type="paragraph" w:styleId="24">
    <w:name w:val="Основной текст 2"/>
    <w:basedOn w:val="Normal"/>
    <w:qFormat/>
    <w:pPr>
      <w:spacing w:lineRule="auto" w:line="480" w:before="0" w:after="120"/>
    </w:pPr>
    <w:rPr/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FORMATTEXT">
    <w:name w:val=".FORMATTEXT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rmal2">
    <w:name w:val="consplusnormal2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kodeks://link/d?nd=549342986" TargetMode="External"/><Relationship Id="rId3" Type="http://schemas.openxmlformats.org/officeDocument/2006/relationships/hyperlink" Target="kodeks://link/d?nd=439315468" TargetMode="External"/><Relationship Id="rId4" Type="http://schemas.openxmlformats.org/officeDocument/2006/relationships/hyperlink" Target="kodeks://link/d?nd=567109767" TargetMode="External"/><Relationship Id="rId5" Type="http://schemas.openxmlformats.org/officeDocument/2006/relationships/hyperlink" Target="kodeks://link/d?nd=549342986" TargetMode="External"/><Relationship Id="rId6" Type="http://schemas.openxmlformats.org/officeDocument/2006/relationships/hyperlink" Target="kodeks://link/d?nd=439315468" TargetMode="External"/><Relationship Id="rId7" Type="http://schemas.openxmlformats.org/officeDocument/2006/relationships/hyperlink" Target="kodeks://link/d?nd=567109767" TargetMode="External"/><Relationship Id="rId8" Type="http://schemas.openxmlformats.org/officeDocument/2006/relationships/hyperlink" Target="kodeks://link/d?nd=1304712340&quot;\o&quot;&#8217;&#8217;&#1054; &#1074;&#1085;&#1077;&#1089;&#1077;&#1085;&#1080;&#1080; &#1080;&#1079;&#1084;&#1077;&#1085;&#1077;&#1085;&#1080;&#1081; &#1074; &#1088;&#1077;&#1096;&#1077;&#1085;&#1080;&#1077; &#1057;&#1086;&#1074;&#1077;&#1090;&#1072; &#1053;&#1086;&#1074;&#1086;&#1082;&#1080;&#1085;&#1077;&#1088;&#1089;&#1082;&#1086;&#1075;&#1086; &#1089;&#1077;&#1083;&#1100;&#1089;&#1082;&#1086;&#1075;&#1086; &#1087;&#1086;&#1089;&#1077;&#1083;&#1077;&#1085;&#1080;&#1103; &#1086;&#1090; 25.02.22 N 61 &#8217;&#8217;&#1054;&#1073; ...&#8217;&#8217;&#1056;&#1077;&#1096;&#1077;&#1085;&#1080;&#1077; &#1057;&#1086;&#1074;&#1077;&#1090;&#1072; &#1053;&#1086;&#1074;&#1086;&#1082;&#1080;&#1085;&#1077;&#1088;&#1089;&#1082;&#1086;&#1075;&#1086; &#1089;&#1077;&#1083;&#1100;&#1089;&#1082;&#1086;&#1075;&#1086; &#1087;&#1086;&#1089;&#1077;&#1083;&#1077;&#1085;&#1080;&#1103; &#1040;&#1088;&#1089;&#1082;&#1086;&#1075;&#1086; &#1084;&#1091;&#1085;&#1080;&#1094;&#1080;&#1087;&#1072;&#1083;&#1100;&#1085;&#1086;&#1075;&#1086; &#1088;&#1072;&#1081;&#1086;&#1085;&#1072; &#1056;&#1077;&#1089;&#1087;&#1091;&#1073;&#1083;&#1080;&#1082;&#1080; &#1058;&#1072;&#1090;&#1072;&#1088;&#1089;&#1090;&#1072;&#1085; &#1086;&#1090; ...&#1057;&#1090;&#1072;&#1090;&#1091;&#1089;: &#1044;&#1077;&#1081;&#1089;&#1090;&#1074;&#1091;&#1102;&#1097;&#1072;&#1103; &#1088;&#1077;&#1076;&#1072;&#1082;&#1094;&#1080;&#1103; &#1076;&#1086;&#1082;&#1091;&#1084;&#1077;&#1085;&#1090;&#1072;" TargetMode="External"/><Relationship Id="rId9" Type="http://schemas.openxmlformats.org/officeDocument/2006/relationships/endnotes" Target="endnotes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BA76-0D38-4BF3-AD83-238E53A9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Application>AlterOffice/3.4.0.5$Linux_X86_64 LibreOffice_project/42a56b0e8fd994740b90ec49d38dce7d78d7a7e4</Application>
  <AppVersion>15.0000</AppVersion>
  <Pages>7</Pages>
  <Words>1366</Words>
  <Characters>10450</Characters>
  <CharactersWithSpaces>11668</CharactersWithSpaces>
  <Paragraphs>202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Рафия</dc:creator>
  <dc:description/>
  <dc:language>ru-RU</dc:language>
  <cp:lastModifiedBy>admin-pc</cp:lastModifiedBy>
  <dcterms:modified xsi:type="dcterms:W3CDTF">2024-12-23T08:01:00Z</dcterms:modified>
  <cp:revision>239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