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7E" w:rsidRPr="00915609" w:rsidRDefault="0056350F" w:rsidP="005B477E">
      <w:pPr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  <w:bookmarkStart w:id="0" w:name="_GoBack"/>
      <w:bookmarkEnd w:id="0"/>
      <w:proofErr w:type="spellStart"/>
      <w:r w:rsidRPr="00915609">
        <w:rPr>
          <w:rFonts w:ascii="Times New Roman" w:hAnsi="Times New Roman" w:cs="Times New Roman"/>
          <w:b/>
          <w:sz w:val="36"/>
          <w:szCs w:val="36"/>
        </w:rPr>
        <w:t>Утар-Авыл</w:t>
      </w:r>
      <w:proofErr w:type="spellEnd"/>
      <w:r w:rsidR="005B477E" w:rsidRPr="009156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382A" w:rsidRPr="00915609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proofErr w:type="spellStart"/>
      <w:r w:rsidR="005B477E" w:rsidRPr="00915609">
        <w:rPr>
          <w:rFonts w:ascii="Times New Roman" w:hAnsi="Times New Roman" w:cs="Times New Roman"/>
          <w:b/>
          <w:sz w:val="36"/>
          <w:szCs w:val="36"/>
        </w:rPr>
        <w:t>авыл</w:t>
      </w:r>
      <w:proofErr w:type="spellEnd"/>
      <w:r w:rsidR="005B477E" w:rsidRPr="009156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382A" w:rsidRPr="00915609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="005B477E" w:rsidRPr="00915609">
        <w:rPr>
          <w:rFonts w:ascii="Times New Roman" w:hAnsi="Times New Roman" w:cs="Times New Roman"/>
          <w:b/>
          <w:sz w:val="36"/>
          <w:szCs w:val="36"/>
          <w:lang w:val="tt-RU"/>
        </w:rPr>
        <w:t>җирлеге</w:t>
      </w:r>
      <w:r w:rsidR="00207EB6" w:rsidRPr="00915609">
        <w:rPr>
          <w:rFonts w:ascii="Times New Roman" w:hAnsi="Times New Roman" w:cs="Times New Roman"/>
          <w:b/>
          <w:sz w:val="36"/>
          <w:szCs w:val="36"/>
          <w:lang w:val="tt-RU"/>
        </w:rPr>
        <w:t xml:space="preserve"> буенча 201</w:t>
      </w:r>
      <w:r w:rsidR="00B712F5">
        <w:rPr>
          <w:rFonts w:ascii="Times New Roman" w:hAnsi="Times New Roman" w:cs="Times New Roman"/>
          <w:b/>
          <w:sz w:val="36"/>
          <w:szCs w:val="36"/>
          <w:lang w:val="tt-RU"/>
        </w:rPr>
        <w:t>6</w:t>
      </w:r>
      <w:r w:rsidR="00162902">
        <w:rPr>
          <w:rFonts w:ascii="Times New Roman" w:hAnsi="Times New Roman" w:cs="Times New Roman"/>
          <w:b/>
          <w:sz w:val="36"/>
          <w:szCs w:val="36"/>
          <w:lang w:val="tt-RU"/>
        </w:rPr>
        <w:t xml:space="preserve"> </w:t>
      </w:r>
      <w:r w:rsidR="005B477E" w:rsidRPr="00915609">
        <w:rPr>
          <w:rFonts w:ascii="Times New Roman" w:hAnsi="Times New Roman" w:cs="Times New Roman"/>
          <w:b/>
          <w:sz w:val="36"/>
          <w:szCs w:val="36"/>
          <w:lang w:val="tt-RU"/>
        </w:rPr>
        <w:t>нче елга гомуми чаралар планы.</w:t>
      </w:r>
    </w:p>
    <w:p w:rsidR="005B477E" w:rsidRPr="00915609" w:rsidRDefault="005B477E" w:rsidP="005B477E">
      <w:pPr>
        <w:pStyle w:val="a7"/>
        <w:ind w:left="1440"/>
        <w:rPr>
          <w:rFonts w:ascii="Times New Roman" w:hAnsi="Times New Roman" w:cs="Times New Roman"/>
          <w:sz w:val="36"/>
          <w:szCs w:val="36"/>
          <w:lang w:val="tt-RU"/>
        </w:rPr>
      </w:pPr>
    </w:p>
    <w:tbl>
      <w:tblPr>
        <w:tblStyle w:val="a8"/>
        <w:tblpPr w:leftFromText="180" w:rightFromText="180" w:vertAnchor="text" w:horzAnchor="margin" w:tblpX="-318" w:tblpY="209"/>
        <w:tblW w:w="10916" w:type="dxa"/>
        <w:tblLook w:val="04A0" w:firstRow="1" w:lastRow="0" w:firstColumn="1" w:lastColumn="0" w:noHBand="0" w:noVBand="1"/>
      </w:tblPr>
      <w:tblGrid>
        <w:gridCol w:w="792"/>
        <w:gridCol w:w="5965"/>
        <w:gridCol w:w="1708"/>
        <w:gridCol w:w="2451"/>
      </w:tblGrid>
      <w:tr w:rsidR="006659A8" w:rsidTr="0018061C">
        <w:tc>
          <w:tcPr>
            <w:tcW w:w="792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№</w:t>
            </w:r>
          </w:p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5965" w:type="dxa"/>
          </w:tcPr>
          <w:p w:rsidR="006659A8" w:rsidRDefault="006659A8" w:rsidP="006659A8">
            <w:pPr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Башкарыласы эшләр</w:t>
            </w:r>
          </w:p>
        </w:tc>
        <w:tc>
          <w:tcPr>
            <w:tcW w:w="1708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Вакыты </w:t>
            </w:r>
          </w:p>
        </w:tc>
        <w:tc>
          <w:tcPr>
            <w:tcW w:w="2451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Җаваплы кешеләр</w:t>
            </w:r>
          </w:p>
        </w:tc>
      </w:tr>
      <w:tr w:rsidR="006659A8" w:rsidRPr="00B712F5" w:rsidTr="0018061C">
        <w:tc>
          <w:tcPr>
            <w:tcW w:w="792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1.</w:t>
            </w:r>
          </w:p>
        </w:tc>
        <w:tc>
          <w:tcPr>
            <w:tcW w:w="5965" w:type="dxa"/>
          </w:tcPr>
          <w:p w:rsidR="006659A8" w:rsidRPr="006659A8" w:rsidRDefault="006659A8" w:rsidP="006659A8">
            <w:pPr>
              <w:ind w:firstLine="34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 w:rsidRPr="006659A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җирлегенең  эшчәнлеген  план нигезендә Россия Федерациясе  һәм Татарстан Республикасы Законнарына нигезләнеп төзү һәм оештыру.</w:t>
            </w:r>
          </w:p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</w:p>
        </w:tc>
        <w:tc>
          <w:tcPr>
            <w:tcW w:w="1708" w:type="dxa"/>
          </w:tcPr>
          <w:p w:rsidR="006659A8" w:rsidRPr="00162902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4503C3" w:rsidP="0056350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җирлек башлыгы </w:t>
            </w:r>
            <w:r w:rsidR="0056350F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А.Г.Хакимзянов</w:t>
            </w:r>
          </w:p>
        </w:tc>
      </w:tr>
      <w:tr w:rsidR="006659A8" w:rsidRPr="00B712F5" w:rsidTr="0018061C">
        <w:trPr>
          <w:trHeight w:val="1209"/>
        </w:trPr>
        <w:tc>
          <w:tcPr>
            <w:tcW w:w="792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2.</w:t>
            </w:r>
          </w:p>
        </w:tc>
        <w:tc>
          <w:tcPr>
            <w:tcW w:w="5965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җирлегендә утырышлар планы һәм  тематикасын булдыру, үткәрү, карарларны гра</w:t>
            </w:r>
            <w:r w:rsidRPr="006659A8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даннарга җиткерү.</w:t>
            </w:r>
          </w:p>
        </w:tc>
        <w:tc>
          <w:tcPr>
            <w:tcW w:w="1708" w:type="dxa"/>
          </w:tcPr>
          <w:p w:rsidR="006659A8" w:rsidRPr="00162902" w:rsidRDefault="00D91CDC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җирлек башлыгы </w:t>
            </w:r>
            <w:r w:rsidR="0056350F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А.Г.Хакимзянов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3.</w:t>
            </w:r>
          </w:p>
        </w:tc>
        <w:tc>
          <w:tcPr>
            <w:tcW w:w="5965" w:type="dxa"/>
          </w:tcPr>
          <w:p w:rsidR="006659A8" w:rsidRPr="00D91CDC" w:rsidRDefault="006659A8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җирлегенең бюд</w:t>
            </w:r>
            <w:r w:rsidR="00D91CDC" w:rsidRPr="00D91CD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еты үтәлешен</w:t>
            </w:r>
            <w:r w:rsidR="00D91CD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 җирле салымнар җыйналышын контрол</w:t>
            </w:r>
            <w:r w:rsidR="00D91CDC" w:rsidRPr="00D91CD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  <w:r w:rsidR="00D91CDC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дә тоту.</w:t>
            </w:r>
          </w:p>
        </w:tc>
        <w:tc>
          <w:tcPr>
            <w:tcW w:w="1708" w:type="dxa"/>
          </w:tcPr>
          <w:p w:rsidR="006659A8" w:rsidRPr="00162902" w:rsidRDefault="00D91CDC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квартал саен</w:t>
            </w:r>
          </w:p>
        </w:tc>
        <w:tc>
          <w:tcPr>
            <w:tcW w:w="2451" w:type="dxa"/>
          </w:tcPr>
          <w:p w:rsidR="006659A8" w:rsidRPr="00162902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Гл. бухгалтер</w:t>
            </w:r>
          </w:p>
        </w:tc>
      </w:tr>
      <w:tr w:rsidR="006659A8" w:rsidRPr="00B712F5" w:rsidTr="0018061C">
        <w:tc>
          <w:tcPr>
            <w:tcW w:w="792" w:type="dxa"/>
          </w:tcPr>
          <w:p w:rsidR="006659A8" w:rsidRDefault="00D91CDC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4.</w:t>
            </w:r>
          </w:p>
        </w:tc>
        <w:tc>
          <w:tcPr>
            <w:tcW w:w="5965" w:type="dxa"/>
          </w:tcPr>
          <w:p w:rsidR="006659A8" w:rsidRPr="00D91CDC" w:rsidRDefault="00D91CDC" w:rsidP="00B712F5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Җирлектә гра</w:t>
            </w:r>
            <w:r w:rsidR="00CB367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ж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даннарның  шәхси хуҗалыкларында җитештерелгән продукцияләрен сату өчен шартлар тудыру.</w:t>
            </w:r>
            <w:r w:rsid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(ярминкәләрдә катнашу)</w:t>
            </w:r>
          </w:p>
        </w:tc>
        <w:tc>
          <w:tcPr>
            <w:tcW w:w="1708" w:type="dxa"/>
          </w:tcPr>
          <w:p w:rsidR="006659A8" w:rsidRPr="00162902" w:rsidRDefault="00D91CDC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җирлек башлыгы </w:t>
            </w:r>
            <w:r w:rsidR="0056350F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А.Г.Хакимзянов</w:t>
            </w:r>
          </w:p>
        </w:tc>
      </w:tr>
      <w:tr w:rsidR="006659A8" w:rsidTr="0018061C">
        <w:tc>
          <w:tcPr>
            <w:tcW w:w="792" w:type="dxa"/>
          </w:tcPr>
          <w:p w:rsidR="006659A8" w:rsidRDefault="00D91CDC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5.</w:t>
            </w:r>
          </w:p>
        </w:tc>
        <w:tc>
          <w:tcPr>
            <w:tcW w:w="5965" w:type="dxa"/>
          </w:tcPr>
          <w:p w:rsidR="006659A8" w:rsidRPr="00D91CDC" w:rsidRDefault="00D91CDC" w:rsidP="00D91CDC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Арча муниципал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9716E9"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  <w:r w:rsidR="00162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716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716E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оветы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Башкарма</w:t>
            </w:r>
            <w:proofErr w:type="spellEnd"/>
            <w:r w:rsidR="00162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комитеты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үткәрә торган киңәшмәләрдә даими катнашу. </w:t>
            </w:r>
          </w:p>
        </w:tc>
        <w:tc>
          <w:tcPr>
            <w:tcW w:w="1708" w:type="dxa"/>
          </w:tcPr>
          <w:p w:rsidR="006659A8" w:rsidRPr="00162902" w:rsidRDefault="009716E9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4503C3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B712F5" w:rsidTr="0018061C">
        <w:tc>
          <w:tcPr>
            <w:tcW w:w="792" w:type="dxa"/>
          </w:tcPr>
          <w:p w:rsidR="006659A8" w:rsidRDefault="009716E9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6.</w:t>
            </w:r>
          </w:p>
        </w:tc>
        <w:tc>
          <w:tcPr>
            <w:tcW w:w="5965" w:type="dxa"/>
          </w:tcPr>
          <w:p w:rsidR="006659A8" w:rsidRPr="009716E9" w:rsidRDefault="009716E9" w:rsidP="00CB3677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Гра</w:t>
            </w:r>
            <w:r w:rsidRPr="009716E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жданнардан керг</w:t>
            </w:r>
            <w:r w:rsidR="00CB3677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ә</w:t>
            </w:r>
            <w:r w:rsidRPr="009716E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н хатлар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һәм мөрәҗәгат</w:t>
            </w:r>
            <w:r w:rsidRPr="009716E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ләрне  өйрәнү, кәнагат</w:t>
            </w:r>
            <w:r w:rsidRPr="009716E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ләндерү, хәл  итү юнәлешендә эш алып бару.</w:t>
            </w:r>
          </w:p>
        </w:tc>
        <w:tc>
          <w:tcPr>
            <w:tcW w:w="1708" w:type="dxa"/>
          </w:tcPr>
          <w:p w:rsidR="006659A8" w:rsidRPr="00162902" w:rsidRDefault="009716E9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җирлек башлыгы </w:t>
            </w:r>
            <w:r w:rsidR="0056350F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А.Г.Хакимзянов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9716E9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7.</w:t>
            </w:r>
          </w:p>
        </w:tc>
        <w:tc>
          <w:tcPr>
            <w:tcW w:w="5965" w:type="dxa"/>
          </w:tcPr>
          <w:p w:rsidR="006659A8" w:rsidRDefault="009716E9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Җирлектә мәдәният хезмәте күрсәтү өчен мөмкинлекләр тудыру, халыкның </w:t>
            </w:r>
            <w:r w:rsidR="004503C3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мәдәният чараларында катнашуын тәэмин итү.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4503C3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</w:t>
            </w:r>
          </w:p>
        </w:tc>
        <w:tc>
          <w:tcPr>
            <w:tcW w:w="5965" w:type="dxa"/>
          </w:tcPr>
          <w:p w:rsidR="006659A8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Физкультура – спорт шөгыльләнү өчен мөмкинлекләр тудыру, ярышларда катнашу һәм аның нәтиҗәләлелегенә ирешү.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  <w:p w:rsidR="00B712F5" w:rsidRPr="00162902" w:rsidRDefault="00B712F5" w:rsidP="00B712F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 ,яшьәләр булеге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9</w:t>
            </w:r>
          </w:p>
        </w:tc>
        <w:tc>
          <w:tcPr>
            <w:tcW w:w="5965" w:type="dxa"/>
          </w:tcPr>
          <w:p w:rsidR="006659A8" w:rsidRPr="004503C3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Авыл җирлеге территориясендә урнашкан учрежденияләрнең электр 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энергиясенә һәм газ ягулыгына караган бюджет чыгымнарның тотылышына контроль</w:t>
            </w:r>
            <w:r w:rsid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,ягъни экономияле тоту.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ел дәвамында</w:t>
            </w:r>
          </w:p>
        </w:tc>
        <w:tc>
          <w:tcPr>
            <w:tcW w:w="2451" w:type="dxa"/>
          </w:tcPr>
          <w:p w:rsidR="006659A8" w:rsidRPr="00162902" w:rsidRDefault="00207EB6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Гл.бухгалтер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10</w:t>
            </w:r>
          </w:p>
        </w:tc>
        <w:tc>
          <w:tcPr>
            <w:tcW w:w="5965" w:type="dxa"/>
          </w:tcPr>
          <w:p w:rsidR="006659A8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Гражданнарга элемтә, сәүдә, көнкүреш хезмәте күрсәтү өчен шартлар тудыру.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11</w:t>
            </w:r>
          </w:p>
        </w:tc>
        <w:tc>
          <w:tcPr>
            <w:tcW w:w="5965" w:type="dxa"/>
          </w:tcPr>
          <w:p w:rsidR="006659A8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Җирлектәге авыллар арасында, шулай ук авыл эчендәге юл кыр</w:t>
            </w:r>
            <w:r w:rsidR="0016290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ый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ларының чисталыгын, юлларның төзеклеген тәэмин итү.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12</w:t>
            </w:r>
          </w:p>
        </w:tc>
        <w:tc>
          <w:tcPr>
            <w:tcW w:w="5965" w:type="dxa"/>
          </w:tcPr>
          <w:p w:rsidR="006659A8" w:rsidRDefault="004503C3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Халыкны су белән тәэмин итү буенча су</w:t>
            </w:r>
            <w:r w:rsidR="006C0FFD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чыганакларының, колонкаларның төзеклеге, чисталыгын тәңмин итү.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13</w:t>
            </w:r>
          </w:p>
        </w:tc>
        <w:tc>
          <w:tcPr>
            <w:tcW w:w="5965" w:type="dxa"/>
          </w:tcPr>
          <w:p w:rsidR="006659A8" w:rsidRDefault="006C0FFD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Аз керемле, мохтаҗ гаиләләр, инвалидлар, ветераннар белән эшне оештыру.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162902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 секретаре</w:t>
            </w:r>
          </w:p>
        </w:tc>
      </w:tr>
      <w:tr w:rsidR="006659A8" w:rsidRPr="00B712F5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14</w:t>
            </w:r>
          </w:p>
        </w:tc>
        <w:tc>
          <w:tcPr>
            <w:tcW w:w="5965" w:type="dxa"/>
          </w:tcPr>
          <w:p w:rsidR="006659A8" w:rsidRDefault="006C0FFD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Агач утырту, җирлекне яшелләндерү, өзекләндерү һәм чистарту, гражданнарга ял итү өчен шартлар тудыру. (1-2 май – зиратларны чистарту, төзекләндерү көннәре, Сабантуй урыннарын карау, төзекләндерү, авыл җирлеге чигендәге капкаларны төзекләндерү).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квартал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җирлеге, мәктәпләр, балалар бакчасы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15</w:t>
            </w:r>
          </w:p>
        </w:tc>
        <w:tc>
          <w:tcPr>
            <w:tcW w:w="5965" w:type="dxa"/>
          </w:tcPr>
          <w:p w:rsidR="006659A8" w:rsidRDefault="006C0FFD" w:rsidP="006C0FFD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 әйләнә-тирәсен чистарту буенча чисталык икеайлыгы үткәрү.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Апрел</w:t>
            </w:r>
            <w:r w:rsidRPr="00162902">
              <w:rPr>
                <w:rFonts w:ascii="Times New Roman" w:hAnsi="Times New Roman" w:cs="Times New Roman"/>
                <w:sz w:val="28"/>
                <w:szCs w:val="28"/>
              </w:rPr>
              <w:t>ь-май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16</w:t>
            </w:r>
          </w:p>
        </w:tc>
        <w:tc>
          <w:tcPr>
            <w:tcW w:w="5965" w:type="dxa"/>
          </w:tcPr>
          <w:p w:rsidR="006659A8" w:rsidRDefault="006C0FFD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Җиңү бәйрәменә багышланган чаралар планын булдыру, һәйкәлләрне карау, чәчәкләрне карай, чәчәкләр утырту.</w:t>
            </w:r>
          </w:p>
        </w:tc>
        <w:tc>
          <w:tcPr>
            <w:tcW w:w="1708" w:type="dxa"/>
          </w:tcPr>
          <w:p w:rsidR="006659A8" w:rsidRPr="00162902" w:rsidRDefault="00162902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</w:t>
            </w:r>
          </w:p>
        </w:tc>
        <w:tc>
          <w:tcPr>
            <w:tcW w:w="5965" w:type="dxa"/>
          </w:tcPr>
          <w:p w:rsidR="006659A8" w:rsidRPr="00CA3DB5" w:rsidRDefault="00CA3DB5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 оешмаларында һәм шәхси хуҗалыкларда чәчәкләр үстерү буенча конкурс иг</w:t>
            </w:r>
            <w:r w:rsidRPr="00CA3D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ълан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итү нәтиҗә ясау.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Май-август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</w:t>
            </w:r>
          </w:p>
        </w:tc>
        <w:tc>
          <w:tcPr>
            <w:tcW w:w="5965" w:type="dxa"/>
          </w:tcPr>
          <w:p w:rsidR="006659A8" w:rsidRPr="00B712F5" w:rsidRDefault="00CA3DB5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Кышкы ягулык сезонына әзерлек йөзеннән авыл җирлеге территориясендә урнашкан со</w:t>
            </w:r>
            <w:r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циаль</w:t>
            </w:r>
            <w:r w:rsidR="00162902"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объектларны</w:t>
            </w:r>
            <w:r w:rsidR="00B712F5"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н әзерлеген</w:t>
            </w:r>
            <w:r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="00162902"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</w:t>
            </w:r>
            <w:r w:rsidRPr="00B712F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карап чыгу.</w:t>
            </w:r>
          </w:p>
        </w:tc>
        <w:tc>
          <w:tcPr>
            <w:tcW w:w="1708" w:type="dxa"/>
          </w:tcPr>
          <w:p w:rsidR="006659A8" w:rsidRPr="00162902" w:rsidRDefault="00CA7688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Сентябрь-октябрь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915609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19</w:t>
            </w:r>
          </w:p>
        </w:tc>
        <w:tc>
          <w:tcPr>
            <w:tcW w:w="5965" w:type="dxa"/>
          </w:tcPr>
          <w:p w:rsidR="006659A8" w:rsidRDefault="00CA3DB5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 советы утырышларында бюджет формалаштыру, раслау.</w:t>
            </w:r>
          </w:p>
        </w:tc>
        <w:tc>
          <w:tcPr>
            <w:tcW w:w="1708" w:type="dxa"/>
          </w:tcPr>
          <w:p w:rsidR="006659A8" w:rsidRPr="00162902" w:rsidRDefault="00CA7688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Ноябрь-декабрь</w:t>
            </w:r>
          </w:p>
        </w:tc>
        <w:tc>
          <w:tcPr>
            <w:tcW w:w="2451" w:type="dxa"/>
          </w:tcPr>
          <w:p w:rsidR="006659A8" w:rsidRPr="00162902" w:rsidRDefault="00207EB6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Гл.бухгалтер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0</w:t>
            </w:r>
          </w:p>
        </w:tc>
        <w:tc>
          <w:tcPr>
            <w:tcW w:w="5965" w:type="dxa"/>
          </w:tcPr>
          <w:p w:rsidR="006659A8" w:rsidRDefault="00CA3DB5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Яңа елга әзерлек, яңа ел чараларында катнашу.</w:t>
            </w:r>
          </w:p>
        </w:tc>
        <w:tc>
          <w:tcPr>
            <w:tcW w:w="1708" w:type="dxa"/>
          </w:tcPr>
          <w:p w:rsidR="006659A8" w:rsidRPr="00162902" w:rsidRDefault="00CA7688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декабрь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</w:t>
            </w:r>
          </w:p>
        </w:tc>
        <w:tc>
          <w:tcPr>
            <w:tcW w:w="5965" w:type="dxa"/>
          </w:tcPr>
          <w:p w:rsidR="006659A8" w:rsidRPr="00CA3DB5" w:rsidRDefault="00CA3DB5" w:rsidP="00B712F5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 җирлегендә Яңа елга со</w:t>
            </w:r>
            <w:r w:rsidRPr="00CA3D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циаль </w:t>
            </w:r>
            <w:r w:rsidRPr="00CA3D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объектларны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ң бизәлеше, кар сыннары ясау буенча конкурс иг</w:t>
            </w:r>
            <w:r w:rsidRPr="00CA3DB5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лан итү һәм аңа йомгак ясау.</w:t>
            </w:r>
          </w:p>
        </w:tc>
        <w:tc>
          <w:tcPr>
            <w:tcW w:w="1708" w:type="dxa"/>
          </w:tcPr>
          <w:p w:rsidR="006659A8" w:rsidRPr="00162902" w:rsidRDefault="00CA7688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декабрь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Утар-Аты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</w:t>
            </w:r>
            <w:r w:rsidR="00CA7688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җирлеге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lastRenderedPageBreak/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</w:p>
        </w:tc>
        <w:tc>
          <w:tcPr>
            <w:tcW w:w="5965" w:type="dxa"/>
          </w:tcPr>
          <w:p w:rsidR="006659A8" w:rsidRDefault="00CA3DB5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Аз керемле гаиләләрне торак белән тәэмин итү юнәлешендә эш оештыру, авыл җирлекләре өчен эшләүче ипотека программасының шартларын халыкка аңлату.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162902" w:rsidP="001629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 секретаре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</w:t>
            </w:r>
          </w:p>
        </w:tc>
        <w:tc>
          <w:tcPr>
            <w:tcW w:w="5965" w:type="dxa"/>
          </w:tcPr>
          <w:p w:rsidR="006659A8" w:rsidRPr="0078091E" w:rsidRDefault="0078091E" w:rsidP="002223D6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Җирлектә яшәгән халык турында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база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булдыру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162902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 секретаре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4</w:t>
            </w:r>
          </w:p>
        </w:tc>
        <w:tc>
          <w:tcPr>
            <w:tcW w:w="5965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Районда</w:t>
            </w:r>
            <w:r w:rsidR="00207EB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эшлә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п килүче административ комиссиягә документлар әзерләп, алар белән даими элемтәдә булу.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162902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 секретаре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</w:t>
            </w:r>
          </w:p>
        </w:tc>
        <w:tc>
          <w:tcPr>
            <w:tcW w:w="5965" w:type="dxa"/>
          </w:tcPr>
          <w:p w:rsidR="006659A8" w:rsidRPr="0078091E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Гра</w:t>
            </w:r>
            <w:r w:rsidRPr="0078091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жданнар оборонасы буенча чаралар планын булдыру, халыкны гад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әттән тыш хәлләрдән саклау.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207EB6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Военный учет</w:t>
            </w:r>
          </w:p>
        </w:tc>
      </w:tr>
      <w:tr w:rsidR="006659A8" w:rsidRPr="004503C3" w:rsidTr="0018061C">
        <w:tc>
          <w:tcPr>
            <w:tcW w:w="792" w:type="dxa"/>
          </w:tcPr>
          <w:p w:rsidR="006659A8" w:rsidRDefault="0078091E" w:rsidP="00915609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</w:t>
            </w:r>
            <w:r w:rsidR="00915609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6</w:t>
            </w:r>
          </w:p>
        </w:tc>
        <w:tc>
          <w:tcPr>
            <w:tcW w:w="5965" w:type="dxa"/>
          </w:tcPr>
          <w:p w:rsidR="006659A8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Һ</w:t>
            </w:r>
            <w:r w:rsidR="0056350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р авыл җирлегендә янгынга каршы беренче көрәш чараларын булдыру:</w:t>
            </w:r>
          </w:p>
          <w:p w:rsidR="0078091E" w:rsidRDefault="0078091E" w:rsidP="0056350F">
            <w:pPr>
              <w:pStyle w:val="a7"/>
              <w:numPr>
                <w:ilvl w:val="0"/>
                <w:numId w:val="5"/>
              </w:numPr>
              <w:ind w:left="342" w:firstLine="18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Авылда янгынга каршы көрәш комиссиясен оештыру, аның нәтиҗәле эшчәнлеген тә</w:t>
            </w:r>
            <w:r w:rsidR="0056350F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һ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мин итү;</w:t>
            </w:r>
          </w:p>
          <w:p w:rsidR="0078091E" w:rsidRDefault="0078091E" w:rsidP="0078091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Су алу урыннарын көйләү;</w:t>
            </w:r>
          </w:p>
          <w:p w:rsidR="0078091E" w:rsidRPr="00B712F5" w:rsidRDefault="00B712F5" w:rsidP="00B712F5">
            <w:pPr>
              <w:ind w:left="36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3.</w:t>
            </w:r>
            <w:r w:rsidR="00BA51EE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Җирлектә янгын сүндерү машинасы булдыру буенча район җитәкчелеге белән эш алып бару.</w:t>
            </w:r>
          </w:p>
        </w:tc>
        <w:tc>
          <w:tcPr>
            <w:tcW w:w="1708" w:type="dxa"/>
          </w:tcPr>
          <w:p w:rsidR="006659A8" w:rsidRPr="00162902" w:rsidRDefault="0078091E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6659A8" w:rsidRPr="00162902" w:rsidRDefault="0056350F" w:rsidP="006659A8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</w:t>
            </w:r>
            <w:r w:rsidR="00207EB6"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</w:p>
        </w:tc>
      </w:tr>
      <w:tr w:rsidR="00BA51EE" w:rsidRPr="00162902" w:rsidTr="008A0102">
        <w:tc>
          <w:tcPr>
            <w:tcW w:w="792" w:type="dxa"/>
          </w:tcPr>
          <w:p w:rsidR="00BA51EE" w:rsidRDefault="00BA51EE" w:rsidP="00BA51EE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27</w:t>
            </w:r>
          </w:p>
        </w:tc>
        <w:tc>
          <w:tcPr>
            <w:tcW w:w="5965" w:type="dxa"/>
          </w:tcPr>
          <w:p w:rsidR="00BA51EE" w:rsidRDefault="00BA51EE" w:rsidP="002223D6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Үзара салым һәм дәүләт ярдәме программасы буенча бирелгән акчаны</w:t>
            </w:r>
            <w:r w:rsidR="002223D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ң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 референдум нәтиҗәсе буенча тотылышына контрол</w:t>
            </w:r>
            <w:r w:rsidR="002223D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</w:t>
            </w:r>
            <w:r w:rsidR="002223D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екне ТР Арча районы контрол</w:t>
            </w:r>
            <w:r w:rsidR="002223D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-счет палатасына тапшыру.</w:t>
            </w:r>
          </w:p>
        </w:tc>
        <w:tc>
          <w:tcPr>
            <w:tcW w:w="1708" w:type="dxa"/>
          </w:tcPr>
          <w:p w:rsidR="00BA51EE" w:rsidRPr="00162902" w:rsidRDefault="00BA51EE" w:rsidP="008A01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 дәвамында</w:t>
            </w:r>
          </w:p>
        </w:tc>
        <w:tc>
          <w:tcPr>
            <w:tcW w:w="2451" w:type="dxa"/>
          </w:tcPr>
          <w:p w:rsidR="00BA51EE" w:rsidRPr="00162902" w:rsidRDefault="00BA51EE" w:rsidP="008A01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 авыл җирлеге</w:t>
            </w:r>
          </w:p>
        </w:tc>
      </w:tr>
      <w:tr w:rsidR="00BA51EE" w:rsidRPr="00162902" w:rsidTr="008A0102">
        <w:tc>
          <w:tcPr>
            <w:tcW w:w="792" w:type="dxa"/>
          </w:tcPr>
          <w:p w:rsidR="00BA51EE" w:rsidRDefault="00BA51EE" w:rsidP="00BA51EE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28</w:t>
            </w:r>
          </w:p>
        </w:tc>
        <w:tc>
          <w:tcPr>
            <w:tcW w:w="5965" w:type="dxa"/>
          </w:tcPr>
          <w:p w:rsidR="00BA51EE" w:rsidRPr="0078091E" w:rsidRDefault="00BA51EE" w:rsidP="002223D6">
            <w:pPr>
              <w:pStyle w:val="a7"/>
              <w:ind w:left="0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Бөек татар шагыйре Г.Тукайнын 130 еллык юбилее үткәрү у</w:t>
            </w:r>
            <w:r w:rsidR="002223D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ң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 xml:space="preserve">аеннан  һәр </w:t>
            </w:r>
            <w:r w:rsidR="002223D6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социаль объектта эш планы  булдыру  һәм үтәү.</w:t>
            </w:r>
          </w:p>
        </w:tc>
        <w:tc>
          <w:tcPr>
            <w:tcW w:w="1708" w:type="dxa"/>
          </w:tcPr>
          <w:p w:rsidR="00BA51EE" w:rsidRPr="00162902" w:rsidRDefault="002223D6" w:rsidP="008A01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</w:t>
            </w:r>
          </w:p>
        </w:tc>
        <w:tc>
          <w:tcPr>
            <w:tcW w:w="2451" w:type="dxa"/>
          </w:tcPr>
          <w:p w:rsidR="00BA51EE" w:rsidRPr="00162902" w:rsidRDefault="002223D6" w:rsidP="008A010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62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Утар-Аты авыл җирлеге</w:t>
            </w:r>
          </w:p>
        </w:tc>
      </w:tr>
    </w:tbl>
    <w:p w:rsidR="005B477E" w:rsidRPr="002223D6" w:rsidRDefault="005B477E" w:rsidP="002223D6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5B477E" w:rsidRPr="004F08BE" w:rsidRDefault="005B477E" w:rsidP="004F08BE">
      <w:pPr>
        <w:rPr>
          <w:rFonts w:ascii="Times New Roman" w:hAnsi="Times New Roman" w:cs="Times New Roman"/>
          <w:sz w:val="32"/>
          <w:szCs w:val="32"/>
          <w:lang w:val="tt-RU"/>
        </w:rPr>
      </w:pPr>
    </w:p>
    <w:sectPr w:rsidR="005B477E" w:rsidRPr="004F08BE" w:rsidSect="005B47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C2" w:rsidRDefault="00DA01C2" w:rsidP="005B477E">
      <w:pPr>
        <w:spacing w:after="0" w:line="240" w:lineRule="auto"/>
      </w:pPr>
      <w:r>
        <w:separator/>
      </w:r>
    </w:p>
  </w:endnote>
  <w:endnote w:type="continuationSeparator" w:id="0">
    <w:p w:rsidR="00DA01C2" w:rsidRDefault="00DA01C2" w:rsidP="005B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C2" w:rsidRDefault="00DA01C2" w:rsidP="005B477E">
      <w:pPr>
        <w:spacing w:after="0" w:line="240" w:lineRule="auto"/>
      </w:pPr>
      <w:r>
        <w:separator/>
      </w:r>
    </w:p>
  </w:footnote>
  <w:footnote w:type="continuationSeparator" w:id="0">
    <w:p w:rsidR="00DA01C2" w:rsidRDefault="00DA01C2" w:rsidP="005B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777"/>
    <w:multiLevelType w:val="hybridMultilevel"/>
    <w:tmpl w:val="C69E23D6"/>
    <w:lvl w:ilvl="0" w:tplc="F858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F1BBF"/>
    <w:multiLevelType w:val="hybridMultilevel"/>
    <w:tmpl w:val="2A12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33B6B"/>
    <w:multiLevelType w:val="hybridMultilevel"/>
    <w:tmpl w:val="574C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93A46"/>
    <w:multiLevelType w:val="hybridMultilevel"/>
    <w:tmpl w:val="38AE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12143"/>
    <w:multiLevelType w:val="hybridMultilevel"/>
    <w:tmpl w:val="4AB69EBA"/>
    <w:lvl w:ilvl="0" w:tplc="1658A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E"/>
    <w:rsid w:val="000220A6"/>
    <w:rsid w:val="000D4491"/>
    <w:rsid w:val="000D6656"/>
    <w:rsid w:val="00162902"/>
    <w:rsid w:val="0018061C"/>
    <w:rsid w:val="00195F71"/>
    <w:rsid w:val="00207EB6"/>
    <w:rsid w:val="002223D6"/>
    <w:rsid w:val="002B218E"/>
    <w:rsid w:val="00444C00"/>
    <w:rsid w:val="004503C3"/>
    <w:rsid w:val="004F08BE"/>
    <w:rsid w:val="00534413"/>
    <w:rsid w:val="00545F4E"/>
    <w:rsid w:val="0056350F"/>
    <w:rsid w:val="005B477E"/>
    <w:rsid w:val="006659A8"/>
    <w:rsid w:val="006C0FFD"/>
    <w:rsid w:val="0078091E"/>
    <w:rsid w:val="007D6846"/>
    <w:rsid w:val="007F0AB5"/>
    <w:rsid w:val="008D7E04"/>
    <w:rsid w:val="008F382A"/>
    <w:rsid w:val="00915609"/>
    <w:rsid w:val="00917D44"/>
    <w:rsid w:val="009716E9"/>
    <w:rsid w:val="00B406FF"/>
    <w:rsid w:val="00B712F5"/>
    <w:rsid w:val="00BA51EE"/>
    <w:rsid w:val="00CA3DB5"/>
    <w:rsid w:val="00CA7688"/>
    <w:rsid w:val="00CB3677"/>
    <w:rsid w:val="00D91CDC"/>
    <w:rsid w:val="00DA01C2"/>
    <w:rsid w:val="00EE13E7"/>
    <w:rsid w:val="00F85FCA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477E"/>
  </w:style>
  <w:style w:type="paragraph" w:styleId="a5">
    <w:name w:val="footer"/>
    <w:basedOn w:val="a"/>
    <w:link w:val="a6"/>
    <w:uiPriority w:val="99"/>
    <w:semiHidden/>
    <w:unhideWhenUsed/>
    <w:rsid w:val="005B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477E"/>
  </w:style>
  <w:style w:type="paragraph" w:styleId="a7">
    <w:name w:val="List Paragraph"/>
    <w:basedOn w:val="a"/>
    <w:uiPriority w:val="34"/>
    <w:qFormat/>
    <w:rsid w:val="005B477E"/>
    <w:pPr>
      <w:ind w:left="720"/>
      <w:contextualSpacing/>
    </w:pPr>
  </w:style>
  <w:style w:type="table" w:styleId="a8">
    <w:name w:val="Table Grid"/>
    <w:basedOn w:val="a1"/>
    <w:uiPriority w:val="59"/>
    <w:rsid w:val="005B4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477E"/>
  </w:style>
  <w:style w:type="paragraph" w:styleId="a5">
    <w:name w:val="footer"/>
    <w:basedOn w:val="a"/>
    <w:link w:val="a6"/>
    <w:uiPriority w:val="99"/>
    <w:semiHidden/>
    <w:unhideWhenUsed/>
    <w:rsid w:val="005B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477E"/>
  </w:style>
  <w:style w:type="paragraph" w:styleId="a7">
    <w:name w:val="List Paragraph"/>
    <w:basedOn w:val="a"/>
    <w:uiPriority w:val="34"/>
    <w:qFormat/>
    <w:rsid w:val="005B477E"/>
    <w:pPr>
      <w:ind w:left="720"/>
      <w:contextualSpacing/>
    </w:pPr>
  </w:style>
  <w:style w:type="table" w:styleId="a8">
    <w:name w:val="Table Grid"/>
    <w:basedOn w:val="a1"/>
    <w:uiPriority w:val="59"/>
    <w:rsid w:val="005B4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Секретарь</cp:lastModifiedBy>
  <cp:revision>2</cp:revision>
  <cp:lastPrinted>2015-02-26T04:34:00Z</cp:lastPrinted>
  <dcterms:created xsi:type="dcterms:W3CDTF">2016-01-29T13:14:00Z</dcterms:created>
  <dcterms:modified xsi:type="dcterms:W3CDTF">2016-01-29T13:14:00Z</dcterms:modified>
</cp:coreProperties>
</file>