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62" w:rsidRPr="00A07E62" w:rsidRDefault="00A07E62" w:rsidP="00A07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7E62">
        <w:rPr>
          <w:rFonts w:ascii="Times New Roman" w:hAnsi="Times New Roman" w:cs="Times New Roman"/>
          <w:sz w:val="28"/>
          <w:szCs w:val="28"/>
        </w:rPr>
        <w:t>Сообщаем</w:t>
      </w:r>
      <w:r w:rsidR="00F84C1D">
        <w:rPr>
          <w:rFonts w:ascii="Times New Roman" w:hAnsi="Times New Roman" w:cs="Times New Roman"/>
          <w:sz w:val="28"/>
          <w:szCs w:val="28"/>
        </w:rPr>
        <w:t xml:space="preserve"> о</w:t>
      </w:r>
      <w:r w:rsidRPr="00A07E62">
        <w:rPr>
          <w:rFonts w:ascii="Times New Roman" w:hAnsi="Times New Roman" w:cs="Times New Roman"/>
          <w:sz w:val="28"/>
          <w:szCs w:val="28"/>
        </w:rPr>
        <w:t xml:space="preserve"> начале приема заявок на участие в конкурсном отборе проектов по развитию сельского туризма для предоставления грантов в рамках программы «</w:t>
      </w:r>
      <w:proofErr w:type="spellStart"/>
      <w:r w:rsidRPr="00A07E62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A07E62">
        <w:rPr>
          <w:rFonts w:ascii="Times New Roman" w:hAnsi="Times New Roman" w:cs="Times New Roman"/>
          <w:sz w:val="28"/>
          <w:szCs w:val="28"/>
        </w:rPr>
        <w:t>» на 2026 год.</w:t>
      </w:r>
    </w:p>
    <w:p w:rsidR="00A07E62" w:rsidRPr="00A07E62" w:rsidRDefault="00A07E62" w:rsidP="00A07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62">
        <w:rPr>
          <w:rFonts w:ascii="Times New Roman" w:hAnsi="Times New Roman" w:cs="Times New Roman"/>
          <w:sz w:val="28"/>
          <w:szCs w:val="28"/>
        </w:rPr>
        <w:t>Информация и заявочная документация доступны на сайте Минсельхоза РФ в подразделах «Информация для регионов» и «Формы» по ссылке: https://mcx.gov.ru/ministry/departments/departament-razvitiya-selskikh-territoriy/industry-information/info-federalnyy-proekt-razvitie-selskogo-turizma/.</w:t>
      </w:r>
    </w:p>
    <w:p w:rsidR="00F84C1D" w:rsidRDefault="00F84C1D" w:rsidP="00A07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264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F84C1D">
        <w:rPr>
          <w:rFonts w:ascii="Times New Roman" w:hAnsi="Times New Roman" w:cs="Times New Roman"/>
          <w:sz w:val="28"/>
          <w:szCs w:val="28"/>
        </w:rPr>
        <w:t>аявочную документацию</w:t>
      </w:r>
      <w:r w:rsidRPr="00F84C1D">
        <w:rPr>
          <w:rFonts w:ascii="Times New Roman" w:hAnsi="Times New Roman" w:cs="Times New Roman"/>
          <w:sz w:val="28"/>
          <w:szCs w:val="28"/>
        </w:rPr>
        <w:t xml:space="preserve"> необходимо предоставить в Минсельхоз до 20 мая 2025 г.</w:t>
      </w:r>
    </w:p>
    <w:p w:rsidR="00264BE9" w:rsidRDefault="00264BE9" w:rsidP="00A07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264BE9" w:rsidRDefault="00264BE9" w:rsidP="00A07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E62" w:rsidRPr="00A07E62">
        <w:rPr>
          <w:rFonts w:ascii="Times New Roman" w:hAnsi="Times New Roman" w:cs="Times New Roman"/>
          <w:sz w:val="28"/>
          <w:szCs w:val="28"/>
        </w:rPr>
        <w:t xml:space="preserve"> презентация, содержащая разъяснения по требованиям к конкурсному отбору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4BE9" w:rsidRDefault="00264BE9" w:rsidP="00A07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E62" w:rsidRPr="00A07E62">
        <w:rPr>
          <w:rFonts w:ascii="Times New Roman" w:hAnsi="Times New Roman" w:cs="Times New Roman"/>
          <w:sz w:val="28"/>
          <w:szCs w:val="28"/>
        </w:rPr>
        <w:t xml:space="preserve"> перечень необходимых документов для участия в отборе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7E62" w:rsidRPr="00A07E62" w:rsidRDefault="00264BE9" w:rsidP="00A07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E62" w:rsidRPr="00A07E62">
        <w:rPr>
          <w:rFonts w:ascii="Times New Roman" w:hAnsi="Times New Roman" w:cs="Times New Roman"/>
          <w:sz w:val="28"/>
          <w:szCs w:val="28"/>
        </w:rPr>
        <w:t>рекомендации по оформлению презентации.</w:t>
      </w:r>
    </w:p>
    <w:p w:rsidR="00D27A0E" w:rsidRDefault="00D27A0E" w:rsidP="00A07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27A0E" w:rsidSect="00B55CBB">
      <w:pgSz w:w="11906" w:h="16838" w:code="9"/>
      <w:pgMar w:top="1134" w:right="1134" w:bottom="1134" w:left="1134" w:header="1134" w:footer="113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FC"/>
    <w:rsid w:val="00072641"/>
    <w:rsid w:val="00264BE9"/>
    <w:rsid w:val="003532FC"/>
    <w:rsid w:val="004834A3"/>
    <w:rsid w:val="005D6F38"/>
    <w:rsid w:val="00672AA6"/>
    <w:rsid w:val="00796524"/>
    <w:rsid w:val="008205BD"/>
    <w:rsid w:val="008C1B1B"/>
    <w:rsid w:val="008E27C0"/>
    <w:rsid w:val="0091440F"/>
    <w:rsid w:val="00A07E62"/>
    <w:rsid w:val="00A65BC6"/>
    <w:rsid w:val="00B55CBB"/>
    <w:rsid w:val="00C21F19"/>
    <w:rsid w:val="00D27A0E"/>
    <w:rsid w:val="00DD1601"/>
    <w:rsid w:val="00F25824"/>
    <w:rsid w:val="00F8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6</cp:revision>
  <dcterms:created xsi:type="dcterms:W3CDTF">2025-05-12T07:57:00Z</dcterms:created>
  <dcterms:modified xsi:type="dcterms:W3CDTF">2025-05-12T13:36:00Z</dcterms:modified>
</cp:coreProperties>
</file>