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CF8" w:rsidRDefault="00E05BB0" w:rsidP="00E05BB0">
      <w:pPr>
        <w:tabs>
          <w:tab w:val="left" w:pos="709"/>
        </w:tabs>
        <w:spacing w:line="360" w:lineRule="auto"/>
        <w:jc w:val="center"/>
        <w:rPr>
          <w:rFonts w:eastAsia="Calibri"/>
          <w:sz w:val="28"/>
          <w:szCs w:val="28"/>
        </w:rPr>
      </w:pPr>
      <w:r w:rsidRPr="00E05BB0">
        <w:rPr>
          <w:rFonts w:eastAsia="Calibri"/>
          <w:sz w:val="28"/>
          <w:szCs w:val="28"/>
        </w:rPr>
        <w:t>С</w:t>
      </w:r>
      <w:r w:rsidRPr="00E05BB0">
        <w:rPr>
          <w:rFonts w:eastAsia="Calibri"/>
          <w:sz w:val="28"/>
          <w:szCs w:val="28"/>
        </w:rPr>
        <w:t>ерии онлайн-конференций</w:t>
      </w:r>
      <w:r w:rsidRPr="00E05BB0">
        <w:rPr>
          <w:rFonts w:eastAsia="Calibri"/>
          <w:sz w:val="28"/>
          <w:szCs w:val="28"/>
        </w:rPr>
        <w:t xml:space="preserve"> </w:t>
      </w:r>
      <w:r w:rsidRPr="00E05BB0">
        <w:rPr>
          <w:rFonts w:eastAsia="Calibri"/>
          <w:sz w:val="28"/>
          <w:szCs w:val="28"/>
        </w:rPr>
        <w:t>целях продвижения проекта IDIkea</w:t>
      </w:r>
      <w:r w:rsidRPr="00E05BB0">
        <w:rPr>
          <w:rFonts w:eastAsia="Calibri"/>
          <w:sz w:val="28"/>
          <w:szCs w:val="28"/>
        </w:rPr>
        <w:t>.</w:t>
      </w:r>
    </w:p>
    <w:p w:rsidR="00E05BB0" w:rsidRPr="00E05BB0" w:rsidRDefault="00E05BB0" w:rsidP="00E05BB0">
      <w:pPr>
        <w:tabs>
          <w:tab w:val="left" w:pos="709"/>
        </w:tabs>
        <w:spacing w:line="360" w:lineRule="auto"/>
        <w:jc w:val="center"/>
        <w:rPr>
          <w:rFonts w:eastAsia="Calibri"/>
          <w:sz w:val="28"/>
          <w:szCs w:val="28"/>
        </w:rPr>
      </w:pPr>
      <w:bookmarkStart w:id="0" w:name="_GoBack"/>
      <w:bookmarkEnd w:id="0"/>
    </w:p>
    <w:p w:rsidR="005B782B" w:rsidRPr="00E05BB0" w:rsidRDefault="00FE6D70" w:rsidP="00E05BB0">
      <w:pPr>
        <w:tabs>
          <w:tab w:val="left" w:pos="709"/>
        </w:tabs>
        <w:spacing w:line="360" w:lineRule="auto"/>
        <w:ind w:firstLine="720"/>
        <w:jc w:val="both"/>
        <w:rPr>
          <w:rFonts w:eastAsia="Calibri"/>
          <w:sz w:val="28"/>
          <w:szCs w:val="28"/>
        </w:rPr>
      </w:pPr>
      <w:r w:rsidRPr="00E05BB0">
        <w:rPr>
          <w:rFonts w:eastAsia="Calibri"/>
          <w:sz w:val="28"/>
          <w:szCs w:val="28"/>
        </w:rPr>
        <w:t xml:space="preserve">В соответствии с </w:t>
      </w:r>
      <w:r w:rsidR="004B6AE6" w:rsidRPr="00E05BB0">
        <w:rPr>
          <w:rFonts w:eastAsia="Calibri"/>
          <w:sz w:val="28"/>
          <w:szCs w:val="28"/>
        </w:rPr>
        <w:t xml:space="preserve">письмом </w:t>
      </w:r>
      <w:r w:rsidR="005B782B" w:rsidRPr="00E05BB0">
        <w:rPr>
          <w:rFonts w:eastAsia="Calibri"/>
          <w:sz w:val="28"/>
          <w:szCs w:val="28"/>
        </w:rPr>
        <w:t>Министерств</w:t>
      </w:r>
      <w:r w:rsidR="00EB3B56" w:rsidRPr="00E05BB0">
        <w:rPr>
          <w:rFonts w:eastAsia="Calibri"/>
          <w:sz w:val="28"/>
          <w:szCs w:val="28"/>
        </w:rPr>
        <w:t>а</w:t>
      </w:r>
      <w:r w:rsidR="005B782B" w:rsidRPr="00E05BB0">
        <w:rPr>
          <w:rFonts w:eastAsia="Calibri"/>
          <w:sz w:val="28"/>
          <w:szCs w:val="28"/>
        </w:rPr>
        <w:t xml:space="preserve"> промышленности и торговли Российской Федерации от 01.08.2025 №85901/15 Министерств</w:t>
      </w:r>
      <w:r w:rsidR="00EB3B56" w:rsidRPr="00E05BB0">
        <w:rPr>
          <w:rFonts w:eastAsia="Calibri"/>
          <w:sz w:val="28"/>
          <w:szCs w:val="28"/>
        </w:rPr>
        <w:t>о</w:t>
      </w:r>
      <w:r w:rsidR="005B782B" w:rsidRPr="00E05BB0">
        <w:rPr>
          <w:rFonts w:eastAsia="Calibri"/>
          <w:sz w:val="28"/>
          <w:szCs w:val="28"/>
        </w:rPr>
        <w:t xml:space="preserve"> промышленности и торговли Республики Татарстан сообщает следующее.</w:t>
      </w:r>
    </w:p>
    <w:p w:rsidR="005B782B" w:rsidRPr="00E05BB0" w:rsidRDefault="000C7F66" w:rsidP="00E05BB0">
      <w:pPr>
        <w:tabs>
          <w:tab w:val="left" w:pos="709"/>
        </w:tabs>
        <w:spacing w:line="360" w:lineRule="auto"/>
        <w:ind w:firstLine="720"/>
        <w:jc w:val="both"/>
        <w:rPr>
          <w:rFonts w:eastAsia="Calibri"/>
          <w:sz w:val="28"/>
          <w:szCs w:val="28"/>
        </w:rPr>
      </w:pPr>
      <w:r w:rsidRPr="00E05BB0">
        <w:rPr>
          <w:rFonts w:eastAsia="Calibri"/>
          <w:sz w:val="28"/>
          <w:szCs w:val="28"/>
        </w:rPr>
        <w:t>Проект IDIкея</w:t>
      </w:r>
      <w:r w:rsidR="005B782B" w:rsidRPr="00E05BB0">
        <w:rPr>
          <w:rFonts w:eastAsia="Calibri"/>
          <w:sz w:val="28"/>
          <w:szCs w:val="28"/>
        </w:rPr>
        <w:t xml:space="preserve"> представляет собой цифровую платформу, на которой будет представлена продукция исключительно отечественных производителей, специализирующихся </w:t>
      </w:r>
      <w:r w:rsidRPr="00E05BB0">
        <w:rPr>
          <w:rFonts w:eastAsia="Calibri"/>
          <w:sz w:val="28"/>
          <w:szCs w:val="28"/>
        </w:rPr>
        <w:t>на товарах для дома</w:t>
      </w:r>
      <w:r w:rsidR="005B782B" w:rsidRPr="00E05BB0">
        <w:rPr>
          <w:rFonts w:eastAsia="Calibri"/>
          <w:sz w:val="28"/>
          <w:szCs w:val="28"/>
        </w:rPr>
        <w:t>.</w:t>
      </w:r>
    </w:p>
    <w:p w:rsidR="005B782B" w:rsidRPr="00E05BB0" w:rsidRDefault="005B782B" w:rsidP="00E05BB0">
      <w:pPr>
        <w:tabs>
          <w:tab w:val="left" w:pos="709"/>
        </w:tabs>
        <w:spacing w:line="360" w:lineRule="auto"/>
        <w:ind w:firstLine="720"/>
        <w:jc w:val="both"/>
        <w:rPr>
          <w:rFonts w:eastAsia="Calibri"/>
          <w:sz w:val="28"/>
          <w:szCs w:val="28"/>
        </w:rPr>
      </w:pPr>
      <w:r w:rsidRPr="00E05BB0">
        <w:rPr>
          <w:rFonts w:eastAsia="Calibri"/>
          <w:sz w:val="28"/>
          <w:szCs w:val="28"/>
        </w:rPr>
        <w:t>Цель проекта - продвижение продукции российской промышленности, что соответствует задачам государственной программы «Развитие промышленности и повышение её конкурентоспособности», а также нового закона «О национальной полке».</w:t>
      </w:r>
    </w:p>
    <w:p w:rsidR="005B782B" w:rsidRPr="00E05BB0" w:rsidRDefault="005B782B" w:rsidP="00E05BB0">
      <w:pPr>
        <w:tabs>
          <w:tab w:val="left" w:pos="709"/>
        </w:tabs>
        <w:spacing w:line="360" w:lineRule="auto"/>
        <w:ind w:firstLine="720"/>
        <w:jc w:val="both"/>
        <w:rPr>
          <w:rFonts w:eastAsia="Calibri"/>
          <w:sz w:val="28"/>
          <w:szCs w:val="28"/>
        </w:rPr>
      </w:pPr>
      <w:r w:rsidRPr="00E05BB0">
        <w:rPr>
          <w:rFonts w:eastAsia="Calibri"/>
          <w:sz w:val="28"/>
          <w:szCs w:val="28"/>
        </w:rPr>
        <w:t>В целях продвижения проекта IDIkea запланировано проведение в августе т.г. серии онлайн-конференций с производителями определенных субъектов Российской Федерации. Организаторами запланированы следующие даты проведения онлайн-конференций: 14 августа 2025 г. (12:00 по МСК); 21 августа 2025 г. (15:00 по МСК); 28 августа 2025 г. (14:00 по МСК).</w:t>
      </w:r>
    </w:p>
    <w:p w:rsidR="005B782B" w:rsidRPr="00E05BB0" w:rsidRDefault="005B782B" w:rsidP="00E05BB0">
      <w:pPr>
        <w:tabs>
          <w:tab w:val="left" w:pos="709"/>
        </w:tabs>
        <w:spacing w:line="360" w:lineRule="auto"/>
        <w:ind w:firstLine="720"/>
        <w:jc w:val="both"/>
        <w:rPr>
          <w:rFonts w:eastAsia="Calibri"/>
          <w:sz w:val="28"/>
          <w:szCs w:val="28"/>
        </w:rPr>
      </w:pPr>
      <w:r w:rsidRPr="00E05BB0">
        <w:rPr>
          <w:rFonts w:eastAsia="Calibri"/>
          <w:sz w:val="28"/>
          <w:szCs w:val="28"/>
        </w:rPr>
        <w:t xml:space="preserve">Ссылка на конференцию (действительна на все даты): </w:t>
      </w:r>
      <w:hyperlink r:id="rId7" w:history="1">
        <w:r w:rsidRPr="00E05BB0">
          <w:rPr>
            <w:rStyle w:val="a9"/>
            <w:rFonts w:eastAsia="Calibri"/>
            <w:sz w:val="28"/>
            <w:szCs w:val="28"/>
          </w:rPr>
          <w:t>https://ostream.ru/profithouse</w:t>
        </w:r>
      </w:hyperlink>
      <w:r w:rsidRPr="00E05BB0">
        <w:rPr>
          <w:rFonts w:eastAsia="Calibri"/>
          <w:sz w:val="28"/>
          <w:szCs w:val="28"/>
        </w:rPr>
        <w:t>.</w:t>
      </w:r>
    </w:p>
    <w:p w:rsidR="005B782B" w:rsidRPr="00E05BB0" w:rsidRDefault="000C7F66" w:rsidP="00E05BB0">
      <w:pPr>
        <w:tabs>
          <w:tab w:val="left" w:pos="709"/>
        </w:tabs>
        <w:spacing w:line="360" w:lineRule="auto"/>
        <w:ind w:firstLine="720"/>
        <w:jc w:val="both"/>
        <w:rPr>
          <w:rFonts w:eastAsia="Calibri"/>
          <w:sz w:val="28"/>
          <w:szCs w:val="28"/>
        </w:rPr>
      </w:pPr>
      <w:r w:rsidRPr="00E05BB0">
        <w:rPr>
          <w:rFonts w:eastAsia="Calibri"/>
          <w:sz w:val="28"/>
          <w:szCs w:val="28"/>
        </w:rPr>
        <w:t>Контактное лицо</w:t>
      </w:r>
      <w:r w:rsidR="005B782B" w:rsidRPr="00E05BB0">
        <w:rPr>
          <w:rFonts w:eastAsia="Calibri"/>
          <w:sz w:val="28"/>
          <w:szCs w:val="28"/>
        </w:rPr>
        <w:t>: Ольга Бурлутская, тел. +7 (916) 485-87-00, эл. почта info@idikea.ru.</w:t>
      </w:r>
    </w:p>
    <w:p w:rsidR="00652CBB" w:rsidRPr="00D62AA7" w:rsidRDefault="00652CBB" w:rsidP="00F1113A">
      <w:pPr>
        <w:jc w:val="both"/>
        <w:rPr>
          <w:sz w:val="24"/>
          <w:szCs w:val="24"/>
        </w:rPr>
      </w:pPr>
    </w:p>
    <w:sectPr w:rsidR="00652CBB" w:rsidRPr="00D62AA7" w:rsidSect="00790C48">
      <w:footerReference w:type="default" r:id="rId8"/>
      <w:pgSz w:w="11906" w:h="16838"/>
      <w:pgMar w:top="1134" w:right="567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219" w:rsidRDefault="00A65219">
      <w:r>
        <w:separator/>
      </w:r>
    </w:p>
  </w:endnote>
  <w:endnote w:type="continuationSeparator" w:id="0">
    <w:p w:rsidR="00A65219" w:rsidRDefault="00A65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32CC9D2-4624-46EB-896F-97F3B3BA7599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DCB44EBB-79FF-43DE-AE01-61445C68659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EDB9CC9F-3059-42DB-A6A7-7F04E7B74F0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E78" w:rsidRDefault="003F5E78" w:rsidP="00FF0B80">
    <w:pPr>
      <w:pStyle w:val="a7"/>
    </w:pPr>
    <w:r>
      <w:t xml:space="preserve">А.А.Пигалева </w:t>
    </w:r>
  </w:p>
  <w:p w:rsidR="003F5E78" w:rsidRDefault="003F5E78" w:rsidP="00FF0B80">
    <w:pPr>
      <w:pStyle w:val="a7"/>
    </w:pPr>
    <w:r>
      <w:t>(843) 2100571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219" w:rsidRDefault="00A65219">
      <w:r>
        <w:separator/>
      </w:r>
    </w:p>
  </w:footnote>
  <w:footnote w:type="continuationSeparator" w:id="0">
    <w:p w:rsidR="00A65219" w:rsidRDefault="00A652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248"/>
    <w:rsid w:val="00001150"/>
    <w:rsid w:val="00002A66"/>
    <w:rsid w:val="00004286"/>
    <w:rsid w:val="000138EA"/>
    <w:rsid w:val="0005148B"/>
    <w:rsid w:val="00052C11"/>
    <w:rsid w:val="000572EE"/>
    <w:rsid w:val="00062E08"/>
    <w:rsid w:val="00063B95"/>
    <w:rsid w:val="00072FD6"/>
    <w:rsid w:val="00082AFE"/>
    <w:rsid w:val="0008333B"/>
    <w:rsid w:val="00085DC3"/>
    <w:rsid w:val="000925C7"/>
    <w:rsid w:val="000951E0"/>
    <w:rsid w:val="000A0A29"/>
    <w:rsid w:val="000A1D0B"/>
    <w:rsid w:val="000A67AA"/>
    <w:rsid w:val="000B7C85"/>
    <w:rsid w:val="000C408A"/>
    <w:rsid w:val="000C7F66"/>
    <w:rsid w:val="000D05AA"/>
    <w:rsid w:val="000D4F7B"/>
    <w:rsid w:val="000E26D2"/>
    <w:rsid w:val="000E7770"/>
    <w:rsid w:val="000F3886"/>
    <w:rsid w:val="00101C18"/>
    <w:rsid w:val="0010203C"/>
    <w:rsid w:val="001127AD"/>
    <w:rsid w:val="00120026"/>
    <w:rsid w:val="001260D5"/>
    <w:rsid w:val="00126436"/>
    <w:rsid w:val="001465AB"/>
    <w:rsid w:val="00160CE8"/>
    <w:rsid w:val="00166BEA"/>
    <w:rsid w:val="001802FE"/>
    <w:rsid w:val="001903DE"/>
    <w:rsid w:val="001A331D"/>
    <w:rsid w:val="001B1D52"/>
    <w:rsid w:val="001B7BB8"/>
    <w:rsid w:val="001D2B33"/>
    <w:rsid w:val="001D3D8C"/>
    <w:rsid w:val="001D5F81"/>
    <w:rsid w:val="001D6248"/>
    <w:rsid w:val="001F137B"/>
    <w:rsid w:val="001F2EE2"/>
    <w:rsid w:val="001F57C4"/>
    <w:rsid w:val="00203DE2"/>
    <w:rsid w:val="0020571D"/>
    <w:rsid w:val="00215022"/>
    <w:rsid w:val="002226C5"/>
    <w:rsid w:val="0023272B"/>
    <w:rsid w:val="00236F1A"/>
    <w:rsid w:val="002448F3"/>
    <w:rsid w:val="00255A18"/>
    <w:rsid w:val="0028246C"/>
    <w:rsid w:val="002A11BC"/>
    <w:rsid w:val="002A22D2"/>
    <w:rsid w:val="002A7122"/>
    <w:rsid w:val="002B0485"/>
    <w:rsid w:val="002C1727"/>
    <w:rsid w:val="002D4571"/>
    <w:rsid w:val="002E1216"/>
    <w:rsid w:val="002F36CB"/>
    <w:rsid w:val="002F5B25"/>
    <w:rsid w:val="00310DF4"/>
    <w:rsid w:val="003144FA"/>
    <w:rsid w:val="003179FE"/>
    <w:rsid w:val="00321F63"/>
    <w:rsid w:val="00323862"/>
    <w:rsid w:val="00326685"/>
    <w:rsid w:val="00326E46"/>
    <w:rsid w:val="00330065"/>
    <w:rsid w:val="003377E9"/>
    <w:rsid w:val="00340E85"/>
    <w:rsid w:val="00350382"/>
    <w:rsid w:val="003545BB"/>
    <w:rsid w:val="0035606F"/>
    <w:rsid w:val="003603FA"/>
    <w:rsid w:val="00366B8E"/>
    <w:rsid w:val="003A2AC8"/>
    <w:rsid w:val="003A339E"/>
    <w:rsid w:val="003A589B"/>
    <w:rsid w:val="003D3CF8"/>
    <w:rsid w:val="003E6D9C"/>
    <w:rsid w:val="003F5E78"/>
    <w:rsid w:val="00410D03"/>
    <w:rsid w:val="00411385"/>
    <w:rsid w:val="00414797"/>
    <w:rsid w:val="00415191"/>
    <w:rsid w:val="00424367"/>
    <w:rsid w:val="00440B7F"/>
    <w:rsid w:val="004633CF"/>
    <w:rsid w:val="0046565F"/>
    <w:rsid w:val="004A4B45"/>
    <w:rsid w:val="004A4DFA"/>
    <w:rsid w:val="004A55F1"/>
    <w:rsid w:val="004A6460"/>
    <w:rsid w:val="004A73A3"/>
    <w:rsid w:val="004B22B6"/>
    <w:rsid w:val="004B6AE6"/>
    <w:rsid w:val="004E7EB6"/>
    <w:rsid w:val="0050032C"/>
    <w:rsid w:val="0050138F"/>
    <w:rsid w:val="005029BC"/>
    <w:rsid w:val="005142F4"/>
    <w:rsid w:val="005145C8"/>
    <w:rsid w:val="00541AF5"/>
    <w:rsid w:val="00541DE1"/>
    <w:rsid w:val="005552F0"/>
    <w:rsid w:val="005559D2"/>
    <w:rsid w:val="00562D62"/>
    <w:rsid w:val="005675DB"/>
    <w:rsid w:val="005846D3"/>
    <w:rsid w:val="00584D74"/>
    <w:rsid w:val="00585151"/>
    <w:rsid w:val="00590DE9"/>
    <w:rsid w:val="005B12C4"/>
    <w:rsid w:val="005B4B5C"/>
    <w:rsid w:val="005B782B"/>
    <w:rsid w:val="005C2B5A"/>
    <w:rsid w:val="005C658A"/>
    <w:rsid w:val="005D5855"/>
    <w:rsid w:val="005E3E68"/>
    <w:rsid w:val="005F001E"/>
    <w:rsid w:val="005F7E04"/>
    <w:rsid w:val="0060340E"/>
    <w:rsid w:val="00620BA6"/>
    <w:rsid w:val="00623C1F"/>
    <w:rsid w:val="00624E87"/>
    <w:rsid w:val="0063720C"/>
    <w:rsid w:val="00641542"/>
    <w:rsid w:val="00641747"/>
    <w:rsid w:val="00650EAA"/>
    <w:rsid w:val="00652CBB"/>
    <w:rsid w:val="00660B34"/>
    <w:rsid w:val="00661574"/>
    <w:rsid w:val="00665BF7"/>
    <w:rsid w:val="0066747B"/>
    <w:rsid w:val="006719D4"/>
    <w:rsid w:val="00675227"/>
    <w:rsid w:val="00685076"/>
    <w:rsid w:val="00693002"/>
    <w:rsid w:val="006A3A7B"/>
    <w:rsid w:val="006A7DAF"/>
    <w:rsid w:val="006B1B36"/>
    <w:rsid w:val="006C1DAF"/>
    <w:rsid w:val="006E4C38"/>
    <w:rsid w:val="006F0721"/>
    <w:rsid w:val="006F3845"/>
    <w:rsid w:val="0071396E"/>
    <w:rsid w:val="007372C7"/>
    <w:rsid w:val="007451B4"/>
    <w:rsid w:val="0074661B"/>
    <w:rsid w:val="00751796"/>
    <w:rsid w:val="00752D86"/>
    <w:rsid w:val="00785AE0"/>
    <w:rsid w:val="00785DA1"/>
    <w:rsid w:val="00790189"/>
    <w:rsid w:val="00790C48"/>
    <w:rsid w:val="007B1F84"/>
    <w:rsid w:val="007B761E"/>
    <w:rsid w:val="007D1033"/>
    <w:rsid w:val="007D51D5"/>
    <w:rsid w:val="007E3B31"/>
    <w:rsid w:val="007E55CE"/>
    <w:rsid w:val="007F29EC"/>
    <w:rsid w:val="00801F4E"/>
    <w:rsid w:val="00803995"/>
    <w:rsid w:val="00811428"/>
    <w:rsid w:val="00833EA8"/>
    <w:rsid w:val="00834F8B"/>
    <w:rsid w:val="00837084"/>
    <w:rsid w:val="008404E9"/>
    <w:rsid w:val="008440DF"/>
    <w:rsid w:val="00850B9A"/>
    <w:rsid w:val="00851F77"/>
    <w:rsid w:val="00861288"/>
    <w:rsid w:val="00873DA8"/>
    <w:rsid w:val="008861F7"/>
    <w:rsid w:val="008A02D7"/>
    <w:rsid w:val="008A0D3C"/>
    <w:rsid w:val="008C07CE"/>
    <w:rsid w:val="008D37CB"/>
    <w:rsid w:val="008F5369"/>
    <w:rsid w:val="008F77F5"/>
    <w:rsid w:val="00913FA9"/>
    <w:rsid w:val="00914D65"/>
    <w:rsid w:val="00920CDE"/>
    <w:rsid w:val="009223BC"/>
    <w:rsid w:val="0092628C"/>
    <w:rsid w:val="00942B99"/>
    <w:rsid w:val="009436C5"/>
    <w:rsid w:val="00943B96"/>
    <w:rsid w:val="00945C55"/>
    <w:rsid w:val="00951E9F"/>
    <w:rsid w:val="00972CD8"/>
    <w:rsid w:val="009757F2"/>
    <w:rsid w:val="00983091"/>
    <w:rsid w:val="00990900"/>
    <w:rsid w:val="00993ED5"/>
    <w:rsid w:val="009A66F7"/>
    <w:rsid w:val="009B2C85"/>
    <w:rsid w:val="009C06A5"/>
    <w:rsid w:val="009C16F4"/>
    <w:rsid w:val="009C7F11"/>
    <w:rsid w:val="009D086C"/>
    <w:rsid w:val="009D7B06"/>
    <w:rsid w:val="009E60EC"/>
    <w:rsid w:val="009F12BD"/>
    <w:rsid w:val="00A00472"/>
    <w:rsid w:val="00A016FE"/>
    <w:rsid w:val="00A017DD"/>
    <w:rsid w:val="00A0333D"/>
    <w:rsid w:val="00A06A77"/>
    <w:rsid w:val="00A116CB"/>
    <w:rsid w:val="00A36108"/>
    <w:rsid w:val="00A417A5"/>
    <w:rsid w:val="00A456F5"/>
    <w:rsid w:val="00A524C1"/>
    <w:rsid w:val="00A605F2"/>
    <w:rsid w:val="00A62A9E"/>
    <w:rsid w:val="00A65219"/>
    <w:rsid w:val="00A668B8"/>
    <w:rsid w:val="00A8321F"/>
    <w:rsid w:val="00A835C9"/>
    <w:rsid w:val="00A840A1"/>
    <w:rsid w:val="00A87046"/>
    <w:rsid w:val="00A96B6A"/>
    <w:rsid w:val="00AB2363"/>
    <w:rsid w:val="00AB25D1"/>
    <w:rsid w:val="00AB3B13"/>
    <w:rsid w:val="00AC0AC0"/>
    <w:rsid w:val="00AD08EB"/>
    <w:rsid w:val="00AD1C79"/>
    <w:rsid w:val="00AD2104"/>
    <w:rsid w:val="00AD3664"/>
    <w:rsid w:val="00AD4239"/>
    <w:rsid w:val="00AD424E"/>
    <w:rsid w:val="00AE3B2B"/>
    <w:rsid w:val="00AE4569"/>
    <w:rsid w:val="00AF07F6"/>
    <w:rsid w:val="00AF4E08"/>
    <w:rsid w:val="00AF772A"/>
    <w:rsid w:val="00B05313"/>
    <w:rsid w:val="00B078AC"/>
    <w:rsid w:val="00B23FE7"/>
    <w:rsid w:val="00B36FF5"/>
    <w:rsid w:val="00B42CBF"/>
    <w:rsid w:val="00B43807"/>
    <w:rsid w:val="00B52053"/>
    <w:rsid w:val="00B57A2C"/>
    <w:rsid w:val="00B70BD0"/>
    <w:rsid w:val="00B7516E"/>
    <w:rsid w:val="00B810C1"/>
    <w:rsid w:val="00B9399F"/>
    <w:rsid w:val="00BA669A"/>
    <w:rsid w:val="00BB3ED2"/>
    <w:rsid w:val="00BC2FEC"/>
    <w:rsid w:val="00BC4702"/>
    <w:rsid w:val="00BD4D25"/>
    <w:rsid w:val="00BD7862"/>
    <w:rsid w:val="00BE0003"/>
    <w:rsid w:val="00C00262"/>
    <w:rsid w:val="00C03C6B"/>
    <w:rsid w:val="00C05813"/>
    <w:rsid w:val="00C106C1"/>
    <w:rsid w:val="00C14A13"/>
    <w:rsid w:val="00C27497"/>
    <w:rsid w:val="00C33C6F"/>
    <w:rsid w:val="00C46D4E"/>
    <w:rsid w:val="00C5249B"/>
    <w:rsid w:val="00C52F72"/>
    <w:rsid w:val="00C7569E"/>
    <w:rsid w:val="00C86582"/>
    <w:rsid w:val="00C921CC"/>
    <w:rsid w:val="00C92357"/>
    <w:rsid w:val="00C9730A"/>
    <w:rsid w:val="00CE5B97"/>
    <w:rsid w:val="00CF5D23"/>
    <w:rsid w:val="00D22622"/>
    <w:rsid w:val="00D35352"/>
    <w:rsid w:val="00D3574F"/>
    <w:rsid w:val="00D51B0E"/>
    <w:rsid w:val="00D62AA7"/>
    <w:rsid w:val="00D6637F"/>
    <w:rsid w:val="00D67792"/>
    <w:rsid w:val="00D82614"/>
    <w:rsid w:val="00D86B99"/>
    <w:rsid w:val="00D925B7"/>
    <w:rsid w:val="00DA79DE"/>
    <w:rsid w:val="00DD28B0"/>
    <w:rsid w:val="00DD43C1"/>
    <w:rsid w:val="00DD6A97"/>
    <w:rsid w:val="00DF0DD0"/>
    <w:rsid w:val="00DF1F3B"/>
    <w:rsid w:val="00E02DB9"/>
    <w:rsid w:val="00E05BB0"/>
    <w:rsid w:val="00E13F82"/>
    <w:rsid w:val="00E17721"/>
    <w:rsid w:val="00E17DE6"/>
    <w:rsid w:val="00E34E8D"/>
    <w:rsid w:val="00E54AA9"/>
    <w:rsid w:val="00E55D0D"/>
    <w:rsid w:val="00E64054"/>
    <w:rsid w:val="00E65454"/>
    <w:rsid w:val="00E8747F"/>
    <w:rsid w:val="00EB3B56"/>
    <w:rsid w:val="00EB57A1"/>
    <w:rsid w:val="00ED6CBB"/>
    <w:rsid w:val="00ED6DE8"/>
    <w:rsid w:val="00EE3402"/>
    <w:rsid w:val="00EE536D"/>
    <w:rsid w:val="00EF1265"/>
    <w:rsid w:val="00EF21E5"/>
    <w:rsid w:val="00F01DD1"/>
    <w:rsid w:val="00F1113A"/>
    <w:rsid w:val="00F117D9"/>
    <w:rsid w:val="00F22F13"/>
    <w:rsid w:val="00F3603C"/>
    <w:rsid w:val="00F42603"/>
    <w:rsid w:val="00F44373"/>
    <w:rsid w:val="00F77385"/>
    <w:rsid w:val="00F82C8F"/>
    <w:rsid w:val="00F924AC"/>
    <w:rsid w:val="00FA077A"/>
    <w:rsid w:val="00FA12F5"/>
    <w:rsid w:val="00FC235E"/>
    <w:rsid w:val="00FC4C2A"/>
    <w:rsid w:val="00FC5DEA"/>
    <w:rsid w:val="00FC71CF"/>
    <w:rsid w:val="00FD1179"/>
    <w:rsid w:val="00FD279E"/>
    <w:rsid w:val="00FE15B5"/>
    <w:rsid w:val="00FE379A"/>
    <w:rsid w:val="00FE5A12"/>
    <w:rsid w:val="00FE6D70"/>
    <w:rsid w:val="00FF0B80"/>
    <w:rsid w:val="00FF3F21"/>
    <w:rsid w:val="00FF6AE8"/>
    <w:rsid w:val="00FF726E"/>
    <w:rsid w:val="00F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4:docId w14:val="35F4D95A"/>
  <w15:docId w15:val="{BA4482DE-2F19-4C2D-9955-D43729D6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qFormat/>
    <w:rsid w:val="005013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ostream.ru/profithous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zyanova_DR\AppData\Local\Microsoft\Windows\Temporary%20Internet%20Files\Content.IE5\PHWDA10W\&#1073;&#1083;&#1072;&#1085;&#1082;_&#1087;&#1080;&#1089;&#1100;&#1084;&#1072;%5b2%5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31786-1795-4F20-A848-012FBA9F7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бланк_письма[2]</Template>
  <TotalTime>1</TotalTime>
  <Pages>1</Pages>
  <Words>135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1210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Ахметзянова</dc:creator>
  <cp:lastModifiedBy>HP</cp:lastModifiedBy>
  <cp:revision>2</cp:revision>
  <cp:lastPrinted>2015-04-16T12:54:00Z</cp:lastPrinted>
  <dcterms:created xsi:type="dcterms:W3CDTF">2025-08-14T07:47:00Z</dcterms:created>
  <dcterms:modified xsi:type="dcterms:W3CDTF">2025-08-14T07:47:00Z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