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44" w:rsidRDefault="00A12344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19299A" w:rsidRDefault="0019299A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  <w:bookmarkStart w:id="0" w:name="_GoBack"/>
      <w:bookmarkEnd w:id="0"/>
    </w:p>
    <w:p w:rsidR="00E21165" w:rsidRPr="00E21165" w:rsidRDefault="00E21165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  <w:t>РЕШЕНИЕ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</w:rPr>
        <w:t>Арского районного Совета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709"/>
        <w:gridCol w:w="1417"/>
      </w:tblGrid>
      <w:tr w:rsidR="00E21165" w:rsidRPr="00E21165" w:rsidTr="00E21165">
        <w:tc>
          <w:tcPr>
            <w:tcW w:w="53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19299A" w:rsidP="00830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19299A" w:rsidP="00C97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октября</w:t>
            </w:r>
          </w:p>
        </w:tc>
        <w:tc>
          <w:tcPr>
            <w:tcW w:w="1134" w:type="dxa"/>
            <w:shd w:val="clear" w:color="auto" w:fill="auto"/>
          </w:tcPr>
          <w:p w:rsidR="00E21165" w:rsidRPr="00E21165" w:rsidRDefault="00E21165" w:rsidP="00375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D74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375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5</w:t>
            </w: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709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19299A" w:rsidP="00E211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15</w:t>
            </w:r>
          </w:p>
        </w:tc>
      </w:tr>
    </w:tbl>
    <w:p w:rsidR="00E21165" w:rsidRDefault="00E21165" w:rsidP="00A14B6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817"/>
        <w:gridCol w:w="8930"/>
        <w:gridCol w:w="426"/>
      </w:tblGrid>
      <w:tr w:rsidR="00E21165" w:rsidRPr="00E21165" w:rsidTr="00D74697">
        <w:tc>
          <w:tcPr>
            <w:tcW w:w="817" w:type="dxa"/>
          </w:tcPr>
          <w:p w:rsidR="00E21165" w:rsidRPr="00E21165" w:rsidRDefault="00E21165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  <w:tc>
          <w:tcPr>
            <w:tcW w:w="8930" w:type="dxa"/>
          </w:tcPr>
          <w:p w:rsidR="00E21165" w:rsidRPr="007075A7" w:rsidRDefault="00E21165" w:rsidP="00A5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 </w:t>
            </w:r>
            <w:r w:rsidR="007D72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внесении изменений в </w:t>
            </w:r>
            <w:r w:rsidR="007075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  <w:r w:rsidR="00523A6E" w:rsidRPr="0052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Арского районного Совета от </w:t>
            </w:r>
            <w:r w:rsidR="007D72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24.04.2015 №331</w:t>
            </w:r>
            <w:r w:rsidR="007075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="007075A7" w:rsidRP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</w:t>
            </w:r>
            <w:r w:rsidR="007075A7" w:rsidRPr="007075A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проведении аттестации муниципальных служащих</w:t>
            </w:r>
            <w:r w:rsidR="007075A7" w:rsidRP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075A7" w:rsidRP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и порядке присвоения классных чинов муниципальным служащим </w:t>
            </w:r>
            <w:r w:rsid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075A7" w:rsidRP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Арского муниципального района</w:t>
            </w:r>
            <w:r w:rsidR="007075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 w:rsidR="00B91F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D72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(с изменениями от 10.11.2015 №17, от 10.11.2016 №81</w:t>
            </w:r>
            <w:r w:rsidR="00F345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от 14.03.20</w:t>
            </w:r>
            <w:r w:rsidR="00A523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="00F345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 237, от 19.09.2019 № 270, от 20.05.2020 №329</w:t>
            </w:r>
            <w:r w:rsidR="00EA49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от 16.10.2020 №19</w:t>
            </w:r>
            <w:r w:rsidR="008075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от 20.04.2021 №58</w:t>
            </w:r>
            <w:r w:rsidR="003758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от 16.</w:t>
            </w:r>
            <w:r w:rsidR="000E52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04.2024 №276</w:t>
            </w:r>
            <w:r w:rsidR="007D72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E21165" w:rsidRPr="00E21165" w:rsidRDefault="00E21165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</w:tr>
    </w:tbl>
    <w:p w:rsidR="00E21165" w:rsidRPr="00D74697" w:rsidRDefault="00E21165" w:rsidP="00E2116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9A0" w:rsidRDefault="008C19A0" w:rsidP="008C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кадровыми изменениями, в целях совершенствования организации деятельности комиссии по проведению аттестации муниципальных служащих Арского муниципального района, приему квалификационных экзаменов для присвоения классных чинов, определению стажа работы и исчислению выслуги лет на муниципальной службе, </w:t>
      </w:r>
      <w:r>
        <w:rPr>
          <w:rFonts w:ascii="Times New Roman" w:eastAsia="Times New Roman" w:hAnsi="Times New Roman" w:cs="Times New Roman"/>
          <w:sz w:val="28"/>
          <w:szCs w:val="28"/>
        </w:rPr>
        <w:t>Арский районный Совет решил:</w:t>
      </w:r>
    </w:p>
    <w:p w:rsidR="008C19A0" w:rsidRDefault="008C19A0" w:rsidP="008C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Состав комиссии по проведению аттестации муниципальных служащих Арского муниципального района, приему квалификационных экзаменов для присвоения классных чинов, определению стажа работы и исчислению выслуги лет на муниципальной службе, утвержденной решением Арского районного Совета от 24.04.2015 №331 «О проведении аттестации муниципальных служащих и порядке присвоения классных чинов муниципальным служащим  Арского муниципального района» (с изменениями от 10.11.2015 №17, от 10.11.2016 №81, от 14.03.2020 № 237, от 19.09.2019 № 270, от 20.05.2020 №329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16.10.2020 №19, от 20.04.2021 №58,</w:t>
      </w:r>
      <w:r w:rsidRPr="008C1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19A0">
        <w:rPr>
          <w:rFonts w:ascii="Times New Roman" w:eastAsia="Times New Roman" w:hAnsi="Times New Roman" w:cs="Times New Roman"/>
          <w:color w:val="000000"/>
          <w:sz w:val="28"/>
          <w:szCs w:val="28"/>
        </w:rPr>
        <w:t>от 16.04.2024 №276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изложить в новой редакции согласно приложению.</w:t>
      </w:r>
    </w:p>
    <w:p w:rsidR="008C19A0" w:rsidRDefault="008C19A0" w:rsidP="008C19A0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Опубликовать настоящее решение на Официальном портале правовой информации Республики Татарстан (pravo.tatarstan.ru) и обнародовать путем размещения на официальном сайте Арского муниципального района (arsk.tatarstan.ru).</w:t>
      </w:r>
    </w:p>
    <w:p w:rsidR="008C19A0" w:rsidRDefault="008C19A0" w:rsidP="008C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C19A0" w:rsidRPr="00E21165" w:rsidRDefault="008C19A0" w:rsidP="008C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заместителя главы Арского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Р.Д.Мухамадиярова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45ED" w:rsidRDefault="00F345ED" w:rsidP="00885D3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165" w:rsidRPr="00E21165" w:rsidRDefault="00E21165" w:rsidP="00A1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Арского муниципального района,</w:t>
      </w:r>
    </w:p>
    <w:p w:rsidR="007075A7" w:rsidRDefault="00E21165" w:rsidP="00A1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E63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Арского </w:t>
      </w:r>
      <w:r w:rsidR="00A14B6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Совета</w:t>
      </w:r>
      <w:r w:rsidR="00A14B6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14B6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14B6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14B6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proofErr w:type="spellStart"/>
      <w:r w:rsidR="008B3466">
        <w:rPr>
          <w:rFonts w:ascii="Times New Roman" w:eastAsia="Times New Roman" w:hAnsi="Times New Roman" w:cs="Times New Roman"/>
          <w:color w:val="000000"/>
          <w:sz w:val="28"/>
          <w:szCs w:val="28"/>
        </w:rPr>
        <w:t>А.Г.Хисамутдинов</w:t>
      </w:r>
      <w:proofErr w:type="spellEnd"/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2"/>
      </w:tblGrid>
      <w:tr w:rsidR="008C19A0" w:rsidTr="008C19A0">
        <w:trPr>
          <w:trHeight w:val="1266"/>
        </w:trPr>
        <w:tc>
          <w:tcPr>
            <w:tcW w:w="5665" w:type="dxa"/>
          </w:tcPr>
          <w:p w:rsidR="008C19A0" w:rsidRDefault="008C1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  <w:hideMark/>
          </w:tcPr>
          <w:p w:rsidR="008C19A0" w:rsidRDefault="008C19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Приложение к решению </w:t>
            </w:r>
          </w:p>
          <w:p w:rsidR="008C19A0" w:rsidRDefault="008C19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Арского районного Совета </w:t>
            </w:r>
          </w:p>
          <w:p w:rsidR="008C19A0" w:rsidRDefault="008C19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от «___» _________2025г. №____</w:t>
            </w:r>
          </w:p>
        </w:tc>
      </w:tr>
    </w:tbl>
    <w:p w:rsidR="008C19A0" w:rsidRDefault="008C19A0" w:rsidP="008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lang w:eastAsia="en-US"/>
        </w:rPr>
      </w:pPr>
    </w:p>
    <w:p w:rsidR="008C19A0" w:rsidRDefault="008C19A0" w:rsidP="008C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9A0" w:rsidRDefault="008C19A0" w:rsidP="008C19A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8C19A0" w:rsidRDefault="008C19A0" w:rsidP="008C19A0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проведению аттестации муниципальных служащих </w:t>
      </w:r>
    </w:p>
    <w:p w:rsidR="008C19A0" w:rsidRDefault="008C19A0" w:rsidP="008C19A0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Арского муниципального района, приему квалификационных экзаменов </w:t>
      </w:r>
    </w:p>
    <w:p w:rsidR="008C19A0" w:rsidRDefault="008C19A0" w:rsidP="008C19A0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присвоения классных чинов, определению стажа работы и исчислению выслуги лет на муниципальной службе</w:t>
      </w:r>
    </w:p>
    <w:p w:rsidR="008C19A0" w:rsidRDefault="008C19A0" w:rsidP="008C19A0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19A0" w:rsidRDefault="008C19A0" w:rsidP="008C19A0">
      <w:pPr>
        <w:pStyle w:val="a4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6291"/>
      </w:tblGrid>
      <w:tr w:rsidR="008C19A0" w:rsidTr="008C19A0">
        <w:tc>
          <w:tcPr>
            <w:tcW w:w="3347" w:type="dxa"/>
            <w:hideMark/>
          </w:tcPr>
          <w:p w:rsidR="008C19A0" w:rsidRDefault="008C19A0" w:rsidP="008C1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Мухамадияров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C19A0" w:rsidRDefault="008C19A0" w:rsidP="008C19A0">
            <w:pPr>
              <w:pStyle w:val="a4"/>
              <w:spacing w:line="276" w:lineRule="auto"/>
            </w:pPr>
            <w:r>
              <w:t>Рамиль Данилевич</w:t>
            </w:r>
          </w:p>
        </w:tc>
        <w:tc>
          <w:tcPr>
            <w:tcW w:w="6291" w:type="dxa"/>
            <w:hideMark/>
          </w:tcPr>
          <w:p w:rsidR="008C19A0" w:rsidRDefault="008C19A0">
            <w:pPr>
              <w:pStyle w:val="a4"/>
              <w:spacing w:line="276" w:lineRule="auto"/>
            </w:pPr>
            <w:r>
              <w:t>- заместитель главы Арского муниципального района, председатель комиссии;</w:t>
            </w:r>
          </w:p>
        </w:tc>
      </w:tr>
      <w:tr w:rsidR="008C19A0" w:rsidTr="008C19A0">
        <w:tc>
          <w:tcPr>
            <w:tcW w:w="3347" w:type="dxa"/>
          </w:tcPr>
          <w:p w:rsidR="008C19A0" w:rsidRDefault="008C19A0">
            <w:pPr>
              <w:pStyle w:val="a4"/>
              <w:spacing w:line="276" w:lineRule="auto"/>
            </w:pPr>
          </w:p>
        </w:tc>
        <w:tc>
          <w:tcPr>
            <w:tcW w:w="6291" w:type="dxa"/>
          </w:tcPr>
          <w:p w:rsidR="008C19A0" w:rsidRDefault="008C19A0">
            <w:pPr>
              <w:pStyle w:val="a4"/>
              <w:spacing w:line="276" w:lineRule="auto"/>
              <w:rPr>
                <w:sz w:val="14"/>
                <w:szCs w:val="14"/>
              </w:rPr>
            </w:pPr>
          </w:p>
        </w:tc>
      </w:tr>
      <w:tr w:rsidR="008C19A0" w:rsidTr="008C19A0">
        <w:tc>
          <w:tcPr>
            <w:tcW w:w="3347" w:type="dxa"/>
            <w:hideMark/>
          </w:tcPr>
          <w:p w:rsidR="008C19A0" w:rsidRDefault="008C19A0">
            <w:pPr>
              <w:pStyle w:val="a4"/>
              <w:spacing w:line="276" w:lineRule="auto"/>
            </w:pPr>
            <w:proofErr w:type="spellStart"/>
            <w:r>
              <w:t>Хабипов</w:t>
            </w:r>
            <w:proofErr w:type="spellEnd"/>
          </w:p>
          <w:p w:rsidR="008C19A0" w:rsidRDefault="008C19A0">
            <w:pPr>
              <w:pStyle w:val="a4"/>
              <w:spacing w:line="276" w:lineRule="auto"/>
            </w:pPr>
            <w:r>
              <w:t>Роберт Азатович</w:t>
            </w:r>
          </w:p>
        </w:tc>
        <w:tc>
          <w:tcPr>
            <w:tcW w:w="6291" w:type="dxa"/>
            <w:hideMark/>
          </w:tcPr>
          <w:p w:rsidR="008C19A0" w:rsidRDefault="008C19A0">
            <w:pPr>
              <w:pStyle w:val="a4"/>
              <w:spacing w:line="276" w:lineRule="auto"/>
            </w:pPr>
            <w:r>
              <w:t>- руководитель аппарата Арского районного Совета, заместитель председателя комиссии;</w:t>
            </w:r>
          </w:p>
        </w:tc>
      </w:tr>
      <w:tr w:rsidR="008C19A0" w:rsidTr="008C19A0">
        <w:tc>
          <w:tcPr>
            <w:tcW w:w="3347" w:type="dxa"/>
          </w:tcPr>
          <w:p w:rsidR="008C19A0" w:rsidRDefault="008C19A0">
            <w:pPr>
              <w:pStyle w:val="a4"/>
              <w:spacing w:line="276" w:lineRule="auto"/>
            </w:pPr>
          </w:p>
        </w:tc>
        <w:tc>
          <w:tcPr>
            <w:tcW w:w="6291" w:type="dxa"/>
          </w:tcPr>
          <w:p w:rsidR="008C19A0" w:rsidRDefault="008C19A0">
            <w:pPr>
              <w:pStyle w:val="a4"/>
              <w:spacing w:line="276" w:lineRule="auto"/>
              <w:rPr>
                <w:sz w:val="14"/>
                <w:szCs w:val="14"/>
              </w:rPr>
            </w:pPr>
          </w:p>
        </w:tc>
      </w:tr>
      <w:tr w:rsidR="008C19A0" w:rsidTr="008C19A0">
        <w:tc>
          <w:tcPr>
            <w:tcW w:w="3347" w:type="dxa"/>
            <w:hideMark/>
          </w:tcPr>
          <w:p w:rsidR="008C19A0" w:rsidRDefault="008C19A0">
            <w:pPr>
              <w:pStyle w:val="a4"/>
              <w:spacing w:line="276" w:lineRule="auto"/>
            </w:pPr>
            <w:r>
              <w:t xml:space="preserve">Вильданова </w:t>
            </w:r>
          </w:p>
          <w:p w:rsidR="008C19A0" w:rsidRDefault="008C19A0">
            <w:pPr>
              <w:pStyle w:val="a4"/>
              <w:spacing w:line="276" w:lineRule="auto"/>
            </w:pPr>
            <w:r>
              <w:t>Чулпан Рифатовна</w:t>
            </w:r>
          </w:p>
        </w:tc>
        <w:tc>
          <w:tcPr>
            <w:tcW w:w="6291" w:type="dxa"/>
            <w:hideMark/>
          </w:tcPr>
          <w:p w:rsidR="008C19A0" w:rsidRDefault="008C19A0">
            <w:pPr>
              <w:pStyle w:val="a4"/>
              <w:spacing w:line="276" w:lineRule="auto"/>
              <w:rPr>
                <w:sz w:val="14"/>
                <w:szCs w:val="14"/>
              </w:rPr>
            </w:pPr>
            <w:r>
              <w:t>- заведующий сектором кадров аппарата Арского районного Совета, секретарь комиссии.</w:t>
            </w:r>
          </w:p>
        </w:tc>
      </w:tr>
      <w:tr w:rsidR="008C19A0" w:rsidTr="008C19A0">
        <w:tc>
          <w:tcPr>
            <w:tcW w:w="3347" w:type="dxa"/>
          </w:tcPr>
          <w:p w:rsidR="008C19A0" w:rsidRDefault="008C19A0">
            <w:pPr>
              <w:pStyle w:val="a4"/>
              <w:spacing w:line="276" w:lineRule="auto"/>
            </w:pPr>
          </w:p>
        </w:tc>
        <w:tc>
          <w:tcPr>
            <w:tcW w:w="6291" w:type="dxa"/>
          </w:tcPr>
          <w:p w:rsidR="008C19A0" w:rsidRDefault="008C19A0">
            <w:pPr>
              <w:pStyle w:val="a4"/>
              <w:spacing w:line="276" w:lineRule="auto"/>
            </w:pPr>
          </w:p>
        </w:tc>
      </w:tr>
      <w:tr w:rsidR="008C19A0" w:rsidTr="008C19A0">
        <w:tc>
          <w:tcPr>
            <w:tcW w:w="9638" w:type="dxa"/>
            <w:gridSpan w:val="2"/>
            <w:hideMark/>
          </w:tcPr>
          <w:p w:rsidR="008C19A0" w:rsidRDefault="008C19A0">
            <w:pPr>
              <w:pStyle w:val="a4"/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Члены комиссии</w:t>
            </w:r>
          </w:p>
        </w:tc>
      </w:tr>
      <w:tr w:rsidR="008C19A0" w:rsidTr="008C19A0">
        <w:tc>
          <w:tcPr>
            <w:tcW w:w="3347" w:type="dxa"/>
            <w:hideMark/>
          </w:tcPr>
          <w:p w:rsidR="008C19A0" w:rsidRDefault="008C19A0">
            <w:pPr>
              <w:pStyle w:val="a4"/>
              <w:spacing w:line="276" w:lineRule="auto"/>
            </w:pPr>
            <w:proofErr w:type="spellStart"/>
            <w:r>
              <w:t>Гапдерахманова</w:t>
            </w:r>
            <w:proofErr w:type="spellEnd"/>
          </w:p>
          <w:p w:rsidR="008C19A0" w:rsidRDefault="008C19A0">
            <w:pPr>
              <w:pStyle w:val="a4"/>
              <w:spacing w:line="276" w:lineRule="auto"/>
            </w:pPr>
            <w:r>
              <w:t>Гузель Адгамовна</w:t>
            </w:r>
          </w:p>
        </w:tc>
        <w:tc>
          <w:tcPr>
            <w:tcW w:w="6291" w:type="dxa"/>
            <w:hideMark/>
          </w:tcPr>
          <w:p w:rsidR="008C19A0" w:rsidRDefault="008C19A0">
            <w:pPr>
              <w:pStyle w:val="a4"/>
              <w:spacing w:line="276" w:lineRule="auto"/>
            </w:pPr>
            <w:r>
              <w:t xml:space="preserve">- начальник организационно-общего отдела </w:t>
            </w:r>
            <w:r>
              <w:rPr>
                <w:lang w:val="tt-RU"/>
              </w:rPr>
              <w:t xml:space="preserve">аппарата </w:t>
            </w:r>
            <w:r>
              <w:t>Арского районного Совета;</w:t>
            </w:r>
          </w:p>
        </w:tc>
      </w:tr>
      <w:tr w:rsidR="008C19A0" w:rsidTr="008C19A0">
        <w:tc>
          <w:tcPr>
            <w:tcW w:w="3347" w:type="dxa"/>
          </w:tcPr>
          <w:p w:rsidR="008C19A0" w:rsidRDefault="008C19A0">
            <w:pPr>
              <w:pStyle w:val="a4"/>
              <w:spacing w:line="276" w:lineRule="auto"/>
            </w:pPr>
          </w:p>
        </w:tc>
        <w:tc>
          <w:tcPr>
            <w:tcW w:w="6291" w:type="dxa"/>
          </w:tcPr>
          <w:p w:rsidR="008C19A0" w:rsidRDefault="008C19A0">
            <w:pPr>
              <w:pStyle w:val="a4"/>
              <w:spacing w:line="276" w:lineRule="auto"/>
            </w:pPr>
          </w:p>
        </w:tc>
      </w:tr>
      <w:tr w:rsidR="008C19A0" w:rsidTr="008C19A0">
        <w:tc>
          <w:tcPr>
            <w:tcW w:w="3347" w:type="dxa"/>
            <w:hideMark/>
          </w:tcPr>
          <w:p w:rsidR="008C19A0" w:rsidRDefault="008C19A0">
            <w:pPr>
              <w:pStyle w:val="a4"/>
              <w:spacing w:line="276" w:lineRule="auto"/>
            </w:pPr>
            <w:proofErr w:type="spellStart"/>
            <w:r>
              <w:t>Ганеева</w:t>
            </w:r>
            <w:proofErr w:type="spellEnd"/>
          </w:p>
          <w:p w:rsidR="008C19A0" w:rsidRDefault="008C19A0">
            <w:pPr>
              <w:pStyle w:val="a4"/>
              <w:spacing w:line="276" w:lineRule="auto"/>
            </w:pPr>
            <w:r>
              <w:t>Эльмира Ниязовна</w:t>
            </w:r>
          </w:p>
        </w:tc>
        <w:tc>
          <w:tcPr>
            <w:tcW w:w="6291" w:type="dxa"/>
            <w:hideMark/>
          </w:tcPr>
          <w:p w:rsidR="008C19A0" w:rsidRDefault="008C19A0" w:rsidP="008C19A0">
            <w:pPr>
              <w:pStyle w:val="a4"/>
              <w:spacing w:line="276" w:lineRule="auto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>. руководителя МКУ «Финансово-бюджетная палата Арского муниципального района РТ»;</w:t>
            </w:r>
          </w:p>
        </w:tc>
      </w:tr>
      <w:tr w:rsidR="008C19A0" w:rsidTr="008C19A0">
        <w:tc>
          <w:tcPr>
            <w:tcW w:w="3347" w:type="dxa"/>
          </w:tcPr>
          <w:p w:rsidR="008C19A0" w:rsidRDefault="008C19A0">
            <w:pPr>
              <w:pStyle w:val="a4"/>
              <w:spacing w:line="276" w:lineRule="auto"/>
            </w:pPr>
          </w:p>
        </w:tc>
        <w:tc>
          <w:tcPr>
            <w:tcW w:w="6291" w:type="dxa"/>
          </w:tcPr>
          <w:p w:rsidR="008C19A0" w:rsidRDefault="008C19A0">
            <w:pPr>
              <w:pStyle w:val="a4"/>
              <w:spacing w:line="276" w:lineRule="auto"/>
            </w:pPr>
          </w:p>
        </w:tc>
      </w:tr>
      <w:tr w:rsidR="008C19A0" w:rsidTr="008C19A0">
        <w:tc>
          <w:tcPr>
            <w:tcW w:w="3347" w:type="dxa"/>
            <w:hideMark/>
          </w:tcPr>
          <w:p w:rsidR="008C19A0" w:rsidRDefault="008C19A0">
            <w:pPr>
              <w:pStyle w:val="a4"/>
              <w:spacing w:line="276" w:lineRule="auto"/>
            </w:pPr>
            <w:proofErr w:type="spellStart"/>
            <w:r>
              <w:t>Сагитова</w:t>
            </w:r>
            <w:proofErr w:type="spellEnd"/>
            <w:r>
              <w:t xml:space="preserve"> </w:t>
            </w:r>
          </w:p>
          <w:p w:rsidR="008C19A0" w:rsidRDefault="008C19A0">
            <w:pPr>
              <w:pStyle w:val="a4"/>
              <w:spacing w:line="276" w:lineRule="auto"/>
            </w:pPr>
            <w:r>
              <w:t>Лейсан Гарафетдиновна</w:t>
            </w:r>
          </w:p>
        </w:tc>
        <w:tc>
          <w:tcPr>
            <w:tcW w:w="6291" w:type="dxa"/>
            <w:hideMark/>
          </w:tcPr>
          <w:p w:rsidR="008C19A0" w:rsidRDefault="008C19A0">
            <w:pPr>
              <w:pStyle w:val="a4"/>
              <w:spacing w:line="276" w:lineRule="auto"/>
            </w:pPr>
            <w:r>
              <w:t>-</w:t>
            </w:r>
            <w:r>
              <w:rPr>
                <w:lang w:val="tt-RU"/>
              </w:rPr>
              <w:t xml:space="preserve"> </w:t>
            </w:r>
            <w:r>
              <w:t xml:space="preserve">начальник отдела по юридическим вопросам </w:t>
            </w:r>
            <w:r>
              <w:rPr>
                <w:lang w:val="tt-RU"/>
              </w:rPr>
              <w:t xml:space="preserve">аппарата </w:t>
            </w:r>
            <w:r>
              <w:t xml:space="preserve">Арского районного Совета; </w:t>
            </w:r>
          </w:p>
        </w:tc>
      </w:tr>
      <w:tr w:rsidR="008C19A0" w:rsidTr="008C19A0">
        <w:tc>
          <w:tcPr>
            <w:tcW w:w="3347" w:type="dxa"/>
          </w:tcPr>
          <w:p w:rsidR="008C19A0" w:rsidRDefault="008C19A0">
            <w:pPr>
              <w:pStyle w:val="a4"/>
              <w:spacing w:line="276" w:lineRule="auto"/>
            </w:pPr>
          </w:p>
        </w:tc>
        <w:tc>
          <w:tcPr>
            <w:tcW w:w="6291" w:type="dxa"/>
          </w:tcPr>
          <w:p w:rsidR="008C19A0" w:rsidRDefault="008C19A0">
            <w:pPr>
              <w:pStyle w:val="a4"/>
              <w:spacing w:line="276" w:lineRule="auto"/>
            </w:pPr>
          </w:p>
        </w:tc>
      </w:tr>
      <w:tr w:rsidR="008C19A0" w:rsidTr="008C19A0">
        <w:tc>
          <w:tcPr>
            <w:tcW w:w="3347" w:type="dxa"/>
            <w:hideMark/>
          </w:tcPr>
          <w:p w:rsidR="008C19A0" w:rsidRDefault="008C19A0">
            <w:pPr>
              <w:pStyle w:val="a4"/>
              <w:spacing w:line="276" w:lineRule="auto"/>
            </w:pPr>
            <w:r>
              <w:t xml:space="preserve">Сафиуллин </w:t>
            </w:r>
          </w:p>
          <w:p w:rsidR="008C19A0" w:rsidRDefault="008C19A0">
            <w:pPr>
              <w:pStyle w:val="a4"/>
              <w:spacing w:line="276" w:lineRule="auto"/>
            </w:pPr>
            <w:r>
              <w:t xml:space="preserve">Айдар </w:t>
            </w:r>
            <w:proofErr w:type="spellStart"/>
            <w:r>
              <w:t>Габдельфартович</w:t>
            </w:r>
            <w:proofErr w:type="spellEnd"/>
          </w:p>
        </w:tc>
        <w:tc>
          <w:tcPr>
            <w:tcW w:w="6291" w:type="dxa"/>
            <w:hideMark/>
          </w:tcPr>
          <w:p w:rsidR="008C19A0" w:rsidRDefault="00823415">
            <w:pPr>
              <w:pStyle w:val="a4"/>
              <w:spacing w:line="276" w:lineRule="auto"/>
            </w:pPr>
            <w:r>
              <w:t>- преподаватель</w:t>
            </w:r>
            <w:r w:rsidR="008C19A0">
              <w:t xml:space="preserve"> математики ГАПОУ «Арский педагогический колледж имени </w:t>
            </w:r>
            <w:proofErr w:type="spellStart"/>
            <w:r w:rsidR="008C19A0">
              <w:t>Г.Тукая</w:t>
            </w:r>
            <w:proofErr w:type="spellEnd"/>
            <w:r w:rsidR="008C19A0">
              <w:t xml:space="preserve">» (по согласованию). </w:t>
            </w:r>
          </w:p>
        </w:tc>
      </w:tr>
      <w:tr w:rsidR="008C19A0" w:rsidTr="008C19A0">
        <w:tc>
          <w:tcPr>
            <w:tcW w:w="9638" w:type="dxa"/>
            <w:gridSpan w:val="2"/>
            <w:hideMark/>
          </w:tcPr>
          <w:p w:rsidR="008C19A0" w:rsidRDefault="008C19A0" w:rsidP="008C19A0">
            <w:pPr>
              <w:pStyle w:val="a4"/>
            </w:pPr>
            <w:r>
              <w:t xml:space="preserve">а также по согласованию Руководитель органа местного самоуправления (Глава поселения) Арского муниципального района, в отношении муниципальных служащих которого проводится аттестация, </w:t>
            </w:r>
            <w:r>
              <w:rPr>
                <w:color w:val="000000"/>
              </w:rPr>
              <w:t>квалификационный экзаменов для присвоения классных чинов, определение стажа работы и исчисление выслуги лет на муниципальной службе.</w:t>
            </w:r>
          </w:p>
        </w:tc>
      </w:tr>
    </w:tbl>
    <w:p w:rsidR="008C19A0" w:rsidRPr="008C19A0" w:rsidRDefault="008C19A0" w:rsidP="008C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sectPr w:rsidR="008C19A0" w:rsidRPr="008C19A0" w:rsidSect="00A14B6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51"/>
    <w:rsid w:val="000714CB"/>
    <w:rsid w:val="000A3E83"/>
    <w:rsid w:val="000E5291"/>
    <w:rsid w:val="00146498"/>
    <w:rsid w:val="00181B48"/>
    <w:rsid w:val="00181CFB"/>
    <w:rsid w:val="00185FF5"/>
    <w:rsid w:val="001876B9"/>
    <w:rsid w:val="0019299A"/>
    <w:rsid w:val="001A75A0"/>
    <w:rsid w:val="001D539B"/>
    <w:rsid w:val="00215A47"/>
    <w:rsid w:val="00227BE2"/>
    <w:rsid w:val="00252D6B"/>
    <w:rsid w:val="00275ADE"/>
    <w:rsid w:val="00280AD7"/>
    <w:rsid w:val="00281D98"/>
    <w:rsid w:val="00287A60"/>
    <w:rsid w:val="002E360E"/>
    <w:rsid w:val="00333C26"/>
    <w:rsid w:val="00375821"/>
    <w:rsid w:val="00375A44"/>
    <w:rsid w:val="003D6CB9"/>
    <w:rsid w:val="004428F6"/>
    <w:rsid w:val="00461BC8"/>
    <w:rsid w:val="00462A51"/>
    <w:rsid w:val="004936A7"/>
    <w:rsid w:val="00510C72"/>
    <w:rsid w:val="00523A6E"/>
    <w:rsid w:val="00594718"/>
    <w:rsid w:val="005B65CF"/>
    <w:rsid w:val="005C6227"/>
    <w:rsid w:val="006F7BC9"/>
    <w:rsid w:val="007042A5"/>
    <w:rsid w:val="007075A7"/>
    <w:rsid w:val="007607D7"/>
    <w:rsid w:val="007841FC"/>
    <w:rsid w:val="007D7261"/>
    <w:rsid w:val="0080755E"/>
    <w:rsid w:val="00823415"/>
    <w:rsid w:val="0082564F"/>
    <w:rsid w:val="00830BB2"/>
    <w:rsid w:val="00840BF7"/>
    <w:rsid w:val="00864EE5"/>
    <w:rsid w:val="00885D31"/>
    <w:rsid w:val="008B3466"/>
    <w:rsid w:val="008B4ABA"/>
    <w:rsid w:val="008C19A0"/>
    <w:rsid w:val="008D64A1"/>
    <w:rsid w:val="00972EDC"/>
    <w:rsid w:val="009803D9"/>
    <w:rsid w:val="00A12344"/>
    <w:rsid w:val="00A14B61"/>
    <w:rsid w:val="00A172FD"/>
    <w:rsid w:val="00A5235F"/>
    <w:rsid w:val="00B2026A"/>
    <w:rsid w:val="00B45E19"/>
    <w:rsid w:val="00B91F6F"/>
    <w:rsid w:val="00BC3C34"/>
    <w:rsid w:val="00BC7AF6"/>
    <w:rsid w:val="00BF1D1A"/>
    <w:rsid w:val="00C00D4F"/>
    <w:rsid w:val="00C7766C"/>
    <w:rsid w:val="00C97A52"/>
    <w:rsid w:val="00D0165F"/>
    <w:rsid w:val="00D07AAD"/>
    <w:rsid w:val="00D33FBF"/>
    <w:rsid w:val="00D47B67"/>
    <w:rsid w:val="00D74697"/>
    <w:rsid w:val="00DA3991"/>
    <w:rsid w:val="00DE04AC"/>
    <w:rsid w:val="00E17A8E"/>
    <w:rsid w:val="00E21165"/>
    <w:rsid w:val="00E55345"/>
    <w:rsid w:val="00E63042"/>
    <w:rsid w:val="00EA49B8"/>
    <w:rsid w:val="00EB4BEF"/>
    <w:rsid w:val="00F345ED"/>
    <w:rsid w:val="00F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3080"/>
  <w15:docId w15:val="{ACAD2087-83F4-4C31-9FCC-B148BE4C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607D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607D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AD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8C19A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IKT2</cp:lastModifiedBy>
  <cp:revision>10</cp:revision>
  <cp:lastPrinted>2025-10-16T06:10:00Z</cp:lastPrinted>
  <dcterms:created xsi:type="dcterms:W3CDTF">2025-10-08T06:45:00Z</dcterms:created>
  <dcterms:modified xsi:type="dcterms:W3CDTF">2025-10-16T06:10:00Z</dcterms:modified>
</cp:coreProperties>
</file>