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01" w:rsidRDefault="00731301" w:rsidP="00CF25BF">
      <w:pPr>
        <w:pStyle w:val="1"/>
        <w:tabs>
          <w:tab w:val="left" w:pos="567"/>
        </w:tabs>
        <w:jc w:val="right"/>
        <w:rPr>
          <w:b/>
          <w:sz w:val="28"/>
        </w:rPr>
      </w:pPr>
    </w:p>
    <w:p w:rsidR="00273B5B" w:rsidRPr="00571C27" w:rsidRDefault="00273B5B" w:rsidP="00571C27">
      <w:pPr>
        <w:pStyle w:val="1"/>
        <w:rPr>
          <w:b/>
          <w:sz w:val="28"/>
          <w:szCs w:val="28"/>
        </w:rPr>
      </w:pPr>
    </w:p>
    <w:p w:rsidR="00543398" w:rsidRPr="00571C27" w:rsidRDefault="00543398" w:rsidP="00571C27">
      <w:pPr>
        <w:jc w:val="center"/>
        <w:rPr>
          <w:sz w:val="28"/>
          <w:szCs w:val="28"/>
        </w:rPr>
      </w:pPr>
    </w:p>
    <w:p w:rsidR="00273B5B" w:rsidRPr="00571C27" w:rsidRDefault="00273B5B" w:rsidP="00571C27">
      <w:pPr>
        <w:pStyle w:val="1"/>
        <w:rPr>
          <w:b/>
          <w:sz w:val="28"/>
          <w:szCs w:val="28"/>
        </w:rPr>
      </w:pPr>
    </w:p>
    <w:p w:rsidR="0078191B" w:rsidRPr="00571C27" w:rsidRDefault="0078191B" w:rsidP="00571C27">
      <w:pPr>
        <w:jc w:val="center"/>
        <w:rPr>
          <w:sz w:val="28"/>
          <w:szCs w:val="28"/>
        </w:rPr>
      </w:pPr>
    </w:p>
    <w:p w:rsidR="00571C27" w:rsidRDefault="00571C27" w:rsidP="00273B5B">
      <w:pPr>
        <w:pStyle w:val="1"/>
        <w:rPr>
          <w:b/>
          <w:sz w:val="28"/>
        </w:rPr>
      </w:pPr>
    </w:p>
    <w:p w:rsidR="00273B5B" w:rsidRDefault="00273B5B" w:rsidP="00273B5B">
      <w:pPr>
        <w:pStyle w:val="1"/>
        <w:rPr>
          <w:b/>
          <w:sz w:val="28"/>
        </w:rPr>
      </w:pPr>
      <w:r>
        <w:rPr>
          <w:b/>
          <w:sz w:val="28"/>
        </w:rPr>
        <w:t>РЕШЕНИЕ</w:t>
      </w:r>
    </w:p>
    <w:p w:rsidR="00273B5B" w:rsidRDefault="00273B5B" w:rsidP="00273B5B">
      <w:pPr>
        <w:pStyle w:val="3"/>
      </w:pPr>
      <w:r>
        <w:t>Арского районного Совета</w:t>
      </w:r>
    </w:p>
    <w:p w:rsidR="00571C27" w:rsidRPr="00571C27" w:rsidRDefault="00571C27" w:rsidP="00571C27">
      <w:pPr>
        <w:rPr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417"/>
        <w:gridCol w:w="851"/>
      </w:tblGrid>
      <w:tr w:rsidR="00571C27" w:rsidRPr="00571C27" w:rsidTr="00132AEA">
        <w:tc>
          <w:tcPr>
            <w:tcW w:w="534" w:type="dxa"/>
            <w:shd w:val="clear" w:color="auto" w:fill="auto"/>
          </w:tcPr>
          <w:p w:rsidR="00571C27" w:rsidRPr="00571C27" w:rsidRDefault="00571C27" w:rsidP="00571C27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 w:rsidRPr="00571C27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571C27" w:rsidRPr="00571C27" w:rsidRDefault="00571C27" w:rsidP="00571C27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</w:rPr>
            </w:pPr>
            <w:r w:rsidRPr="00571C27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71C27" w:rsidRPr="00571C27" w:rsidRDefault="004678D7" w:rsidP="00571C27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71C27" w:rsidRPr="00571C27" w:rsidRDefault="00571C27" w:rsidP="00571C27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571C27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71C27" w:rsidRPr="00571C27" w:rsidRDefault="004678D7" w:rsidP="00571C27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ноября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571C27" w:rsidRPr="00571C27" w:rsidRDefault="00571C27" w:rsidP="00571C27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571C27">
              <w:rPr>
                <w:b/>
                <w:bCs/>
                <w:sz w:val="28"/>
                <w:szCs w:val="28"/>
                <w:lang w:val="tt-RU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571C27" w:rsidRPr="00571C27" w:rsidRDefault="00571C27" w:rsidP="00571C27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571C27" w:rsidRPr="00571C27" w:rsidRDefault="00571C27" w:rsidP="00571C27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571C27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71C27" w:rsidRPr="00571C27" w:rsidRDefault="004678D7" w:rsidP="00571C27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18</w:t>
            </w:r>
          </w:p>
        </w:tc>
      </w:tr>
    </w:tbl>
    <w:p w:rsidR="00571C27" w:rsidRPr="00571C27" w:rsidRDefault="00571C27" w:rsidP="00571C27">
      <w:pPr>
        <w:rPr>
          <w:sz w:val="28"/>
          <w:szCs w:val="28"/>
        </w:rPr>
      </w:pPr>
    </w:p>
    <w:p w:rsidR="00571C27" w:rsidRPr="00571C27" w:rsidRDefault="00571C27" w:rsidP="00571C27">
      <w:pPr>
        <w:rPr>
          <w:sz w:val="28"/>
          <w:szCs w:val="28"/>
        </w:rPr>
      </w:pP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392"/>
        <w:gridCol w:w="9355"/>
        <w:gridCol w:w="441"/>
      </w:tblGrid>
      <w:tr w:rsidR="00273B5B" w:rsidTr="00571C27">
        <w:trPr>
          <w:trHeight w:val="2222"/>
        </w:trPr>
        <w:tc>
          <w:tcPr>
            <w:tcW w:w="392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  <w:tc>
          <w:tcPr>
            <w:tcW w:w="9355" w:type="dxa"/>
          </w:tcPr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О внесении изменений в решение</w:t>
            </w:r>
          </w:p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Арского районного Совета от </w:t>
            </w:r>
            <w:r w:rsidR="0042510D">
              <w:rPr>
                <w:b/>
                <w:spacing w:val="-6"/>
                <w:sz w:val="28"/>
              </w:rPr>
              <w:t>1</w:t>
            </w:r>
            <w:r w:rsidR="00884E06">
              <w:rPr>
                <w:b/>
                <w:spacing w:val="-6"/>
                <w:sz w:val="28"/>
              </w:rPr>
              <w:t>2</w:t>
            </w:r>
            <w:r>
              <w:rPr>
                <w:b/>
                <w:spacing w:val="-6"/>
                <w:sz w:val="28"/>
              </w:rPr>
              <w:t xml:space="preserve"> декабря 20</w:t>
            </w:r>
            <w:r w:rsidR="00C35377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4</w:t>
            </w:r>
            <w:r>
              <w:rPr>
                <w:b/>
                <w:spacing w:val="-6"/>
                <w:sz w:val="28"/>
              </w:rPr>
              <w:t xml:space="preserve"> года № </w:t>
            </w:r>
            <w:r w:rsidR="00884E06">
              <w:rPr>
                <w:b/>
                <w:spacing w:val="-6"/>
                <w:sz w:val="28"/>
              </w:rPr>
              <w:t>312</w:t>
            </w:r>
          </w:p>
          <w:p w:rsidR="00BC61D1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 «О бюджете Арского муниципального района на 20</w:t>
            </w:r>
            <w:r w:rsidR="00000E88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6"/>
                <w:sz w:val="28"/>
              </w:rPr>
              <w:t xml:space="preserve"> год и на плановый период 202</w:t>
            </w:r>
            <w:r w:rsidR="00884E06">
              <w:rPr>
                <w:b/>
                <w:spacing w:val="-6"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и 202</w:t>
            </w:r>
            <w:r w:rsidR="00884E06">
              <w:rPr>
                <w:b/>
                <w:spacing w:val="-6"/>
                <w:sz w:val="28"/>
              </w:rPr>
              <w:t>7</w:t>
            </w:r>
            <w:r>
              <w:rPr>
                <w:b/>
                <w:spacing w:val="-6"/>
                <w:sz w:val="28"/>
              </w:rPr>
              <w:t xml:space="preserve"> годов»</w:t>
            </w:r>
            <w:r w:rsidR="00FD5D43">
              <w:rPr>
                <w:b/>
                <w:spacing w:val="-6"/>
                <w:sz w:val="28"/>
              </w:rPr>
              <w:t xml:space="preserve"> </w:t>
            </w:r>
          </w:p>
          <w:p w:rsidR="00E461AB" w:rsidRDefault="00E461A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(с изменениями от 25.02.2025 №319</w:t>
            </w:r>
            <w:r w:rsidR="00FE3426">
              <w:rPr>
                <w:b/>
                <w:spacing w:val="-6"/>
                <w:sz w:val="28"/>
              </w:rPr>
              <w:t>, от 25.04.2025 №333</w:t>
            </w:r>
            <w:r w:rsidR="00CB39C4">
              <w:rPr>
                <w:b/>
                <w:spacing w:val="-6"/>
                <w:sz w:val="28"/>
              </w:rPr>
              <w:t>,</w:t>
            </w:r>
            <w:r w:rsidR="006C592E">
              <w:rPr>
                <w:b/>
                <w:spacing w:val="-6"/>
                <w:sz w:val="28"/>
              </w:rPr>
              <w:t xml:space="preserve"> от 29.05.2025 №337</w:t>
            </w:r>
            <w:r w:rsidR="00645C0E">
              <w:rPr>
                <w:b/>
                <w:spacing w:val="-6"/>
                <w:sz w:val="28"/>
              </w:rPr>
              <w:t>, от</w:t>
            </w:r>
            <w:r w:rsidR="003E12E0">
              <w:rPr>
                <w:b/>
                <w:spacing w:val="-6"/>
                <w:sz w:val="28"/>
              </w:rPr>
              <w:t xml:space="preserve"> 30.07.2025 №348</w:t>
            </w:r>
            <w:r w:rsidR="00F16FB0">
              <w:rPr>
                <w:b/>
                <w:spacing w:val="-6"/>
                <w:sz w:val="28"/>
              </w:rPr>
              <w:t>, от 28.08.2025 №</w:t>
            </w:r>
            <w:r w:rsidR="002B1B96">
              <w:rPr>
                <w:b/>
                <w:spacing w:val="-6"/>
                <w:sz w:val="28"/>
              </w:rPr>
              <w:t>352</w:t>
            </w:r>
            <w:r w:rsidR="00571C27">
              <w:rPr>
                <w:b/>
                <w:spacing w:val="-6"/>
                <w:sz w:val="28"/>
              </w:rPr>
              <w:t xml:space="preserve">, </w:t>
            </w:r>
            <w:r w:rsidR="00DB5AC7">
              <w:rPr>
                <w:b/>
                <w:spacing w:val="-6"/>
                <w:sz w:val="28"/>
              </w:rPr>
              <w:t>от 24</w:t>
            </w:r>
            <w:r w:rsidR="008B33CF">
              <w:rPr>
                <w:b/>
                <w:spacing w:val="-6"/>
                <w:sz w:val="28"/>
              </w:rPr>
              <w:t>.09.2025</w:t>
            </w:r>
            <w:r w:rsidR="00571C27">
              <w:rPr>
                <w:b/>
                <w:spacing w:val="-6"/>
                <w:sz w:val="28"/>
              </w:rPr>
              <w:t xml:space="preserve"> </w:t>
            </w:r>
            <w:r w:rsidR="00DB5AC7">
              <w:rPr>
                <w:b/>
                <w:spacing w:val="-6"/>
                <w:sz w:val="28"/>
              </w:rPr>
              <w:t>№7</w:t>
            </w:r>
            <w:r w:rsidR="002E4AB0">
              <w:rPr>
                <w:b/>
                <w:spacing w:val="-6"/>
                <w:sz w:val="28"/>
              </w:rPr>
              <w:t>, от 15.10.2025 №9</w:t>
            </w:r>
            <w:r w:rsidR="006C592E">
              <w:rPr>
                <w:b/>
                <w:spacing w:val="-6"/>
                <w:sz w:val="28"/>
              </w:rPr>
              <w:t>)</w:t>
            </w:r>
          </w:p>
          <w:p w:rsidR="00273B5B" w:rsidRDefault="00273B5B" w:rsidP="00571C27">
            <w:pPr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441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</w:tr>
    </w:tbl>
    <w:p w:rsidR="00273B5B" w:rsidRPr="00E54448" w:rsidRDefault="00273B5B" w:rsidP="00571C27">
      <w:pPr>
        <w:ind w:firstLine="34"/>
        <w:jc w:val="both"/>
        <w:rPr>
          <w:sz w:val="28"/>
          <w:szCs w:val="28"/>
        </w:rPr>
      </w:pPr>
      <w:r>
        <w:tab/>
      </w:r>
      <w:r>
        <w:rPr>
          <w:b/>
          <w:sz w:val="28"/>
          <w:szCs w:val="28"/>
        </w:rPr>
        <w:tab/>
      </w:r>
      <w:r w:rsidR="00E54448" w:rsidRPr="00E54448">
        <w:rPr>
          <w:sz w:val="28"/>
          <w:szCs w:val="28"/>
        </w:rPr>
        <w:t xml:space="preserve">Руководствуясь Бюджетным кодексом Российской Федерации, Положением о бюджетном устройстве и бюджетном процессе в Арском муниципальном районе, </w:t>
      </w:r>
      <w:r w:rsidR="00172BB2">
        <w:rPr>
          <w:sz w:val="28"/>
          <w:szCs w:val="28"/>
        </w:rPr>
        <w:t xml:space="preserve">утвержденным решением Арского районного Совета от 12.10.2013 №231 «О бюджетном устройстве и бюджетном процессе в Арском муниципальном районе» </w:t>
      </w:r>
      <w:r w:rsidR="00E54448" w:rsidRPr="00E54448">
        <w:rPr>
          <w:sz w:val="28"/>
          <w:szCs w:val="28"/>
        </w:rPr>
        <w:t>Арский районный Совет решил:</w:t>
      </w:r>
    </w:p>
    <w:p w:rsidR="00273B5B" w:rsidRDefault="00B123D2" w:rsidP="00FC5712">
      <w:pPr>
        <w:ind w:firstLine="708"/>
        <w:jc w:val="both"/>
        <w:rPr>
          <w:sz w:val="28"/>
          <w:szCs w:val="28"/>
        </w:rPr>
      </w:pPr>
      <w:r w:rsidRPr="00B123D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273B5B" w:rsidRPr="00B123D2">
        <w:rPr>
          <w:sz w:val="28"/>
          <w:szCs w:val="28"/>
        </w:rPr>
        <w:t>В</w:t>
      </w:r>
      <w:r w:rsidR="00273B5B">
        <w:rPr>
          <w:sz w:val="28"/>
          <w:szCs w:val="28"/>
        </w:rPr>
        <w:t xml:space="preserve">нести в решение Арского районного Совета от </w:t>
      </w:r>
      <w:r w:rsidR="00FC5712">
        <w:rPr>
          <w:sz w:val="28"/>
          <w:szCs w:val="28"/>
        </w:rPr>
        <w:t>1</w:t>
      </w:r>
      <w:r w:rsidR="007D7C53">
        <w:rPr>
          <w:sz w:val="28"/>
          <w:szCs w:val="28"/>
        </w:rPr>
        <w:t>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>декабря 20</w:t>
      </w:r>
      <w:r w:rsidR="000F19E7">
        <w:rPr>
          <w:sz w:val="28"/>
          <w:szCs w:val="28"/>
        </w:rPr>
        <w:t>2</w:t>
      </w:r>
      <w:r w:rsidR="007D7C53">
        <w:rPr>
          <w:sz w:val="28"/>
          <w:szCs w:val="28"/>
        </w:rPr>
        <w:t>4</w:t>
      </w:r>
      <w:r w:rsidR="00273B5B">
        <w:rPr>
          <w:sz w:val="28"/>
          <w:szCs w:val="28"/>
        </w:rPr>
        <w:t xml:space="preserve"> года  №</w:t>
      </w:r>
      <w:r w:rsidR="007D7C53">
        <w:rPr>
          <w:sz w:val="28"/>
          <w:szCs w:val="28"/>
        </w:rPr>
        <w:t>312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 xml:space="preserve"> «</w:t>
      </w:r>
      <w:r w:rsidR="00273B5B">
        <w:rPr>
          <w:spacing w:val="-6"/>
          <w:sz w:val="28"/>
        </w:rPr>
        <w:t>О бюджете Арского муниципального района на 20</w:t>
      </w:r>
      <w:r w:rsidR="00FC5712">
        <w:rPr>
          <w:spacing w:val="-6"/>
          <w:sz w:val="28"/>
        </w:rPr>
        <w:t>2</w:t>
      </w:r>
      <w:r w:rsidR="007D7C53">
        <w:rPr>
          <w:spacing w:val="-6"/>
          <w:sz w:val="28"/>
        </w:rPr>
        <w:t>5</w:t>
      </w:r>
      <w:r w:rsidR="00273B5B">
        <w:rPr>
          <w:spacing w:val="-6"/>
          <w:sz w:val="28"/>
        </w:rPr>
        <w:t xml:space="preserve"> год и на плановый период 202</w:t>
      </w:r>
      <w:r w:rsidR="007D7C53">
        <w:rPr>
          <w:spacing w:val="-6"/>
          <w:sz w:val="28"/>
        </w:rPr>
        <w:t>6</w:t>
      </w:r>
      <w:r w:rsidR="00273B5B">
        <w:rPr>
          <w:spacing w:val="-6"/>
          <w:sz w:val="28"/>
        </w:rPr>
        <w:t xml:space="preserve"> и 202</w:t>
      </w:r>
      <w:r w:rsidR="007D7C53">
        <w:rPr>
          <w:spacing w:val="-6"/>
          <w:sz w:val="28"/>
        </w:rPr>
        <w:t>7</w:t>
      </w:r>
      <w:r w:rsidR="00273B5B">
        <w:rPr>
          <w:spacing w:val="-6"/>
          <w:sz w:val="28"/>
        </w:rPr>
        <w:t xml:space="preserve"> годов</w:t>
      </w:r>
      <w:r w:rsidR="00273B5B">
        <w:rPr>
          <w:sz w:val="28"/>
          <w:szCs w:val="28"/>
        </w:rPr>
        <w:t xml:space="preserve">» следующие изменения: </w:t>
      </w:r>
    </w:p>
    <w:p w:rsidR="008B0329" w:rsidRPr="008B0329" w:rsidRDefault="00273B5B" w:rsidP="008B032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B0329">
        <w:rPr>
          <w:sz w:val="28"/>
          <w:szCs w:val="28"/>
        </w:rPr>
        <w:t>в части 1</w:t>
      </w:r>
      <w:r w:rsidR="008B0329" w:rsidRPr="008B0329">
        <w:rPr>
          <w:sz w:val="28"/>
          <w:szCs w:val="28"/>
        </w:rPr>
        <w:t xml:space="preserve"> статьи 1:</w:t>
      </w:r>
    </w:p>
    <w:p w:rsidR="009E6EA2" w:rsidRDefault="008B0329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73B5B" w:rsidRPr="008B0329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цифры </w:t>
      </w:r>
      <w:r w:rsidR="00273B5B" w:rsidRPr="008B0329">
        <w:rPr>
          <w:sz w:val="28"/>
          <w:szCs w:val="28"/>
        </w:rPr>
        <w:t xml:space="preserve"> </w:t>
      </w:r>
      <w:r w:rsidR="009E6EA2">
        <w:rPr>
          <w:sz w:val="28"/>
          <w:szCs w:val="28"/>
        </w:rPr>
        <w:t>«</w:t>
      </w:r>
      <w:r w:rsidR="00823E18">
        <w:rPr>
          <w:sz w:val="28"/>
          <w:szCs w:val="28"/>
        </w:rPr>
        <w:t>2 394 928,1</w:t>
      </w:r>
      <w:r w:rsidR="009E6EA2">
        <w:rPr>
          <w:sz w:val="28"/>
          <w:szCs w:val="28"/>
        </w:rPr>
        <w:t>» заменить цифрами «</w:t>
      </w:r>
      <w:r w:rsidR="00B6450B">
        <w:rPr>
          <w:sz w:val="28"/>
          <w:szCs w:val="28"/>
        </w:rPr>
        <w:t>2</w:t>
      </w:r>
      <w:r w:rsidR="00DF58F3">
        <w:rPr>
          <w:sz w:val="28"/>
          <w:szCs w:val="28"/>
        </w:rPr>
        <w:t> 414 584,4</w:t>
      </w:r>
      <w:r w:rsidR="009E6EA2">
        <w:rPr>
          <w:sz w:val="28"/>
          <w:szCs w:val="28"/>
        </w:rPr>
        <w:t>»</w:t>
      </w:r>
      <w:r w:rsidR="00273B5B" w:rsidRPr="008B0329">
        <w:rPr>
          <w:sz w:val="28"/>
          <w:szCs w:val="28"/>
        </w:rPr>
        <w:t>;</w:t>
      </w:r>
    </w:p>
    <w:p w:rsidR="00206718" w:rsidRDefault="009E6EA2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2 цифры </w:t>
      </w:r>
      <w:r w:rsidR="00A45EA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23E18">
        <w:rPr>
          <w:sz w:val="28"/>
          <w:szCs w:val="28"/>
        </w:rPr>
        <w:t>2 497 502,1</w:t>
      </w:r>
      <w:r>
        <w:rPr>
          <w:sz w:val="28"/>
          <w:szCs w:val="28"/>
        </w:rPr>
        <w:t>» заменить цифрами «</w:t>
      </w:r>
      <w:r w:rsidR="008F40B2">
        <w:rPr>
          <w:sz w:val="28"/>
          <w:szCs w:val="28"/>
        </w:rPr>
        <w:t>2</w:t>
      </w:r>
      <w:r w:rsidR="00DF58F3">
        <w:rPr>
          <w:sz w:val="28"/>
          <w:szCs w:val="28"/>
        </w:rPr>
        <w:t> 517 158,4</w:t>
      </w:r>
      <w:r w:rsidR="001D3DBF">
        <w:rPr>
          <w:sz w:val="28"/>
          <w:szCs w:val="28"/>
        </w:rPr>
        <w:t>».</w:t>
      </w:r>
    </w:p>
    <w:p w:rsidR="00491F65" w:rsidRDefault="00273B5B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737F">
        <w:rPr>
          <w:sz w:val="28"/>
          <w:szCs w:val="28"/>
        </w:rPr>
        <w:tab/>
      </w:r>
    </w:p>
    <w:p w:rsidR="0092611D" w:rsidRDefault="00491F65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BB0595">
        <w:rPr>
          <w:sz w:val="28"/>
          <w:szCs w:val="28"/>
        </w:rPr>
        <w:t>) таблицу 1 приложения 1 изложить в следующей редакции:</w:t>
      </w:r>
    </w:p>
    <w:p w:rsidR="0092611D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273B5B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 w:rsidRPr="006B4215">
        <w:rPr>
          <w:sz w:val="24"/>
          <w:szCs w:val="24"/>
        </w:rPr>
        <w:t>тыс.руб</w:t>
      </w:r>
      <w:r w:rsidR="006B4215" w:rsidRPr="006B4215">
        <w:rPr>
          <w:sz w:val="24"/>
          <w:szCs w:val="24"/>
        </w:rPr>
        <w:t>лей</w:t>
      </w:r>
      <w:proofErr w:type="gramEnd"/>
      <w:r>
        <w:rPr>
          <w:sz w:val="28"/>
          <w:szCs w:val="28"/>
        </w:rPr>
        <w:t>)</w:t>
      </w:r>
    </w:p>
    <w:tbl>
      <w:tblPr>
        <w:tblW w:w="10382" w:type="dxa"/>
        <w:jc w:val="center"/>
        <w:tblLook w:val="01E0" w:firstRow="1" w:lastRow="1" w:firstColumn="1" w:lastColumn="1" w:noHBand="0" w:noVBand="0"/>
      </w:tblPr>
      <w:tblGrid>
        <w:gridCol w:w="2736"/>
        <w:gridCol w:w="5803"/>
        <w:gridCol w:w="1843"/>
      </w:tblGrid>
      <w:tr w:rsidR="008B52AE" w:rsidTr="00571C27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Код показателя</w:t>
            </w:r>
          </w:p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DA05EE" w:rsidRDefault="008B52AE" w:rsidP="008B52AE">
            <w:pPr>
              <w:widowControl w:val="0"/>
              <w:autoSpaceDE w:val="0"/>
              <w:autoSpaceDN w:val="0"/>
              <w:adjustRightInd w:val="0"/>
              <w:ind w:right="371"/>
              <w:jc w:val="center"/>
              <w:rPr>
                <w:sz w:val="24"/>
                <w:szCs w:val="24"/>
              </w:rPr>
            </w:pPr>
            <w:r w:rsidRPr="00DA05EE">
              <w:rPr>
                <w:sz w:val="24"/>
                <w:szCs w:val="24"/>
              </w:rPr>
              <w:t xml:space="preserve">Сумма </w:t>
            </w:r>
          </w:p>
        </w:tc>
      </w:tr>
      <w:tr w:rsidR="008B52AE" w:rsidTr="00571C27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247DE0" w:rsidP="00CD3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102 574,0</w:t>
            </w:r>
            <w:r w:rsidR="001616DF">
              <w:rPr>
                <w:sz w:val="24"/>
                <w:szCs w:val="24"/>
              </w:rPr>
              <w:t xml:space="preserve"> </w:t>
            </w:r>
          </w:p>
        </w:tc>
      </w:tr>
      <w:tr w:rsidR="008B52AE" w:rsidTr="00571C27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247DE0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102 574,0</w:t>
            </w:r>
          </w:p>
        </w:tc>
      </w:tr>
      <w:tr w:rsidR="008B52AE" w:rsidTr="00571C27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1616DF" w:rsidP="00DF5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7D58">
              <w:rPr>
                <w:sz w:val="24"/>
                <w:szCs w:val="24"/>
              </w:rPr>
              <w:t xml:space="preserve"> </w:t>
            </w:r>
            <w:r w:rsidR="00B6450B">
              <w:rPr>
                <w:sz w:val="24"/>
                <w:szCs w:val="24"/>
              </w:rPr>
              <w:t>2</w:t>
            </w:r>
            <w:r w:rsidR="00DF58F3">
              <w:rPr>
                <w:sz w:val="24"/>
                <w:szCs w:val="24"/>
              </w:rPr>
              <w:t> 414 584,4</w:t>
            </w:r>
          </w:p>
        </w:tc>
      </w:tr>
      <w:tr w:rsidR="008B52AE" w:rsidTr="00571C27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DF58F3" w:rsidP="001D3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- 2 414 584,4</w:t>
            </w:r>
          </w:p>
        </w:tc>
      </w:tr>
      <w:tr w:rsidR="008B52AE" w:rsidTr="00571C27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DF58F3" w:rsidP="00F24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- 2 414 584,4</w:t>
            </w:r>
          </w:p>
        </w:tc>
      </w:tr>
      <w:tr w:rsidR="008B52AE" w:rsidTr="00571C27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01 05 02 01 05 0000 510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DF58F3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- 2 414 584,4</w:t>
            </w:r>
          </w:p>
        </w:tc>
      </w:tr>
      <w:tr w:rsidR="008B52AE" w:rsidTr="00571C27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C97D58" w:rsidP="00DF5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58F3">
              <w:rPr>
                <w:sz w:val="24"/>
                <w:szCs w:val="24"/>
              </w:rPr>
              <w:t> 517 158,4</w:t>
            </w:r>
          </w:p>
        </w:tc>
      </w:tr>
      <w:tr w:rsidR="002F0F54" w:rsidTr="00571C27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DF58F3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2 517 158,4</w:t>
            </w:r>
          </w:p>
        </w:tc>
      </w:tr>
      <w:tr w:rsidR="002F0F54" w:rsidTr="00571C27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DF58F3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2 517 158,4</w:t>
            </w:r>
          </w:p>
        </w:tc>
      </w:tr>
      <w:tr w:rsidR="002F0F54" w:rsidTr="00571C27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DF58F3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2 517 158,4</w:t>
            </w:r>
          </w:p>
        </w:tc>
      </w:tr>
    </w:tbl>
    <w:p w:rsidR="00E5737F" w:rsidRDefault="00E5737F" w:rsidP="00E5737F">
      <w:pPr>
        <w:tabs>
          <w:tab w:val="num" w:pos="540"/>
        </w:tabs>
        <w:rPr>
          <w:sz w:val="28"/>
          <w:szCs w:val="28"/>
        </w:rPr>
      </w:pPr>
    </w:p>
    <w:p w:rsidR="005F6583" w:rsidRDefault="003C4F95" w:rsidP="00E5737F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7E04">
        <w:rPr>
          <w:sz w:val="28"/>
          <w:szCs w:val="28"/>
        </w:rPr>
        <w:t>3</w:t>
      </w:r>
      <w:r w:rsidR="00E5737F">
        <w:rPr>
          <w:sz w:val="28"/>
          <w:szCs w:val="28"/>
        </w:rPr>
        <w:t>) таблицу 1 приложения 2 изложить в следующей редакции:</w:t>
      </w:r>
    </w:p>
    <w:p w:rsidR="005E7D2C" w:rsidRPr="00970142" w:rsidRDefault="005E7D2C" w:rsidP="005E7D2C">
      <w:pPr>
        <w:ind w:left="4248" w:firstLine="708"/>
        <w:jc w:val="right"/>
        <w:rPr>
          <w:bCs/>
          <w:iCs/>
          <w:sz w:val="28"/>
          <w:szCs w:val="28"/>
        </w:rPr>
      </w:pPr>
      <w:r w:rsidRPr="00970142">
        <w:rPr>
          <w:bCs/>
          <w:iCs/>
          <w:sz w:val="28"/>
          <w:szCs w:val="28"/>
        </w:rPr>
        <w:t>Таблица 1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>Прогнозируемые объемы доходов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 xml:space="preserve">  бюджета  Арского муниципального района на 202</w:t>
      </w:r>
      <w:r w:rsidR="00B13DB2">
        <w:rPr>
          <w:sz w:val="28"/>
          <w:szCs w:val="28"/>
        </w:rPr>
        <w:t>5</w:t>
      </w:r>
      <w:r w:rsidRPr="00970142">
        <w:rPr>
          <w:sz w:val="28"/>
          <w:szCs w:val="28"/>
        </w:rPr>
        <w:t xml:space="preserve"> год</w:t>
      </w:r>
    </w:p>
    <w:p w:rsidR="005E7D2C" w:rsidRDefault="005E7D2C" w:rsidP="005E7D2C">
      <w:pPr>
        <w:jc w:val="right"/>
        <w:rPr>
          <w:sz w:val="24"/>
          <w:szCs w:val="24"/>
        </w:rPr>
      </w:pPr>
    </w:p>
    <w:p w:rsidR="00F716F5" w:rsidRDefault="005E7D2C" w:rsidP="00F716F5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тыс.рублей</w:t>
      </w:r>
      <w:proofErr w:type="gramEnd"/>
      <w:r>
        <w:rPr>
          <w:sz w:val="24"/>
          <w:szCs w:val="24"/>
        </w:rPr>
        <w:t>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977"/>
        <w:gridCol w:w="2409"/>
      </w:tblGrid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746 828,1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598 218,0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598 218,0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47 339,1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47 339,1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77 982,0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1 05 01000 00 0000 110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64 848,0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1 05 04000 02 0000 110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12 902,0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571C27">
        <w:trPr>
          <w:trHeight w:val="255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1 07 01000 01 0000 110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4 731,0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4 731,0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6 621,0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>
              <w:rPr>
                <w:sz w:val="24"/>
                <w:szCs w:val="24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6 371,0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1 776,0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1 12 01000 01 0000 120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1 776,0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8 490,0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1 836,0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1 14 06000 00 0000 430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6 654,0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1 16 07000 00 0000 140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</w:tr>
      <w:tr w:rsidR="00F716F5" w:rsidTr="00571C27">
        <w:trPr>
          <w:trHeight w:val="32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EF0FC9" w:rsidP="006C1559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559">
              <w:rPr>
                <w:sz w:val="24"/>
                <w:szCs w:val="24"/>
              </w:rPr>
              <w:t> </w:t>
            </w:r>
            <w:r w:rsidR="002E516B">
              <w:rPr>
                <w:sz w:val="24"/>
                <w:szCs w:val="24"/>
              </w:rPr>
              <w:t>6</w:t>
            </w:r>
            <w:r w:rsidR="006C1559">
              <w:rPr>
                <w:sz w:val="24"/>
                <w:szCs w:val="24"/>
              </w:rPr>
              <w:t>67 756,</w:t>
            </w:r>
            <w:r w:rsidR="00606010">
              <w:rPr>
                <w:sz w:val="24"/>
                <w:szCs w:val="24"/>
              </w:rPr>
              <w:t>3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830567" w:rsidP="00EA0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02C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56</w:t>
            </w:r>
            <w:r w:rsidR="00EA02C1">
              <w:rPr>
                <w:sz w:val="24"/>
                <w:szCs w:val="24"/>
              </w:rPr>
              <w:t>8 452,</w:t>
            </w:r>
            <w:r w:rsidR="00606010">
              <w:rPr>
                <w:sz w:val="24"/>
                <w:szCs w:val="24"/>
              </w:rPr>
              <w:t>6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бюджетной системы </w:t>
            </w:r>
            <w:r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2 02 10000 00 0000 150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347 662,1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6B73C5" w:rsidP="004B4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4B4208">
              <w:rPr>
                <w:sz w:val="24"/>
                <w:szCs w:val="24"/>
              </w:rPr>
              <w:t> 620,</w:t>
            </w:r>
            <w:r w:rsidR="00606010">
              <w:rPr>
                <w:sz w:val="24"/>
                <w:szCs w:val="24"/>
              </w:rPr>
              <w:t>7</w:t>
            </w:r>
          </w:p>
        </w:tc>
      </w:tr>
      <w:tr w:rsidR="00F716F5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A11863" w:rsidP="00594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</w:t>
            </w:r>
            <w:r w:rsidR="005946D4">
              <w:rPr>
                <w:sz w:val="24"/>
                <w:szCs w:val="24"/>
              </w:rPr>
              <w:t> 747,9</w:t>
            </w:r>
          </w:p>
        </w:tc>
      </w:tr>
      <w:tr w:rsidR="00F716F5" w:rsidTr="00571C27">
        <w:trPr>
          <w:trHeight w:val="43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5946D4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124 421,9</w:t>
            </w:r>
          </w:p>
        </w:tc>
      </w:tr>
      <w:tr w:rsidR="00F06AE2" w:rsidTr="00571C27">
        <w:trPr>
          <w:trHeight w:val="111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150132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9508D3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9C479B" w:rsidP="006C1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C1559">
              <w:rPr>
                <w:sz w:val="24"/>
                <w:szCs w:val="24"/>
              </w:rPr>
              <w:t> 900,2</w:t>
            </w:r>
          </w:p>
        </w:tc>
      </w:tr>
      <w:tr w:rsidR="00084A88" w:rsidTr="00571C27">
        <w:trPr>
          <w:trHeight w:val="97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13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Pr="00093EC4" w:rsidRDefault="00084A88" w:rsidP="003A0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7764A7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6867E0" w:rsidTr="00571C2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E0" w:rsidRDefault="00B01C9C" w:rsidP="00C6795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E0" w:rsidRDefault="00B01C9C" w:rsidP="00B01C9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E0" w:rsidRDefault="006C1559" w:rsidP="006874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86 153,5</w:t>
            </w:r>
          </w:p>
        </w:tc>
      </w:tr>
      <w:tr w:rsidR="00084A88" w:rsidTr="00571C27">
        <w:trPr>
          <w:jc w:val="center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C6795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83786E" w:rsidP="006C15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C1559">
              <w:rPr>
                <w:bCs/>
                <w:sz w:val="24"/>
                <w:szCs w:val="24"/>
              </w:rPr>
              <w:t> 414 584,4</w:t>
            </w:r>
          </w:p>
        </w:tc>
      </w:tr>
    </w:tbl>
    <w:p w:rsidR="00F716F5" w:rsidRDefault="00F716F5" w:rsidP="001B0AE3">
      <w:pPr>
        <w:tabs>
          <w:tab w:val="left" w:pos="1134"/>
        </w:tabs>
        <w:jc w:val="both"/>
        <w:rPr>
          <w:sz w:val="28"/>
          <w:szCs w:val="28"/>
        </w:rPr>
      </w:pPr>
    </w:p>
    <w:p w:rsidR="00942527" w:rsidRDefault="00835B5B" w:rsidP="009B16A5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942527">
        <w:rPr>
          <w:sz w:val="28"/>
          <w:szCs w:val="28"/>
        </w:rPr>
        <w:t xml:space="preserve">) таблицу 1 приложения </w:t>
      </w:r>
      <w:r w:rsidR="00496222">
        <w:rPr>
          <w:sz w:val="28"/>
          <w:szCs w:val="28"/>
        </w:rPr>
        <w:t>3</w:t>
      </w:r>
      <w:r w:rsidR="00942527">
        <w:rPr>
          <w:sz w:val="28"/>
          <w:szCs w:val="28"/>
        </w:rPr>
        <w:t xml:space="preserve"> изложить в следующей редакции:</w:t>
      </w:r>
    </w:p>
    <w:p w:rsidR="00875368" w:rsidRDefault="00875368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DC6C47" w:rsidRDefault="00DC6C47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875368" w:rsidRDefault="00875368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</w:p>
    <w:p w:rsidR="00447D5A" w:rsidRDefault="00DC6C47" w:rsidP="006A44FE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44FE">
        <w:rPr>
          <w:sz w:val="28"/>
          <w:szCs w:val="28"/>
        </w:rPr>
        <w:t xml:space="preserve">                                      </w:t>
      </w:r>
      <w:r w:rsidR="001B0AE3">
        <w:rPr>
          <w:sz w:val="28"/>
          <w:szCs w:val="28"/>
        </w:rPr>
        <w:t>(</w:t>
      </w:r>
      <w:r w:rsidR="001B0AE3" w:rsidRPr="006B4215">
        <w:rPr>
          <w:sz w:val="24"/>
          <w:szCs w:val="24"/>
        </w:rPr>
        <w:t>тыс. рублей</w:t>
      </w:r>
      <w:r w:rsidR="001B0AE3">
        <w:rPr>
          <w:sz w:val="28"/>
          <w:szCs w:val="28"/>
        </w:rPr>
        <w:t>)</w:t>
      </w:r>
      <w:r w:rsidR="00447D5A">
        <w:rPr>
          <w:sz w:val="28"/>
          <w:szCs w:val="28"/>
        </w:rPr>
        <w:tab/>
      </w:r>
      <w:r w:rsidR="00447D5A">
        <w:rPr>
          <w:sz w:val="28"/>
          <w:szCs w:val="28"/>
        </w:rPr>
        <w:tab/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71"/>
        <w:gridCol w:w="460"/>
        <w:gridCol w:w="550"/>
        <w:gridCol w:w="1805"/>
        <w:gridCol w:w="636"/>
        <w:gridCol w:w="1749"/>
      </w:tblGrid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424F94" w:rsidRPr="00ED1AF9" w:rsidRDefault="00424F94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05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49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ИСПОЛНИТЕЛЬНЫЙ КОМИТЕТ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306 023,70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88 767,50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47 585,20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66,50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66,50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20,50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46,00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47 518,70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46 890,00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39 699,10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7 091,50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99,40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молодежной политики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620,70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8,00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по проведению выборов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1 972,10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1 972,10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1 972,10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1 972,10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37 494,70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государственной программы «Социальная поддержка граждан в Республике  Татарстан"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1 854,50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79,40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3 156,10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3 156,10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Реализация государственной  политики в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в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области архивного дела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3 156,10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3 156,10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2 276,60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879,50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32 017,90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42,30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42,30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12 403,30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8 526,60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3 876,70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14 610,60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1 466,90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3 101,70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10 000,00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42,00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151,90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151,90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207,00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207,00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4 602,80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1 265,50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1 246,10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19,40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643,50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631,90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131,90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131,90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0,90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0,90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2 561,00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2 561,00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2 118,20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442,80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5 687,10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5 047,00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5 047,00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4 157,50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4 157,50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3 995,50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162,00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889,50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889,50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889,50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71 319,70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3 129,20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598,40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598,40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Содержание сибиреязвенных скотомогильников и биотермических 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1 970,80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1 970,80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99 0 0063250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99 0 0063250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768,10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768,10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768,10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768,10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56 355,80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52 847,70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52 847,70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52 847,70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3 508,10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3 508,10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3 508,10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1 321,00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программа по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Развитие малого и среднего</w:t>
            </w:r>
            <w:r w:rsidRPr="00ED1AF9">
              <w:rPr>
                <w:color w:val="000000"/>
                <w:sz w:val="28"/>
                <w:szCs w:val="28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4 357,70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4 357,70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4 357,70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4 357,70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4 357,70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5 860,00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8"/>
                <w:szCs w:val="28"/>
              </w:rPr>
            </w:pPr>
            <w:r w:rsidRPr="00ED1AF9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5 860,00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целевая  программа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2,00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2,00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2,00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2,00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5 611,10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1 710,00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1 710,00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104,80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835,20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770,00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3 901,10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3 901,10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147,00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3 754,10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16,00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134,00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здравоохранения в Республике Татарстан 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2 841,40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123 602,80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3 455,60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3 455,60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Подпрограмма «Развитие физической культуры и  спорта в Арском 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3 455,60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3 455,60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3 455,60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1 402,20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2 053,40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120 147,20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374,00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374,00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374,00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374,00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117 859,80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117 859,80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117 859,80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1 840,50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1 840,50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116 019,30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1 362,50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114 656,80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АРСКИЙ РАЙОННЫЙ СОВЕТ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37 929,20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37 929,20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5 816,10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5 816,10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5 816,10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5 816,10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25 259,50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38,50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38,50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34,00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25 221,00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25 216,50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20 528,40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4 619,70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68,40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424F94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6 853,60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Арском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Мероприятия по развитию муниципальной службы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6 840,40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296,50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296,50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3 073,30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2 349,70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723,60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3 453,80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3 453,80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МУНИЦИПАЛЬНОЕ УЧРЕЖДЕНИЕ «УПРАВЛЕНИЕ КУЛЬТУРЫ» ИСПОЛНИТЕЛЬНОГО КОМИТЕТА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291 137,60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2 155,10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2 155,10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2 155,10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2 155,10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2 155,10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54 677,70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54 677,70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54 647,70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54 647,70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54 647,70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54 647,70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54 647,70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234 294,40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229 951,60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49,00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49,00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49,00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49,00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программа «Развитие культуры в Арском муниципальном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214 051,80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Подпрограмма "Развитие музейного дела"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12 564,30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12 564,30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12 564,30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12 564,30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59 181,00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59 181,00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185,00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185,00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58 996,00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58 996,00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133 183,90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132 703,90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клубов и культурно</w:t>
            </w:r>
            <w:r w:rsidR="00424F94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- досуговых центров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132 703,90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132 703,90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08 4 07 00000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180,00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180,00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180,00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9 122,60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9 122,60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9 122,60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179,90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8 942,70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культуры Республики Татарстан"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15 259,60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15 259,60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259,50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sz w:val="24"/>
                <w:szCs w:val="24"/>
              </w:rPr>
            </w:pPr>
            <w:r w:rsidRPr="00ED1AF9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86,80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86,80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172,70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172,70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Я5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2,60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151,20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86,20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246,10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Программа профилактики наркомании среди населения Арского муниципального района Республики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4 342,80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4 342,80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4 342,80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4 342,80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3 631,90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682,70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28,20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МУНИЦИПАЛЬНОЕ УЧРЕЖДЕНИЕ «УПРАВЛЕНИЕ ОБРАЗОВАНИЯ» ИСПОЛНИТЕЛЬНОГО КОМИТЕТА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1 667 352,00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3 949,10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Функционирование местных администраций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3 949,10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 w:rsidR="00424F94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и повышение квалификации работников данной сферы"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3 320,40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3 320,40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3 320,40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1D6E0D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1 626 691,80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385 604,50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383 317,80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383 317,80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bookmarkStart w:id="1" w:name="RANGE!A364"/>
            <w:r w:rsidRPr="00ED1AF9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  <w:bookmarkEnd w:id="1"/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270 910,30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177 440,50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177 440,50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93 469,80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93 469,80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373,70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373,70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72,00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72,00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72,00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72,00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1 143 864,70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1 061 177,80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1 061 177,80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1 608,30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1 608,30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1 608,30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630 282,10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350 282,10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21 426,50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328 855,60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280 000,00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280 000,00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02 2 09 00000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36 328,10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35 270,00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35 270,00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77 717,70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Ежемесячное денежное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424F94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424F94">
              <w:rPr>
                <w:color w:val="000000"/>
                <w:sz w:val="24"/>
                <w:szCs w:val="24"/>
              </w:rPr>
              <w:t>м</w:t>
            </w:r>
            <w:r w:rsidRPr="00ED1AF9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424F94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424F94">
              <w:rPr>
                <w:color w:val="000000"/>
                <w:sz w:val="24"/>
                <w:szCs w:val="24"/>
              </w:rPr>
              <w:t>м</w:t>
            </w:r>
            <w:r w:rsidRPr="00ED1AF9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73,90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73,90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73,90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45 372,50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45 229,70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 «Развитие дополнительного  образования"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45 229,70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45 229,70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45 229,70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45 229,70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8"/>
                <w:szCs w:val="28"/>
              </w:rPr>
            </w:pPr>
            <w:r w:rsidRPr="00ED1AF9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целевая программа «Организация деятельности по профилактике правонарушений и преступлений в Арском муниципальном районе Республики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51 850,10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11 146,40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304,70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3 728,60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3 728,60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2 700,00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1 028,60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30 543,50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Организации,</w:t>
            </w:r>
            <w:r w:rsidR="00424F94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30 543,50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23 599,90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6 012,80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930,80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453,30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453,30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453,30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453,30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5 619,10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225,60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5 393,50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54,50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54,50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4568C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36 241,10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36 241,10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22 608,80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13 165,60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4 091,10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4 091,10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2 355,90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2 355,90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</w:t>
            </w:r>
            <w:r w:rsidR="00424F94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6 718,60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6 718,60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Предоставление мер социальной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поддержки отдельным категориям граждан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9 443,20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Дополнительные меры социальной поддержки отдельных категорий учащихся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2 168,20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2 168,20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7 275,00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7 275,00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56,50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13 575,80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4568C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МКУ «ФБП АРСКОГО МУНИЦИПАЛЬНОГО РАЙОНА РТ»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206 508,40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4568C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33 594,00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7 426,20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7 426,20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4 659,00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4 659,00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2 767,20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трансферты,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2 767,20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2 767,20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16 907,90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16 907,90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16 907,90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14 511,90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2 390,80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5,20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9 259,90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9 259,90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6 672,80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6 672,80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955,50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955,50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4568C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4568C" w:rsidP="00ED1AF9">
            <w:pPr>
              <w:rPr>
                <w:color w:val="000000"/>
                <w:sz w:val="24"/>
                <w:szCs w:val="24"/>
              </w:rPr>
            </w:pPr>
            <w:r w:rsidRPr="00E4568C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869,60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869,60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869,60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E4568C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846,20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846,20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846,20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806D16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27 183,30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1 058,80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1 058,80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1 058,80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1 058,80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26 124,50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26 124,50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806D16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5 405,50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5 405,50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209,30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209,30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20 509,70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20 509,70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20 509,70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806D16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61 123,50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6 135,80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6 135,80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3 745,70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3 745,70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2 390,10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поселений на решение вопросов местного значения,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2 390,10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2 390,10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54 987,70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53 991,00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34 806,50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34 806,50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5 790,70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5 790,70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13 393,80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13 393,80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13 393,80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5A54F7" w:rsidP="00ED1AF9">
            <w:pPr>
              <w:rPr>
                <w:color w:val="000000"/>
                <w:sz w:val="28"/>
                <w:szCs w:val="28"/>
              </w:rPr>
            </w:pPr>
            <w:r w:rsidRPr="00ED1AF9">
              <w:rPr>
                <w:color w:val="000000"/>
                <w:sz w:val="24"/>
                <w:szCs w:val="24"/>
              </w:rPr>
              <w:t>ОХРАНА ОКРУЖАЮЩЕЙ СРЕД</w:t>
            </w:r>
            <w:r w:rsidRPr="005A54F7"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2 333,70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2 333,70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2 333,70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2 333,70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2 333,70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5A54F7" w:rsidP="00ED1AF9">
            <w:pPr>
              <w:rPr>
                <w:color w:val="000000"/>
                <w:sz w:val="24"/>
                <w:szCs w:val="24"/>
              </w:rPr>
            </w:pPr>
            <w:r w:rsidRPr="005A54F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1 796,60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1 796,60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1 796,60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1 796,60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1 796,60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5A54F7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75 001,40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66 339,70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66 339,70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457,90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457,90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3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10 003,20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10 003,20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Дотации на выравнивание бюджетной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 xml:space="preserve">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55 878,60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55 878,60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8 661,70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8 661,70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1 844,10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1 844,10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6 817,60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6 817,60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6 817,60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5A54F7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ПАЛАТА ИМУЩЕСТВЕННЫХ И ЗЕМЕЛЬНЫХ ОТНОШЕНИЙ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5 919,20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5A54F7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5 919,20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5 919,20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5 919,20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5 849,30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5 304,30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541,30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3,70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1,40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1,40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68,50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68,50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BD3CDC" w:rsidP="00ED1AF9">
            <w:pPr>
              <w:rPr>
                <w:color w:val="000000"/>
                <w:sz w:val="24"/>
                <w:szCs w:val="24"/>
              </w:rPr>
            </w:pPr>
            <w:r w:rsidRPr="00BD3CDC">
              <w:rPr>
                <w:color w:val="000000"/>
                <w:sz w:val="24"/>
                <w:szCs w:val="24"/>
              </w:rPr>
              <w:t>КОНТРОЛЬНО-СЧЕТНАЯ ПАЛАТА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2 288,30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BD3CDC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2 288,30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2 288,30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2 288,30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2 288,30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2 279,40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3,90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5,00   </w:t>
            </w:r>
          </w:p>
        </w:tc>
      </w:tr>
      <w:tr w:rsidR="00424F94" w:rsidRPr="00ED1AF9" w:rsidTr="00571C27">
        <w:trPr>
          <w:trHeight w:val="2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D1AF9" w:rsidRPr="00ED1AF9" w:rsidRDefault="00ED1AF9" w:rsidP="00293E4F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 xml:space="preserve">    2 517 158,40   </w:t>
            </w:r>
          </w:p>
        </w:tc>
      </w:tr>
    </w:tbl>
    <w:p w:rsidR="006730A6" w:rsidRDefault="006730A6" w:rsidP="00447D5A">
      <w:pPr>
        <w:tabs>
          <w:tab w:val="left" w:pos="90"/>
          <w:tab w:val="num" w:pos="540"/>
        </w:tabs>
        <w:ind w:left="-284"/>
        <w:rPr>
          <w:sz w:val="28"/>
          <w:szCs w:val="28"/>
        </w:rPr>
      </w:pPr>
    </w:p>
    <w:p w:rsidR="000E1B89" w:rsidRDefault="000E1B89" w:rsidP="00447D5A">
      <w:pPr>
        <w:tabs>
          <w:tab w:val="left" w:pos="90"/>
          <w:tab w:val="num" w:pos="540"/>
        </w:tabs>
        <w:ind w:left="-284"/>
        <w:rPr>
          <w:sz w:val="28"/>
          <w:szCs w:val="28"/>
        </w:rPr>
      </w:pPr>
    </w:p>
    <w:p w:rsidR="00571C27" w:rsidRDefault="00571C27" w:rsidP="00447D5A">
      <w:pPr>
        <w:tabs>
          <w:tab w:val="left" w:pos="90"/>
          <w:tab w:val="num" w:pos="540"/>
        </w:tabs>
        <w:ind w:left="-284"/>
        <w:rPr>
          <w:sz w:val="28"/>
          <w:szCs w:val="28"/>
        </w:rPr>
      </w:pPr>
    </w:p>
    <w:p w:rsidR="00571C27" w:rsidRDefault="00571C27" w:rsidP="00447D5A">
      <w:pPr>
        <w:tabs>
          <w:tab w:val="left" w:pos="90"/>
          <w:tab w:val="num" w:pos="540"/>
        </w:tabs>
        <w:ind w:left="-284"/>
        <w:rPr>
          <w:sz w:val="28"/>
          <w:szCs w:val="28"/>
        </w:rPr>
      </w:pPr>
    </w:p>
    <w:p w:rsidR="00571C27" w:rsidRDefault="00571C27" w:rsidP="00447D5A">
      <w:pPr>
        <w:tabs>
          <w:tab w:val="left" w:pos="90"/>
          <w:tab w:val="num" w:pos="540"/>
        </w:tabs>
        <w:ind w:left="-284"/>
        <w:rPr>
          <w:sz w:val="28"/>
          <w:szCs w:val="28"/>
        </w:rPr>
      </w:pPr>
    </w:p>
    <w:p w:rsidR="001A701B" w:rsidRDefault="00A87173" w:rsidP="001A701B">
      <w:pPr>
        <w:tabs>
          <w:tab w:val="num" w:pos="540"/>
        </w:tabs>
        <w:ind w:lef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5</w:t>
      </w:r>
      <w:r w:rsidR="00E17E04">
        <w:rPr>
          <w:sz w:val="28"/>
          <w:szCs w:val="28"/>
        </w:rPr>
        <w:t xml:space="preserve">) таблицу 1 приложения </w:t>
      </w:r>
      <w:r w:rsidR="00462C51">
        <w:rPr>
          <w:sz w:val="28"/>
          <w:szCs w:val="28"/>
        </w:rPr>
        <w:t>4</w:t>
      </w:r>
      <w:r w:rsidR="001A701B">
        <w:rPr>
          <w:sz w:val="28"/>
          <w:szCs w:val="28"/>
        </w:rPr>
        <w:t xml:space="preserve"> изложить в следующей редакции:</w:t>
      </w:r>
    </w:p>
    <w:p w:rsidR="001A701B" w:rsidRDefault="001A701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72385" w:rsidRDefault="00E72385" w:rsidP="00DC6C47">
      <w:pPr>
        <w:jc w:val="center"/>
        <w:rPr>
          <w:sz w:val="28"/>
          <w:szCs w:val="28"/>
        </w:rPr>
      </w:pPr>
    </w:p>
    <w:p w:rsidR="00DC6C47" w:rsidRDefault="00DC6C47" w:rsidP="00DC6C47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 xml:space="preserve">Распределение </w:t>
      </w:r>
    </w:p>
    <w:p w:rsidR="00DC6C47" w:rsidRPr="0043140E" w:rsidRDefault="00DC6C47" w:rsidP="0043140E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>бюджетных ассигнований по разделам и подразделам, целевым статьям (</w:t>
      </w:r>
      <w:r w:rsidRPr="00421A4A">
        <w:rPr>
          <w:bCs/>
          <w:color w:val="000000"/>
          <w:sz w:val="28"/>
          <w:szCs w:val="28"/>
        </w:rPr>
        <w:t>муниципал</w:t>
      </w:r>
      <w:r w:rsidR="0043140E">
        <w:rPr>
          <w:bCs/>
          <w:color w:val="000000"/>
          <w:sz w:val="28"/>
          <w:szCs w:val="28"/>
        </w:rPr>
        <w:t xml:space="preserve">ьным программам и непрограммным </w:t>
      </w:r>
      <w:proofErr w:type="gramStart"/>
      <w:r w:rsidR="0043140E">
        <w:rPr>
          <w:bCs/>
          <w:color w:val="000000"/>
          <w:sz w:val="28"/>
          <w:szCs w:val="28"/>
        </w:rPr>
        <w:t>направлениям  деятельности</w:t>
      </w:r>
      <w:proofErr w:type="gramEnd"/>
      <w:r w:rsidR="0043140E">
        <w:rPr>
          <w:bCs/>
          <w:color w:val="000000"/>
          <w:sz w:val="28"/>
          <w:szCs w:val="28"/>
        </w:rPr>
        <w:t xml:space="preserve">) </w:t>
      </w:r>
      <w:r w:rsidRPr="00421A4A">
        <w:rPr>
          <w:bCs/>
          <w:color w:val="000000"/>
          <w:sz w:val="28"/>
          <w:szCs w:val="28"/>
        </w:rPr>
        <w:t>и группам видов расходов</w:t>
      </w:r>
      <w:r w:rsidRPr="005E25BE">
        <w:rPr>
          <w:bCs/>
          <w:color w:val="000000"/>
          <w:sz w:val="28"/>
          <w:szCs w:val="28"/>
        </w:rPr>
        <w:t xml:space="preserve"> </w:t>
      </w:r>
      <w:r w:rsidRPr="00421A4A">
        <w:rPr>
          <w:bCs/>
          <w:color w:val="000000"/>
          <w:sz w:val="28"/>
          <w:szCs w:val="28"/>
        </w:rPr>
        <w:t>классификации расходов бюджета</w:t>
      </w:r>
      <w:r w:rsidRPr="005E25BE">
        <w:rPr>
          <w:bCs/>
          <w:color w:val="000000"/>
          <w:sz w:val="28"/>
          <w:szCs w:val="28"/>
        </w:rPr>
        <w:t xml:space="preserve"> </w:t>
      </w:r>
    </w:p>
    <w:p w:rsidR="00DC6C47" w:rsidRDefault="00DC6C47" w:rsidP="00DC6C47">
      <w:pPr>
        <w:jc w:val="center"/>
        <w:rPr>
          <w:bCs/>
          <w:color w:val="000000"/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Арского муниципального района </w:t>
      </w:r>
    </w:p>
    <w:p w:rsidR="005E7D2C" w:rsidRDefault="00DC6C47" w:rsidP="00366E45">
      <w:pPr>
        <w:jc w:val="center"/>
        <w:rPr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 на 202</w:t>
      </w:r>
      <w:r w:rsidR="00B13DB2">
        <w:rPr>
          <w:bCs/>
          <w:color w:val="000000"/>
          <w:sz w:val="28"/>
          <w:szCs w:val="28"/>
        </w:rPr>
        <w:t>5</w:t>
      </w:r>
      <w:r w:rsidRPr="00421A4A">
        <w:rPr>
          <w:bCs/>
          <w:color w:val="000000"/>
          <w:sz w:val="28"/>
          <w:szCs w:val="28"/>
        </w:rPr>
        <w:t xml:space="preserve"> год</w:t>
      </w:r>
    </w:p>
    <w:p w:rsidR="00E72385" w:rsidRDefault="00E72385" w:rsidP="00DC6C47">
      <w:pPr>
        <w:tabs>
          <w:tab w:val="num" w:pos="540"/>
        </w:tabs>
        <w:ind w:left="-284"/>
        <w:jc w:val="right"/>
        <w:rPr>
          <w:sz w:val="24"/>
          <w:szCs w:val="24"/>
        </w:rPr>
      </w:pPr>
    </w:p>
    <w:p w:rsidR="00E72385" w:rsidRDefault="00E72385" w:rsidP="00DC6C47">
      <w:pPr>
        <w:tabs>
          <w:tab w:val="num" w:pos="540"/>
        </w:tabs>
        <w:ind w:left="-284"/>
        <w:jc w:val="right"/>
        <w:rPr>
          <w:sz w:val="24"/>
          <w:szCs w:val="24"/>
        </w:rPr>
      </w:pPr>
    </w:p>
    <w:p w:rsidR="009B16A5" w:rsidRPr="006B4215" w:rsidRDefault="006C0960" w:rsidP="00DC6C47">
      <w:pPr>
        <w:tabs>
          <w:tab w:val="num" w:pos="540"/>
        </w:tabs>
        <w:ind w:left="-284"/>
        <w:jc w:val="right"/>
        <w:rPr>
          <w:sz w:val="24"/>
          <w:szCs w:val="24"/>
        </w:rPr>
      </w:pPr>
      <w:r w:rsidRPr="006B4215">
        <w:rPr>
          <w:sz w:val="24"/>
          <w:szCs w:val="24"/>
        </w:rPr>
        <w:t>(</w:t>
      </w:r>
      <w:proofErr w:type="gramStart"/>
      <w:r w:rsidRPr="006B4215">
        <w:rPr>
          <w:sz w:val="24"/>
          <w:szCs w:val="24"/>
        </w:rPr>
        <w:t>тыс.руб</w:t>
      </w:r>
      <w:r w:rsidR="006B4215">
        <w:rPr>
          <w:sz w:val="24"/>
          <w:szCs w:val="24"/>
        </w:rPr>
        <w:t>лей</w:t>
      </w:r>
      <w:proofErr w:type="gramEnd"/>
      <w:r w:rsidRPr="006B4215">
        <w:rPr>
          <w:sz w:val="24"/>
          <w:szCs w:val="24"/>
        </w:rPr>
        <w:t>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848"/>
        <w:gridCol w:w="708"/>
        <w:gridCol w:w="1843"/>
        <w:gridCol w:w="709"/>
        <w:gridCol w:w="1984"/>
      </w:tblGrid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noWrap/>
            <w:vAlign w:val="bottom"/>
            <w:hideMark/>
          </w:tcPr>
          <w:p w:rsid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6B4215" w:rsidRPr="00ED1AF9" w:rsidRDefault="006B4215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1C27" w:rsidRDefault="00571C27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4E0936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174 602,60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5 816,10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5 816,10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5 816,10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5 816,10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25 259,50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38,50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38,50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34,00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Непрограммные  направления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25 221,00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25 216,50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20 528,40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4 619,70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68,40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Реализация полномочий по сбору информации от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поселений,входящих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61 115,70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образования и науки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66,50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66,50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20,50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46,00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57 653,30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52 365,60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45 174,70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7 091,50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99,40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4 659,00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4 659,00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99 0 00 25240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620,70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8,00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Непрограммные   расходы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2 767,20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4E0936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2 767,20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2 767,20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19 196,20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19 196,20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19 196,20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16 791,30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2 394,70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10,20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по проведению выборов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1 972,10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1 972,10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1 972,10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1 972,10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59 527,50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 «Социальная поддержка  граждан в Республике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1 854,50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79,40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3 156,10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3 156,10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государственной  политики  в области архивного дела»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3 156,10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3 156,10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2 276,60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879,50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Непрограммные  направления 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54 037,50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5 849,30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5 304,30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541,30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3,70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338,80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338,80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6 672,80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6 672,80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955,50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955,50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15 476,70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10 876,40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4 600,30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18 142,90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1 466,90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6 565,50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10 000,00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110,50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151,90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151,90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284,00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284,00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4 626,50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1 265,50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sz w:val="24"/>
                <w:szCs w:val="24"/>
              </w:rPr>
            </w:pPr>
            <w:r w:rsidRPr="00ED1AF9">
              <w:rPr>
                <w:sz w:val="24"/>
                <w:szCs w:val="24"/>
              </w:rPr>
              <w:t xml:space="preserve">            1 246,10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sz w:val="24"/>
                <w:szCs w:val="24"/>
              </w:rPr>
            </w:pPr>
            <w:r w:rsidRPr="00ED1AF9">
              <w:rPr>
                <w:sz w:val="24"/>
                <w:szCs w:val="24"/>
              </w:rPr>
              <w:t xml:space="preserve">                 19,40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643,50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631,90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131,90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131,90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0,90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0,90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2 584,70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2 584,70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2 118,20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442,80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23,70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4E0936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Непрограммные  направления 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Непрограммные    расходы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4E0936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6 556,70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5 916,60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5 047,00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4 157,50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4 157,50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3 995,50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162,00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889,50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889,50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889,50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869,60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4E0936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846,20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846,20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846,20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програмных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04145A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98 503,10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3 129,20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noWrap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598,40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598,40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1 970,80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1 970,80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99 0 00 63250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99 0 00 63250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1 058,80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1 058,80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содержание и ремонт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гидротехнических сооружений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768,10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768,10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82 480,40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52 847,80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52 847,80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52 847,80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29 632,60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решений,принятых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5 405,50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5 405,50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209,30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209,30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3 508,10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3 508,10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20 509,70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поселений на решение вопросов местного значения, осуществляемое с привлечением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средств самообложения граждан, за счет средств бюджета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20 509,70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20 509,70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1 321,00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ED1AF9">
              <w:rPr>
                <w:color w:val="000000"/>
                <w:sz w:val="28"/>
                <w:szCs w:val="28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99 0 00 00000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04145A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63 733,50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6 135,80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6 135,80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решений, принятых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3 745,70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3 745,70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2 390,10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2 390,10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2 390,10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54 987,70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noWrap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53 991,00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04145A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34 806,50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34 806,50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5 790,70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5 790,70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13 393,80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13 393,80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13 393,80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04145A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6 691,40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6 691,40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6 691,40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04145A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2 333,70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2 333,70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4 357,70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4 357,70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04145A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1 687 699,40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385 604,50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383 317,80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383 317,80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270 910,30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177 440,50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177 440,50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93 469,80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93 469,80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373,70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373,70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72,00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Обеспечение энергосбережения и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72,00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72,00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72,00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1 143 864,70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1 061 177,80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1 061 177,80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1 608,30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1 608,30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1 608,30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630 282,10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350 282,10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21 426,50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328 855,60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280 000,00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280 000,00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Обеспечение государственных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36 328,10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35 270,00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35 270,00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77 717,70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04145A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04145A">
              <w:rPr>
                <w:color w:val="000000"/>
                <w:sz w:val="24"/>
                <w:szCs w:val="24"/>
              </w:rPr>
              <w:t>м</w:t>
            </w:r>
            <w:r w:rsidRPr="00ED1AF9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100 050,10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99 940,10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04145A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99 940,10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99 877,40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45 229,70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45 229,70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54 647,70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54 647,70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62,70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62,70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6 330,00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2,00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2,00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2,00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2,00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5 611,10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1 710,00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A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1 710,00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104,80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835,20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770,00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3 901,10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3 901,10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147,00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3 754,10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16,00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134,00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51 850,10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информационно-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методического обеспечения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11 146,40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304,70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3 728,60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3 728,60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2 700,00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1 028,60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30 543,50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30 543,50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23 599,90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6 012,80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930,80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453,30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Обеспечение энергосбережения и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453,30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453,30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453,30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5 619,10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225,60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5 393,50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54,50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54,50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04145A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236 090,80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231 748,10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49,00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49,00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49,00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49,00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 Арском муниципальном районе»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214 051,70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12 564,30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12 564,30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12 564,30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12 564,30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59 180,90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59 180,90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185,00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185,00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58 995,90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58 995,90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132 703,90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132 703,90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132 703,90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132 703,90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08 4 07 00000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180,00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180,00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180,00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9 122,60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9 122,60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9 122,60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179,90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8 942,70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 «Развитие культуры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15 259,60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15 259,60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259,50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sz w:val="24"/>
                <w:szCs w:val="24"/>
              </w:rPr>
            </w:pPr>
            <w:r w:rsidRPr="00ED1AF9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86,80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86,80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172,70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172,70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Я5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"Реализация государственной национальной политики в Арском муниципальном районе"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2,60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151,20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86,20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75,60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246,10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Программа профилактики наркомании среди населения Арского муниципального района Республики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1 796,60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1 796,60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1 796,60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4 342,70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4 342,70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4 342,70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4 342,70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3 631,90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682,70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28,10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04145A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здравоохранения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04145A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39 092,90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250,40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250,40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250,40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250,40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10,40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10,40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38 842,50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 Республике Татарстан»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22 608,80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13 165,60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4 091,10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4 091,10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 xml:space="preserve">опекунам или попечителям, исполняющим свои обязанности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2 355,90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2 355,90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6 718,60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6 718,60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9 443,20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2 168,20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2 168,20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7 275,00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7 275,00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2 601,40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6"/>
                <w:szCs w:val="26"/>
              </w:rPr>
            </w:pPr>
            <w:r w:rsidRPr="00ED1AF9">
              <w:rPr>
                <w:color w:val="000000"/>
                <w:sz w:val="26"/>
                <w:szCs w:val="26"/>
              </w:rPr>
              <w:t>Федеральные (региональные)  проекты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2 601,40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6"/>
                <w:szCs w:val="26"/>
              </w:rPr>
            </w:pPr>
            <w:r w:rsidRPr="00ED1AF9">
              <w:rPr>
                <w:color w:val="000000"/>
                <w:sz w:val="26"/>
                <w:szCs w:val="26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2 601,40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D1AF9">
              <w:rPr>
                <w:color w:val="000000"/>
                <w:sz w:val="26"/>
                <w:szCs w:val="26"/>
              </w:rPr>
              <w:t>Софинансируемые</w:t>
            </w:r>
            <w:proofErr w:type="spellEnd"/>
            <w:r w:rsidRPr="00ED1AF9">
              <w:rPr>
                <w:color w:val="000000"/>
                <w:sz w:val="26"/>
                <w:szCs w:val="26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2 601,40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6"/>
                <w:szCs w:val="26"/>
              </w:rPr>
            </w:pPr>
            <w:r w:rsidRPr="00ED1AF9">
              <w:rPr>
                <w:color w:val="000000"/>
                <w:sz w:val="26"/>
                <w:szCs w:val="26"/>
              </w:rPr>
              <w:t xml:space="preserve">Социальное обеспечение и иные </w:t>
            </w:r>
            <w:r w:rsidRPr="00ED1AF9">
              <w:rPr>
                <w:color w:val="000000"/>
                <w:sz w:val="26"/>
                <w:szCs w:val="26"/>
              </w:rPr>
              <w:lastRenderedPageBreak/>
              <w:t>выплаты населению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2 601,40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56,50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13 575,80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04145A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123 602,80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3 455,60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3 455,60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3 455,60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3 455,60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3 455,60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1 402,20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2 053,40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120 147,20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целевая  программа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374,00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374,00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374,00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374,00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117 859,80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117 859,80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117 859,80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1 840,50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1 840,50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116 019,30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1 362,50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114 656,80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04145A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75 001,40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66 339,70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66 339,70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457,90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   457,90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10 003,20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10 003,20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55 878,60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55 878,60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8 661,70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8 661,70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1 844,10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1 844,10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right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6 817,60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04145A">
              <w:rPr>
                <w:color w:val="000000"/>
                <w:sz w:val="24"/>
                <w:szCs w:val="24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right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6 817,60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ED1AF9" w:rsidRPr="00ED1AF9" w:rsidRDefault="00ED1AF9" w:rsidP="00ED1AF9">
            <w:pPr>
              <w:jc w:val="right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           6 817,60   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4256" w:type="dxa"/>
            <w:shd w:val="clear" w:color="000000" w:fill="FFFFFF"/>
            <w:vAlign w:val="center"/>
            <w:hideMark/>
          </w:tcPr>
          <w:p w:rsidR="00ED1AF9" w:rsidRPr="00ED1AF9" w:rsidRDefault="0004145A" w:rsidP="00ED1AF9">
            <w:pPr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D1AF9">
              <w:rPr>
                <w:bCs/>
                <w:color w:val="000000"/>
                <w:sz w:val="24"/>
                <w:szCs w:val="24"/>
              </w:rPr>
              <w:t xml:space="preserve">     2 517 158,40   </w:t>
            </w:r>
          </w:p>
        </w:tc>
      </w:tr>
    </w:tbl>
    <w:p w:rsidR="00C6795E" w:rsidRDefault="00C6795E" w:rsidP="00C6795E">
      <w:pPr>
        <w:tabs>
          <w:tab w:val="num" w:pos="540"/>
        </w:tabs>
        <w:ind w:left="-284"/>
        <w:rPr>
          <w:sz w:val="28"/>
          <w:szCs w:val="28"/>
        </w:rPr>
      </w:pPr>
    </w:p>
    <w:p w:rsidR="00BF096D" w:rsidRDefault="00BF096D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</w:p>
    <w:p w:rsidR="00891ECD" w:rsidRDefault="00E17E04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77395">
        <w:rPr>
          <w:sz w:val="28"/>
          <w:szCs w:val="28"/>
        </w:rPr>
        <w:t xml:space="preserve">) </w:t>
      </w:r>
      <w:r w:rsidR="00B72001">
        <w:rPr>
          <w:sz w:val="28"/>
          <w:szCs w:val="28"/>
        </w:rPr>
        <w:t xml:space="preserve">таблицу 1 приложения </w:t>
      </w:r>
      <w:r w:rsidR="00462C51">
        <w:rPr>
          <w:sz w:val="28"/>
          <w:szCs w:val="28"/>
        </w:rPr>
        <w:t>5</w:t>
      </w:r>
      <w:r w:rsidR="00B72001">
        <w:rPr>
          <w:sz w:val="28"/>
          <w:szCs w:val="28"/>
        </w:rPr>
        <w:t xml:space="preserve"> изложить в следующей редакции:</w:t>
      </w:r>
    </w:p>
    <w:p w:rsidR="005E23C0" w:rsidRDefault="005E23C0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B72001" w:rsidRDefault="00B72001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5546E1" w:rsidRDefault="005546E1" w:rsidP="005546E1">
      <w:pPr>
        <w:jc w:val="right"/>
        <w:rPr>
          <w:b/>
          <w:sz w:val="24"/>
          <w:szCs w:val="24"/>
        </w:rPr>
      </w:pPr>
    </w:p>
    <w:p w:rsidR="005546E1" w:rsidRPr="000E3421" w:rsidRDefault="005546E1" w:rsidP="005546E1">
      <w:pPr>
        <w:jc w:val="center"/>
        <w:rPr>
          <w:sz w:val="28"/>
          <w:szCs w:val="28"/>
        </w:rPr>
      </w:pPr>
      <w:r w:rsidRPr="000E3421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ED5213" w:rsidRPr="000E3421" w:rsidRDefault="00CF62AC" w:rsidP="002C569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546E1" w:rsidRPr="000E3421">
        <w:rPr>
          <w:sz w:val="28"/>
          <w:szCs w:val="28"/>
        </w:rPr>
        <w:t>муниципальным  программам Арского 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на 202</w:t>
      </w:r>
      <w:r w:rsidR="00B13DB2">
        <w:rPr>
          <w:sz w:val="28"/>
          <w:szCs w:val="28"/>
        </w:rPr>
        <w:t>5</w:t>
      </w:r>
      <w:r w:rsidR="00DC7503" w:rsidRPr="000E3421">
        <w:rPr>
          <w:sz w:val="28"/>
          <w:szCs w:val="28"/>
        </w:rPr>
        <w:t xml:space="preserve"> </w:t>
      </w:r>
      <w:r w:rsidR="005546E1" w:rsidRPr="000E3421">
        <w:rPr>
          <w:sz w:val="28"/>
          <w:szCs w:val="28"/>
        </w:rPr>
        <w:t>год</w:t>
      </w:r>
    </w:p>
    <w:p w:rsidR="005546E1" w:rsidRDefault="005546E1" w:rsidP="005546E1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800"/>
        <w:gridCol w:w="960"/>
        <w:gridCol w:w="960"/>
        <w:gridCol w:w="960"/>
        <w:gridCol w:w="1808"/>
      </w:tblGrid>
      <w:tr w:rsidR="00ED1AF9" w:rsidRPr="00ED1AF9" w:rsidTr="00571C27">
        <w:trPr>
          <w:trHeight w:val="276"/>
          <w:jc w:val="center"/>
        </w:trPr>
        <w:tc>
          <w:tcPr>
            <w:tcW w:w="3860" w:type="dxa"/>
            <w:vMerge w:val="restart"/>
            <w:shd w:val="clear" w:color="auto" w:fill="auto"/>
            <w:vAlign w:val="bottom"/>
            <w:hideMark/>
          </w:tcPr>
          <w:p w:rsid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Наименование</w:t>
            </w:r>
          </w:p>
          <w:p w:rsidR="00C834D7" w:rsidRPr="00ED1AF9" w:rsidRDefault="00C834D7" w:rsidP="00ED1A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08" w:type="dxa"/>
            <w:vMerge w:val="restart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ED1AF9" w:rsidRPr="00ED1AF9" w:rsidTr="00571C27">
        <w:trPr>
          <w:trHeight w:val="276"/>
          <w:jc w:val="center"/>
        </w:trPr>
        <w:tc>
          <w:tcPr>
            <w:tcW w:w="3860" w:type="dxa"/>
            <w:vMerge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 государственной программы "Развитие здравоохранения в Республике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1 587 059,10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383 317,80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270 910,30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177 440,50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177 440,50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177 440,50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177 440,50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Развитие дошкольных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 xml:space="preserve">образовательных организаций, источником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которых являются в том числе  субсидии на образование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373,70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373,70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373,70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373,70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1 073 257,60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1 608,30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1 608,30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1 608,30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1 608,30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1 608,30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630 282,10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350 282,10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21 426,50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21 426,50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21 426,50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328 855,60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328 855,60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328 855,60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сады, источником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405 039,10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11 451,10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11 146,40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11 146,40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11 146,40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36 328,10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77 717,70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Ю6 5179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99 940,20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99 877,40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45 229,70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45 229,70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45 229,70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45 229,70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54 647,70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54 647,70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54 647,70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54 647,70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3 728,60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3 728,60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1 028,60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1 028,60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1 028,60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30 543,50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vMerge w:val="restart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30 543,50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800" w:type="dxa"/>
            <w:vMerge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23 599,90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23 599,90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23 599,90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6 012,80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6 012,80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6 012,80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930,80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930,80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930,80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в  Республике Татарстан"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24 793,10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250,40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15 099,50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сирот и детей, оставшихся без попечения родителей, переданных в приемные семьи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1 933,90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Предоставление мер социальной поддержки отдельным категориям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03 4 03 0000 0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9 443,20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Дополнительные меры социальной поддержки отдельных категорий учащихся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 программа по проведению капитального ремонта многоквартирных домов в Арском  муниципальном районе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49,00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49,00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4 683,40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9 564,30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Реализация программных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4 420,00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4 157,50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4 157,50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162,00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162,00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162,00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889,50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Обеспечение деятельности поисковых учреждений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889,50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889,50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889,50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889,50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221 550,60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12 564,30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12 564,30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12 564,30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12 564,30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12 564,30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12 564,30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59 181,00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59 181,00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58 996,00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58 996,00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58 996,00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58 996,00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132 703,90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132 703,90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132 703,90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132 703,90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132 703,90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132 703,90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08 4 07 00000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Подпрограмма «Развитие  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межрегионального   и межнационального культурного сотрудничества»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08 6 00 0000 0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9 122,60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Проведение прочих мероприятий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9 122,60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9 122,60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8 942,70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8 942,70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8 942,70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E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3 156,00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E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3 156,00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3 156,00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2 276,60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2 276,60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2 276,60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Государственная поддержка в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08 Ж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4 342,80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Централизованная бухгалтерия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C834D7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4 342,80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C834D7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3 631,90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C834D7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3 631,90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C834D7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3 631,90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C834D7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682,70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C834D7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682,70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C834D7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682,70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C834D7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28,20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C834D7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28,20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C834D7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28,20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культуры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15 259,60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15 259,60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259,50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center"/>
            <w:hideMark/>
          </w:tcPr>
          <w:p w:rsidR="00ED1AF9" w:rsidRPr="00ED1AF9" w:rsidRDefault="00ED1AF9" w:rsidP="00ED1AF9">
            <w:pPr>
              <w:rPr>
                <w:sz w:val="24"/>
                <w:szCs w:val="24"/>
              </w:rPr>
            </w:pPr>
            <w:r w:rsidRPr="00ED1AF9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ED1AF9">
              <w:rPr>
                <w:color w:val="000000"/>
                <w:sz w:val="28"/>
                <w:szCs w:val="28"/>
              </w:rPr>
              <w:t xml:space="preserve"> </w:t>
            </w:r>
            <w:r w:rsidRPr="00ED1AF9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11 7 00 6527 2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3 565,90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3 565,90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объекта "Развитие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lastRenderedPageBreak/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Содержание сибиреязвенных скотомогильников и биотермических ям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Мероприятия по развитию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муниципальной службы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46,00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453,30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453,30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453,30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73,90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Реализация программных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121 315,40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121 315,40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117 859,80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116 019,30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114 656,80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114 656,80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114 656,80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3 455,60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3 455,60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1 402,20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1 402,20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1 402,20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2 053,40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2 053,40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2 053,40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5 673,60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5 673,60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5 673,60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5 619,10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225,60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225,60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225,60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5 393,50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5 393,50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5 393,50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5 611,10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1 710,00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1 710,00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104,80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104,80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104,80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835,20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835,20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835,20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3 901,10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3 901,10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3 754,10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3 754,10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3 754,10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474,50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470,00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470,00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374 168,20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по проведению выборов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5 816,10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5 816,10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5 816,10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5 816,10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102 627,60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87 798,70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87 798,70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20 528,40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45 174,70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16 791,30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14 647,20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14 647,20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4 619,70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7 091,50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2 394,70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541,30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181,70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181,70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68,40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1 972,00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1 972,00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1 972,00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1 972,00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8"/>
                <w:szCs w:val="28"/>
              </w:rPr>
            </w:pPr>
            <w:r w:rsidRPr="00ED1AF9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62 346,10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62 346,10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11 331,80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4 659,00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6 672,80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6 464,30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1 058,80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5 405,50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38 552,20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3 745,70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34 806,50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8"/>
                <w:szCs w:val="28"/>
              </w:rPr>
            </w:pPr>
            <w:r w:rsidRPr="00ED1AF9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2 333,70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2 333,70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1 796,60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1 796,60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8"/>
                <w:szCs w:val="28"/>
              </w:rPr>
            </w:pPr>
            <w:r w:rsidRPr="00ED1AF9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1 844,10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1 844,10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209,3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209,3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5 790,7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5 790,7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620,70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620,70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620,70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15 476,60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10 876,40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10 876,40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10 876,40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4 600,20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4 600,20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4 600,20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4 357,70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4 357,70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4 357,70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4 357,70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3 508,10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3 508,10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3 508,10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3 508,10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8"/>
                <w:szCs w:val="28"/>
              </w:rPr>
            </w:pPr>
            <w:r w:rsidRPr="00ED1AF9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Расходы на содержание и ремонт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гидротехнических сооружений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768,10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768,10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768,10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768,10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18 142,90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1 466,90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1 466,90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1 466,90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6 565,50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6 565,50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6 565,50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ED1AF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D1AF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8"/>
                <w:szCs w:val="28"/>
              </w:rPr>
            </w:pPr>
            <w:r w:rsidRPr="00ED1AF9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55 970,20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37 139,80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ED1AF9" w:rsidRPr="00ED1AF9" w:rsidRDefault="00ED1AF9" w:rsidP="00ED1AF9">
            <w:pPr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37 139,80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846,20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846,20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20 509,70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20 509,70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15 783,90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2 390,10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13 393,80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9 584,80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A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9 584,80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2 767,20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2 767,20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8"/>
                <w:szCs w:val="28"/>
              </w:rPr>
            </w:pPr>
            <w:r w:rsidRPr="00ED1AF9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6 817,60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6 817,60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1 265,50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1 246,10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1 246,10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1 246,10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631,90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631,90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631,90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2 584,70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2 584,70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2 118,20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2 118,20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2 118,20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ED1AF9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ED1AF9" w:rsidRPr="00ED1AF9" w:rsidTr="00571C27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ED1AF9" w:rsidRPr="00ED1AF9" w:rsidRDefault="00080458" w:rsidP="00ED1AF9">
            <w:pPr>
              <w:jc w:val="both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000000" w:fill="FFFFFF"/>
            <w:vAlign w:val="bottom"/>
            <w:hideMark/>
          </w:tcPr>
          <w:p w:rsidR="00ED1AF9" w:rsidRPr="00ED1AF9" w:rsidRDefault="00ED1AF9" w:rsidP="00ED1AF9">
            <w:pPr>
              <w:jc w:val="center"/>
              <w:rPr>
                <w:color w:val="000000"/>
                <w:sz w:val="24"/>
                <w:szCs w:val="24"/>
              </w:rPr>
            </w:pPr>
            <w:r w:rsidRPr="00ED1AF9">
              <w:rPr>
                <w:color w:val="000000"/>
                <w:sz w:val="24"/>
                <w:szCs w:val="24"/>
              </w:rPr>
              <w:t>2 517 158,40</w:t>
            </w:r>
          </w:p>
        </w:tc>
      </w:tr>
    </w:tbl>
    <w:p w:rsidR="00C50383" w:rsidRDefault="00C50383" w:rsidP="00273B5B">
      <w:pPr>
        <w:ind w:firstLine="540"/>
        <w:jc w:val="both"/>
        <w:rPr>
          <w:sz w:val="28"/>
          <w:szCs w:val="28"/>
        </w:rPr>
      </w:pPr>
    </w:p>
    <w:p w:rsidR="001F16B5" w:rsidRDefault="001F16B5" w:rsidP="001F16B5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таблицу 1 приложения 8 изложить в следующей редакции:</w:t>
      </w:r>
    </w:p>
    <w:p w:rsidR="001F16B5" w:rsidRPr="009D47F0" w:rsidRDefault="001F16B5" w:rsidP="001F16B5">
      <w:pPr>
        <w:jc w:val="right"/>
        <w:rPr>
          <w:rStyle w:val="af5"/>
          <w:b w:val="0"/>
          <w:bCs w:val="0"/>
          <w:color w:val="auto"/>
          <w:sz w:val="28"/>
          <w:szCs w:val="28"/>
        </w:rPr>
      </w:pPr>
      <w:r w:rsidRPr="009D47F0">
        <w:rPr>
          <w:rStyle w:val="af5"/>
          <w:b w:val="0"/>
          <w:color w:val="auto"/>
          <w:sz w:val="28"/>
          <w:szCs w:val="28"/>
        </w:rPr>
        <w:t>Таблица 1</w:t>
      </w:r>
    </w:p>
    <w:p w:rsidR="001F16B5" w:rsidRPr="009D47F0" w:rsidRDefault="001F16B5" w:rsidP="001F16B5">
      <w:pPr>
        <w:jc w:val="right"/>
        <w:rPr>
          <w:rStyle w:val="af5"/>
          <w:bCs w:val="0"/>
          <w:i/>
          <w:sz w:val="28"/>
          <w:szCs w:val="28"/>
        </w:rPr>
      </w:pPr>
    </w:p>
    <w:p w:rsidR="001F16B5" w:rsidRPr="009D47F0" w:rsidRDefault="001F16B5" w:rsidP="001F16B5">
      <w:pPr>
        <w:pStyle w:val="ConsNormal"/>
        <w:ind w:right="0" w:firstLine="540"/>
        <w:jc w:val="center"/>
        <w:rPr>
          <w:rFonts w:ascii="Times New Roman" w:hAnsi="Times New Roman"/>
          <w:bCs/>
          <w:sz w:val="28"/>
          <w:szCs w:val="28"/>
        </w:rPr>
      </w:pPr>
      <w:r w:rsidRPr="009D47F0">
        <w:rPr>
          <w:rFonts w:ascii="Times New Roman" w:hAnsi="Times New Roman"/>
          <w:bCs/>
          <w:sz w:val="28"/>
          <w:szCs w:val="28"/>
        </w:rPr>
        <w:t>Дотации бюджетам поселений на выравнивание бюджетной обеспеченности поселений на 202</w:t>
      </w:r>
      <w:r w:rsidR="00664884">
        <w:rPr>
          <w:rFonts w:ascii="Times New Roman" w:hAnsi="Times New Roman"/>
          <w:bCs/>
          <w:sz w:val="28"/>
          <w:szCs w:val="28"/>
        </w:rPr>
        <w:t>5</w:t>
      </w:r>
      <w:r w:rsidRPr="009D47F0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1F16B5" w:rsidRPr="00093EC4" w:rsidRDefault="001F16B5" w:rsidP="001F16B5">
      <w:pPr>
        <w:jc w:val="right"/>
        <w:rPr>
          <w:sz w:val="24"/>
          <w:szCs w:val="24"/>
        </w:rPr>
      </w:pPr>
    </w:p>
    <w:p w:rsidR="001F16B5" w:rsidRPr="009D47F0" w:rsidRDefault="001F16B5" w:rsidP="001F16B5">
      <w:pPr>
        <w:ind w:left="5664" w:firstLine="708"/>
        <w:jc w:val="right"/>
        <w:rPr>
          <w:sz w:val="28"/>
          <w:szCs w:val="28"/>
        </w:rPr>
      </w:pPr>
      <w:r w:rsidRPr="009D47F0">
        <w:rPr>
          <w:sz w:val="28"/>
          <w:szCs w:val="28"/>
        </w:rPr>
        <w:t>(</w:t>
      </w:r>
      <w:proofErr w:type="gramStart"/>
      <w:r w:rsidRPr="00664884">
        <w:rPr>
          <w:sz w:val="24"/>
          <w:szCs w:val="24"/>
        </w:rPr>
        <w:t>тыс.руб</w:t>
      </w:r>
      <w:r w:rsidR="00664884" w:rsidRPr="00664884">
        <w:rPr>
          <w:sz w:val="24"/>
          <w:szCs w:val="24"/>
        </w:rPr>
        <w:t>лей</w:t>
      </w:r>
      <w:proofErr w:type="gramEnd"/>
      <w:r w:rsidRPr="009D47F0">
        <w:rPr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10"/>
        <w:gridCol w:w="4678"/>
        <w:gridCol w:w="1984"/>
        <w:gridCol w:w="2517"/>
      </w:tblGrid>
      <w:tr w:rsidR="001F16B5" w:rsidRPr="00093EC4" w:rsidTr="00571C27">
        <w:trPr>
          <w:jc w:val="center"/>
        </w:trPr>
        <w:tc>
          <w:tcPr>
            <w:tcW w:w="710" w:type="dxa"/>
          </w:tcPr>
          <w:p w:rsidR="001F16B5" w:rsidRPr="00093EC4" w:rsidRDefault="001F16B5" w:rsidP="00645668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1F16B5" w:rsidRPr="00093EC4" w:rsidRDefault="001F16B5" w:rsidP="00645668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984" w:type="dxa"/>
          </w:tcPr>
          <w:p w:rsidR="001F16B5" w:rsidRPr="00093EC4" w:rsidRDefault="001F16B5" w:rsidP="00645668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Всего</w:t>
            </w:r>
          </w:p>
        </w:tc>
        <w:tc>
          <w:tcPr>
            <w:tcW w:w="2517" w:type="dxa"/>
          </w:tcPr>
          <w:p w:rsidR="001F16B5" w:rsidRPr="00093EC4" w:rsidRDefault="001F16B5" w:rsidP="00645668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том числе за счет субвенции из бюджета Республики Татарстан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1984" w:type="dxa"/>
            <w:vAlign w:val="center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9 308,2</w:t>
            </w:r>
          </w:p>
        </w:tc>
        <w:tc>
          <w:tcPr>
            <w:tcW w:w="2517" w:type="dxa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9 117,0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Апазовское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2E5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E5EA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  <w:r w:rsidR="002E5EAC">
              <w:rPr>
                <w:sz w:val="24"/>
                <w:szCs w:val="24"/>
              </w:rPr>
              <w:t>30,7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Качелинское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2 189,7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Наласинское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2E5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5EA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2E5EAC">
              <w:rPr>
                <w:sz w:val="24"/>
                <w:szCs w:val="24"/>
              </w:rPr>
              <w:t>71,1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Новокинерское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9 125,9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127,2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Новокишитское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2E5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5EA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2E5EAC">
              <w:rPr>
                <w:sz w:val="24"/>
                <w:szCs w:val="24"/>
              </w:rPr>
              <w:t>82,9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Новокырлайское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2 387,7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Сизинское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3 837,3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Среднеатынское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3 061,8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Среднекорсинское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2E5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5EA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  <w:r w:rsidR="002E5EAC">
              <w:rPr>
                <w:sz w:val="24"/>
                <w:szCs w:val="24"/>
              </w:rPr>
              <w:t>09,9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Старокырлайское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3 245,0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Старочурилинское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2E5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5EA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  <w:r w:rsidR="002E5EAC">
              <w:rPr>
                <w:sz w:val="24"/>
                <w:szCs w:val="24"/>
              </w:rPr>
              <w:t>28,6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1984" w:type="dxa"/>
            <w:vAlign w:val="center"/>
          </w:tcPr>
          <w:p w:rsidR="004F1BD1" w:rsidRPr="00093EC4" w:rsidRDefault="004F1BD1" w:rsidP="002E5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5EA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2E5EAC">
              <w:rPr>
                <w:sz w:val="24"/>
                <w:szCs w:val="24"/>
              </w:rPr>
              <w:t>50,3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Урнякское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2E5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E5EA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</w:t>
            </w:r>
            <w:r w:rsidR="002E5EAC">
              <w:rPr>
                <w:sz w:val="24"/>
                <w:szCs w:val="24"/>
              </w:rPr>
              <w:t>95,7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Утар-Атынское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3 828,0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Шушмабашское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2 733,8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bottom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Янга-</w:t>
            </w:r>
            <w:proofErr w:type="spellStart"/>
            <w:r w:rsidRPr="007E6CE2">
              <w:rPr>
                <w:sz w:val="24"/>
                <w:szCs w:val="24"/>
              </w:rPr>
              <w:t>Салское</w:t>
            </w:r>
            <w:proofErr w:type="spellEnd"/>
          </w:p>
        </w:tc>
        <w:tc>
          <w:tcPr>
            <w:tcW w:w="1984" w:type="dxa"/>
            <w:vAlign w:val="center"/>
          </w:tcPr>
          <w:p w:rsidR="004F1BD1" w:rsidRPr="00093EC4" w:rsidRDefault="004F1BD1" w:rsidP="002E5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5EA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  <w:r w:rsidR="002E5EAC">
              <w:rPr>
                <w:sz w:val="24"/>
                <w:szCs w:val="24"/>
              </w:rPr>
              <w:t>53,1</w:t>
            </w:r>
          </w:p>
        </w:tc>
        <w:tc>
          <w:tcPr>
            <w:tcW w:w="2517" w:type="dxa"/>
            <w:vAlign w:val="bottom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</w:tr>
      <w:tr w:rsidR="004F1BD1" w:rsidRPr="00093EC4" w:rsidTr="00571C27">
        <w:trPr>
          <w:jc w:val="center"/>
        </w:trPr>
        <w:tc>
          <w:tcPr>
            <w:tcW w:w="710" w:type="dxa"/>
          </w:tcPr>
          <w:p w:rsidR="004F1BD1" w:rsidRPr="007E6CE2" w:rsidRDefault="004F1BD1" w:rsidP="006456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F1BD1" w:rsidRPr="007E6CE2" w:rsidRDefault="004F1BD1" w:rsidP="00645668">
            <w:pPr>
              <w:rPr>
                <w:bCs/>
                <w:sz w:val="24"/>
                <w:szCs w:val="24"/>
              </w:rPr>
            </w:pPr>
            <w:r w:rsidRPr="007E6CE2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1984" w:type="dxa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66 339,7</w:t>
            </w:r>
          </w:p>
        </w:tc>
        <w:tc>
          <w:tcPr>
            <w:tcW w:w="2517" w:type="dxa"/>
          </w:tcPr>
          <w:p w:rsidR="004F1BD1" w:rsidRPr="00093EC4" w:rsidRDefault="004F1BD1" w:rsidP="00645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10 003,2</w:t>
            </w:r>
          </w:p>
        </w:tc>
      </w:tr>
    </w:tbl>
    <w:p w:rsidR="001F16B5" w:rsidRDefault="001F16B5" w:rsidP="00273B5B">
      <w:pPr>
        <w:ind w:firstLine="540"/>
        <w:jc w:val="both"/>
        <w:rPr>
          <w:sz w:val="28"/>
          <w:szCs w:val="28"/>
        </w:rPr>
      </w:pPr>
    </w:p>
    <w:p w:rsidR="008D4E67" w:rsidRDefault="005567DA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B5B">
        <w:rPr>
          <w:sz w:val="28"/>
          <w:szCs w:val="28"/>
        </w:rPr>
        <w:t xml:space="preserve">. </w:t>
      </w:r>
      <w:r w:rsidR="008D4E67">
        <w:rPr>
          <w:sz w:val="28"/>
          <w:szCs w:val="28"/>
        </w:rPr>
        <w:t>МКУ «ФБП Арского муниципального района РТ» внести изменения в бюджетную роспись.</w:t>
      </w:r>
    </w:p>
    <w:p w:rsidR="00C97594" w:rsidRPr="00C97594" w:rsidRDefault="008D4E67" w:rsidP="00C975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97594" w:rsidRPr="00C97594">
        <w:rPr>
          <w:sz w:val="24"/>
          <w:szCs w:val="24"/>
        </w:rPr>
        <w:t xml:space="preserve"> </w:t>
      </w:r>
      <w:r w:rsidR="00C97594" w:rsidRPr="00C97594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r w:rsidR="00C97594" w:rsidRPr="00C97594">
        <w:rPr>
          <w:sz w:val="28"/>
          <w:szCs w:val="28"/>
          <w:lang w:val="en-US"/>
        </w:rPr>
        <w:t>http</w:t>
      </w:r>
      <w:r w:rsidR="00C97594" w:rsidRPr="00C97594">
        <w:rPr>
          <w:sz w:val="28"/>
          <w:szCs w:val="28"/>
        </w:rPr>
        <w:t>:</w:t>
      </w:r>
      <w:proofErr w:type="spellStart"/>
      <w:r w:rsidR="00C97594" w:rsidRPr="00C97594">
        <w:rPr>
          <w:sz w:val="28"/>
          <w:szCs w:val="28"/>
          <w:lang w:val="en-US"/>
        </w:rPr>
        <w:t>pravo</w:t>
      </w:r>
      <w:proofErr w:type="spellEnd"/>
      <w:r w:rsidR="00C97594" w:rsidRPr="00C97594">
        <w:rPr>
          <w:sz w:val="28"/>
          <w:szCs w:val="28"/>
        </w:rPr>
        <w:t>.</w:t>
      </w:r>
      <w:proofErr w:type="spellStart"/>
      <w:r w:rsidR="00C97594" w:rsidRPr="00C97594">
        <w:rPr>
          <w:sz w:val="28"/>
          <w:szCs w:val="28"/>
          <w:lang w:val="en-US"/>
        </w:rPr>
        <w:t>tatarstan</w:t>
      </w:r>
      <w:proofErr w:type="spellEnd"/>
      <w:r w:rsidR="00C97594" w:rsidRPr="00C97594">
        <w:rPr>
          <w:sz w:val="28"/>
          <w:szCs w:val="28"/>
        </w:rPr>
        <w:t>.</w:t>
      </w:r>
      <w:proofErr w:type="spellStart"/>
      <w:r w:rsidR="00C97594" w:rsidRPr="00C97594">
        <w:rPr>
          <w:sz w:val="28"/>
          <w:szCs w:val="28"/>
          <w:lang w:val="en-US"/>
        </w:rPr>
        <w:t>ru</w:t>
      </w:r>
      <w:proofErr w:type="spellEnd"/>
      <w:r w:rsidR="00C97594" w:rsidRPr="00C97594">
        <w:rPr>
          <w:sz w:val="28"/>
          <w:szCs w:val="28"/>
        </w:rPr>
        <w:t>) и обнародовать путем размещения на официальном сайте Арского муниципального района.</w:t>
      </w:r>
    </w:p>
    <w:p w:rsidR="00273B5B" w:rsidRDefault="008D4E67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B5B">
        <w:rPr>
          <w:sz w:val="28"/>
          <w:szCs w:val="28"/>
        </w:rPr>
        <w:t>. Контроль за исполнением данного решения возложить на постоянную комиссию по бюджетно-финансовым вопросам Арского районного Совета.</w:t>
      </w:r>
    </w:p>
    <w:p w:rsidR="00571C27" w:rsidRDefault="00571C27" w:rsidP="00273B5B">
      <w:pPr>
        <w:jc w:val="both"/>
        <w:rPr>
          <w:sz w:val="28"/>
          <w:szCs w:val="28"/>
        </w:rPr>
      </w:pPr>
    </w:p>
    <w:p w:rsidR="00571C27" w:rsidRDefault="00571C27" w:rsidP="00273B5B">
      <w:pPr>
        <w:jc w:val="both"/>
        <w:rPr>
          <w:sz w:val="28"/>
          <w:szCs w:val="28"/>
        </w:rPr>
      </w:pPr>
    </w:p>
    <w:p w:rsidR="00543398" w:rsidRDefault="00543398" w:rsidP="0054339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Арского муниципального района,</w:t>
      </w:r>
    </w:p>
    <w:p w:rsidR="0066776D" w:rsidRPr="00697E76" w:rsidRDefault="00543398" w:rsidP="00543398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Арского районного Совета                    </w:t>
      </w:r>
      <w:r w:rsidR="00571C27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proofErr w:type="spellStart"/>
      <w:r>
        <w:rPr>
          <w:rFonts w:eastAsia="Calibri"/>
          <w:sz w:val="28"/>
          <w:szCs w:val="28"/>
          <w:lang w:eastAsia="en-US"/>
        </w:rPr>
        <w:t>А.Г.Хисамутдинов</w:t>
      </w:r>
      <w:proofErr w:type="spellEnd"/>
    </w:p>
    <w:sectPr w:rsidR="0066776D" w:rsidRPr="00697E76" w:rsidSect="00571C2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Mang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3762"/>
    <w:multiLevelType w:val="hybridMultilevel"/>
    <w:tmpl w:val="D370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52974"/>
    <w:multiLevelType w:val="hybridMultilevel"/>
    <w:tmpl w:val="D3808284"/>
    <w:lvl w:ilvl="0" w:tplc="B414E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B1ACD"/>
    <w:multiLevelType w:val="hybridMultilevel"/>
    <w:tmpl w:val="8B4C68FE"/>
    <w:lvl w:ilvl="0" w:tplc="02501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56257A"/>
    <w:multiLevelType w:val="hybridMultilevel"/>
    <w:tmpl w:val="BC3A9200"/>
    <w:lvl w:ilvl="0" w:tplc="AAA4E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B5B"/>
    <w:rsid w:val="00000E88"/>
    <w:rsid w:val="00003AEB"/>
    <w:rsid w:val="000231A9"/>
    <w:rsid w:val="0002559E"/>
    <w:rsid w:val="000314A7"/>
    <w:rsid w:val="000375E9"/>
    <w:rsid w:val="000378C3"/>
    <w:rsid w:val="0004145A"/>
    <w:rsid w:val="00043C75"/>
    <w:rsid w:val="00047A1A"/>
    <w:rsid w:val="00060DE4"/>
    <w:rsid w:val="00061279"/>
    <w:rsid w:val="00066495"/>
    <w:rsid w:val="00080458"/>
    <w:rsid w:val="00081D83"/>
    <w:rsid w:val="00084A03"/>
    <w:rsid w:val="00084A88"/>
    <w:rsid w:val="000854E6"/>
    <w:rsid w:val="000948F1"/>
    <w:rsid w:val="00095EFD"/>
    <w:rsid w:val="00097290"/>
    <w:rsid w:val="000A21EB"/>
    <w:rsid w:val="000B0388"/>
    <w:rsid w:val="000B3219"/>
    <w:rsid w:val="000B3E21"/>
    <w:rsid w:val="000B69C6"/>
    <w:rsid w:val="000C4D33"/>
    <w:rsid w:val="000C7CD2"/>
    <w:rsid w:val="000D1117"/>
    <w:rsid w:val="000D1463"/>
    <w:rsid w:val="000D26BB"/>
    <w:rsid w:val="000E1B89"/>
    <w:rsid w:val="000E2211"/>
    <w:rsid w:val="000E3421"/>
    <w:rsid w:val="000F15EC"/>
    <w:rsid w:val="000F19E7"/>
    <w:rsid w:val="000F5398"/>
    <w:rsid w:val="000F6DAD"/>
    <w:rsid w:val="00102AE3"/>
    <w:rsid w:val="00111B7E"/>
    <w:rsid w:val="00121ECE"/>
    <w:rsid w:val="0013034E"/>
    <w:rsid w:val="001334D3"/>
    <w:rsid w:val="0013369A"/>
    <w:rsid w:val="0013414E"/>
    <w:rsid w:val="00134ADA"/>
    <w:rsid w:val="001460CC"/>
    <w:rsid w:val="00150132"/>
    <w:rsid w:val="001512FA"/>
    <w:rsid w:val="001528B1"/>
    <w:rsid w:val="00153E1C"/>
    <w:rsid w:val="00156822"/>
    <w:rsid w:val="001569F2"/>
    <w:rsid w:val="0015732D"/>
    <w:rsid w:val="001610D1"/>
    <w:rsid w:val="001616DF"/>
    <w:rsid w:val="00162586"/>
    <w:rsid w:val="00170818"/>
    <w:rsid w:val="00172BB2"/>
    <w:rsid w:val="00173D85"/>
    <w:rsid w:val="00175B36"/>
    <w:rsid w:val="0017657E"/>
    <w:rsid w:val="00181805"/>
    <w:rsid w:val="00185B6F"/>
    <w:rsid w:val="0018600E"/>
    <w:rsid w:val="00197078"/>
    <w:rsid w:val="001A2024"/>
    <w:rsid w:val="001A2B72"/>
    <w:rsid w:val="001A33E0"/>
    <w:rsid w:val="001A701B"/>
    <w:rsid w:val="001B0681"/>
    <w:rsid w:val="001B0AE3"/>
    <w:rsid w:val="001B1CB2"/>
    <w:rsid w:val="001B469C"/>
    <w:rsid w:val="001B4CF1"/>
    <w:rsid w:val="001D15F5"/>
    <w:rsid w:val="001D2538"/>
    <w:rsid w:val="001D3DBF"/>
    <w:rsid w:val="001D6E0D"/>
    <w:rsid w:val="001E0443"/>
    <w:rsid w:val="001E1A00"/>
    <w:rsid w:val="001E49B0"/>
    <w:rsid w:val="001E67CC"/>
    <w:rsid w:val="001F16B5"/>
    <w:rsid w:val="001F1C25"/>
    <w:rsid w:val="001F4FAD"/>
    <w:rsid w:val="001F53AD"/>
    <w:rsid w:val="00202E0B"/>
    <w:rsid w:val="00203706"/>
    <w:rsid w:val="00206718"/>
    <w:rsid w:val="0020729C"/>
    <w:rsid w:val="002102BD"/>
    <w:rsid w:val="00213F04"/>
    <w:rsid w:val="00215C68"/>
    <w:rsid w:val="00222A0B"/>
    <w:rsid w:val="00227B2D"/>
    <w:rsid w:val="00230977"/>
    <w:rsid w:val="00234704"/>
    <w:rsid w:val="002377D5"/>
    <w:rsid w:val="00237864"/>
    <w:rsid w:val="00246751"/>
    <w:rsid w:val="00247DE0"/>
    <w:rsid w:val="00251156"/>
    <w:rsid w:val="00260A6E"/>
    <w:rsid w:val="00271889"/>
    <w:rsid w:val="00273B5B"/>
    <w:rsid w:val="0027451C"/>
    <w:rsid w:val="002755A4"/>
    <w:rsid w:val="00275CC5"/>
    <w:rsid w:val="00281B1D"/>
    <w:rsid w:val="00283649"/>
    <w:rsid w:val="002854CA"/>
    <w:rsid w:val="00293E4F"/>
    <w:rsid w:val="002950C4"/>
    <w:rsid w:val="0029791D"/>
    <w:rsid w:val="00297F92"/>
    <w:rsid w:val="002A468B"/>
    <w:rsid w:val="002A4F22"/>
    <w:rsid w:val="002A7A0E"/>
    <w:rsid w:val="002B1B96"/>
    <w:rsid w:val="002C18A9"/>
    <w:rsid w:val="002C569B"/>
    <w:rsid w:val="002D3BC1"/>
    <w:rsid w:val="002E2AC3"/>
    <w:rsid w:val="002E2FF3"/>
    <w:rsid w:val="002E4AB0"/>
    <w:rsid w:val="002E516B"/>
    <w:rsid w:val="002E5EAC"/>
    <w:rsid w:val="002F0F54"/>
    <w:rsid w:val="00300697"/>
    <w:rsid w:val="003015EC"/>
    <w:rsid w:val="0030520D"/>
    <w:rsid w:val="00312208"/>
    <w:rsid w:val="00314655"/>
    <w:rsid w:val="00325365"/>
    <w:rsid w:val="00326FB6"/>
    <w:rsid w:val="00330D15"/>
    <w:rsid w:val="00331F0D"/>
    <w:rsid w:val="00340679"/>
    <w:rsid w:val="00347D12"/>
    <w:rsid w:val="00354326"/>
    <w:rsid w:val="0036273C"/>
    <w:rsid w:val="003644F8"/>
    <w:rsid w:val="00364FC0"/>
    <w:rsid w:val="00366E45"/>
    <w:rsid w:val="00373E2C"/>
    <w:rsid w:val="003809F8"/>
    <w:rsid w:val="00381D88"/>
    <w:rsid w:val="00382C40"/>
    <w:rsid w:val="003919DB"/>
    <w:rsid w:val="00394E15"/>
    <w:rsid w:val="00395DC3"/>
    <w:rsid w:val="00397E84"/>
    <w:rsid w:val="003A03E6"/>
    <w:rsid w:val="003A04C8"/>
    <w:rsid w:val="003A478B"/>
    <w:rsid w:val="003A4E5C"/>
    <w:rsid w:val="003B33A9"/>
    <w:rsid w:val="003B3BAA"/>
    <w:rsid w:val="003C4F95"/>
    <w:rsid w:val="003D08F4"/>
    <w:rsid w:val="003E12E0"/>
    <w:rsid w:val="003F0460"/>
    <w:rsid w:val="003F319B"/>
    <w:rsid w:val="003F328C"/>
    <w:rsid w:val="00400516"/>
    <w:rsid w:val="00403291"/>
    <w:rsid w:val="004067A6"/>
    <w:rsid w:val="00407D93"/>
    <w:rsid w:val="004115BF"/>
    <w:rsid w:val="00417B8D"/>
    <w:rsid w:val="00424339"/>
    <w:rsid w:val="00424F94"/>
    <w:rsid w:val="0042510D"/>
    <w:rsid w:val="00426013"/>
    <w:rsid w:val="00427CBE"/>
    <w:rsid w:val="00430F2F"/>
    <w:rsid w:val="0043140E"/>
    <w:rsid w:val="00435853"/>
    <w:rsid w:val="00437A26"/>
    <w:rsid w:val="00440DF3"/>
    <w:rsid w:val="004415BD"/>
    <w:rsid w:val="00447D5A"/>
    <w:rsid w:val="00456AA7"/>
    <w:rsid w:val="004629A5"/>
    <w:rsid w:val="00462C51"/>
    <w:rsid w:val="004639CF"/>
    <w:rsid w:val="004678D7"/>
    <w:rsid w:val="00473864"/>
    <w:rsid w:val="00475C7F"/>
    <w:rsid w:val="0048110A"/>
    <w:rsid w:val="00481139"/>
    <w:rsid w:val="0048269C"/>
    <w:rsid w:val="004879B7"/>
    <w:rsid w:val="004914DE"/>
    <w:rsid w:val="00491F65"/>
    <w:rsid w:val="00496222"/>
    <w:rsid w:val="004A4369"/>
    <w:rsid w:val="004A7C04"/>
    <w:rsid w:val="004B08A3"/>
    <w:rsid w:val="004B4208"/>
    <w:rsid w:val="004B7160"/>
    <w:rsid w:val="004B7DCB"/>
    <w:rsid w:val="004C5C3C"/>
    <w:rsid w:val="004D122A"/>
    <w:rsid w:val="004D222C"/>
    <w:rsid w:val="004E0936"/>
    <w:rsid w:val="004E2AD8"/>
    <w:rsid w:val="004E391F"/>
    <w:rsid w:val="004E7A2F"/>
    <w:rsid w:val="004F1BD1"/>
    <w:rsid w:val="004F350A"/>
    <w:rsid w:val="00500246"/>
    <w:rsid w:val="005008E6"/>
    <w:rsid w:val="00502583"/>
    <w:rsid w:val="00513A08"/>
    <w:rsid w:val="0051663B"/>
    <w:rsid w:val="0051778B"/>
    <w:rsid w:val="0052392D"/>
    <w:rsid w:val="00524F26"/>
    <w:rsid w:val="00530B9A"/>
    <w:rsid w:val="005336A3"/>
    <w:rsid w:val="00536F29"/>
    <w:rsid w:val="00540244"/>
    <w:rsid w:val="00543398"/>
    <w:rsid w:val="00544B25"/>
    <w:rsid w:val="00544D95"/>
    <w:rsid w:val="00552989"/>
    <w:rsid w:val="005530F3"/>
    <w:rsid w:val="005546E1"/>
    <w:rsid w:val="00555C43"/>
    <w:rsid w:val="005567DA"/>
    <w:rsid w:val="005609F2"/>
    <w:rsid w:val="005628B4"/>
    <w:rsid w:val="00562CD3"/>
    <w:rsid w:val="00565AD0"/>
    <w:rsid w:val="00565DE6"/>
    <w:rsid w:val="0056654A"/>
    <w:rsid w:val="0056799A"/>
    <w:rsid w:val="00571C27"/>
    <w:rsid w:val="00571C88"/>
    <w:rsid w:val="00573275"/>
    <w:rsid w:val="00577820"/>
    <w:rsid w:val="00581BEE"/>
    <w:rsid w:val="005946D4"/>
    <w:rsid w:val="005A361E"/>
    <w:rsid w:val="005A54F7"/>
    <w:rsid w:val="005A601E"/>
    <w:rsid w:val="005B3164"/>
    <w:rsid w:val="005B399D"/>
    <w:rsid w:val="005B408D"/>
    <w:rsid w:val="005B62A6"/>
    <w:rsid w:val="005B6DF0"/>
    <w:rsid w:val="005B6EDA"/>
    <w:rsid w:val="005C359B"/>
    <w:rsid w:val="005C55DD"/>
    <w:rsid w:val="005C6682"/>
    <w:rsid w:val="005D012C"/>
    <w:rsid w:val="005D4F36"/>
    <w:rsid w:val="005D52ED"/>
    <w:rsid w:val="005D6A83"/>
    <w:rsid w:val="005E09CC"/>
    <w:rsid w:val="005E0BEC"/>
    <w:rsid w:val="005E23C0"/>
    <w:rsid w:val="005E2988"/>
    <w:rsid w:val="005E7D2C"/>
    <w:rsid w:val="005F27E0"/>
    <w:rsid w:val="005F32DF"/>
    <w:rsid w:val="005F6583"/>
    <w:rsid w:val="005F6985"/>
    <w:rsid w:val="005F7DC5"/>
    <w:rsid w:val="00604E14"/>
    <w:rsid w:val="00606010"/>
    <w:rsid w:val="006060A1"/>
    <w:rsid w:val="006072ED"/>
    <w:rsid w:val="00607BB0"/>
    <w:rsid w:val="00607D1D"/>
    <w:rsid w:val="00612442"/>
    <w:rsid w:val="006138C6"/>
    <w:rsid w:val="00625622"/>
    <w:rsid w:val="006301E6"/>
    <w:rsid w:val="00634DCB"/>
    <w:rsid w:val="00636167"/>
    <w:rsid w:val="006428C5"/>
    <w:rsid w:val="00645C0E"/>
    <w:rsid w:val="00652DE8"/>
    <w:rsid w:val="006534D2"/>
    <w:rsid w:val="00654D05"/>
    <w:rsid w:val="006559CF"/>
    <w:rsid w:val="00655C84"/>
    <w:rsid w:val="00664884"/>
    <w:rsid w:val="006662BA"/>
    <w:rsid w:val="0066776D"/>
    <w:rsid w:val="006730A6"/>
    <w:rsid w:val="0067322C"/>
    <w:rsid w:val="00675423"/>
    <w:rsid w:val="006867E0"/>
    <w:rsid w:val="0068744D"/>
    <w:rsid w:val="00692C0B"/>
    <w:rsid w:val="006938A2"/>
    <w:rsid w:val="006950BF"/>
    <w:rsid w:val="00697E76"/>
    <w:rsid w:val="006A2C5E"/>
    <w:rsid w:val="006A44FE"/>
    <w:rsid w:val="006A60AE"/>
    <w:rsid w:val="006A7D7B"/>
    <w:rsid w:val="006B4215"/>
    <w:rsid w:val="006B4A1E"/>
    <w:rsid w:val="006B53E1"/>
    <w:rsid w:val="006B7363"/>
    <w:rsid w:val="006B73C5"/>
    <w:rsid w:val="006B7D91"/>
    <w:rsid w:val="006C0960"/>
    <w:rsid w:val="006C1559"/>
    <w:rsid w:val="006C592E"/>
    <w:rsid w:val="006D1209"/>
    <w:rsid w:val="006D22F4"/>
    <w:rsid w:val="006E3895"/>
    <w:rsid w:val="006E5A2C"/>
    <w:rsid w:val="006F4763"/>
    <w:rsid w:val="00707320"/>
    <w:rsid w:val="0071497A"/>
    <w:rsid w:val="0072163B"/>
    <w:rsid w:val="00723340"/>
    <w:rsid w:val="00723C6B"/>
    <w:rsid w:val="00731018"/>
    <w:rsid w:val="00731301"/>
    <w:rsid w:val="00734C2C"/>
    <w:rsid w:val="00737DDB"/>
    <w:rsid w:val="007403D4"/>
    <w:rsid w:val="00757A42"/>
    <w:rsid w:val="00760E99"/>
    <w:rsid w:val="0076474B"/>
    <w:rsid w:val="00764DD2"/>
    <w:rsid w:val="00766066"/>
    <w:rsid w:val="007764A7"/>
    <w:rsid w:val="0078075D"/>
    <w:rsid w:val="0078191B"/>
    <w:rsid w:val="00791F98"/>
    <w:rsid w:val="007B1DD0"/>
    <w:rsid w:val="007C1F5E"/>
    <w:rsid w:val="007C2C4F"/>
    <w:rsid w:val="007D7C53"/>
    <w:rsid w:val="007E12B7"/>
    <w:rsid w:val="007E2CED"/>
    <w:rsid w:val="007E73A5"/>
    <w:rsid w:val="007F189F"/>
    <w:rsid w:val="007F47ED"/>
    <w:rsid w:val="007F5E77"/>
    <w:rsid w:val="00803777"/>
    <w:rsid w:val="00806D16"/>
    <w:rsid w:val="008127F4"/>
    <w:rsid w:val="00821A6F"/>
    <w:rsid w:val="00823E18"/>
    <w:rsid w:val="0082646F"/>
    <w:rsid w:val="008279CC"/>
    <w:rsid w:val="00830567"/>
    <w:rsid w:val="00835B5B"/>
    <w:rsid w:val="008374AD"/>
    <w:rsid w:val="0083786E"/>
    <w:rsid w:val="00837F34"/>
    <w:rsid w:val="00841D49"/>
    <w:rsid w:val="00843651"/>
    <w:rsid w:val="0084708C"/>
    <w:rsid w:val="008578A6"/>
    <w:rsid w:val="008616C3"/>
    <w:rsid w:val="008658B9"/>
    <w:rsid w:val="00875368"/>
    <w:rsid w:val="00877395"/>
    <w:rsid w:val="00880DA3"/>
    <w:rsid w:val="008815DB"/>
    <w:rsid w:val="00884E06"/>
    <w:rsid w:val="00890474"/>
    <w:rsid w:val="00891ECD"/>
    <w:rsid w:val="00893F60"/>
    <w:rsid w:val="008A6E80"/>
    <w:rsid w:val="008B0329"/>
    <w:rsid w:val="008B33CF"/>
    <w:rsid w:val="008B52AE"/>
    <w:rsid w:val="008C0978"/>
    <w:rsid w:val="008C53BA"/>
    <w:rsid w:val="008D0045"/>
    <w:rsid w:val="008D1529"/>
    <w:rsid w:val="008D45A3"/>
    <w:rsid w:val="008D4E67"/>
    <w:rsid w:val="008D50F8"/>
    <w:rsid w:val="008D5A96"/>
    <w:rsid w:val="008D5FA8"/>
    <w:rsid w:val="008D69D4"/>
    <w:rsid w:val="008E1B3D"/>
    <w:rsid w:val="008E2361"/>
    <w:rsid w:val="008F10E1"/>
    <w:rsid w:val="008F1358"/>
    <w:rsid w:val="008F40B2"/>
    <w:rsid w:val="00902C39"/>
    <w:rsid w:val="009106D4"/>
    <w:rsid w:val="00910FAF"/>
    <w:rsid w:val="00913529"/>
    <w:rsid w:val="009174AB"/>
    <w:rsid w:val="00921629"/>
    <w:rsid w:val="0092611D"/>
    <w:rsid w:val="00927C91"/>
    <w:rsid w:val="00930B60"/>
    <w:rsid w:val="0093361D"/>
    <w:rsid w:val="00936FFF"/>
    <w:rsid w:val="00942116"/>
    <w:rsid w:val="00942527"/>
    <w:rsid w:val="009508D3"/>
    <w:rsid w:val="009555AF"/>
    <w:rsid w:val="00970142"/>
    <w:rsid w:val="009761EA"/>
    <w:rsid w:val="00983D40"/>
    <w:rsid w:val="00993240"/>
    <w:rsid w:val="00995884"/>
    <w:rsid w:val="00996FAC"/>
    <w:rsid w:val="00997A68"/>
    <w:rsid w:val="009B0176"/>
    <w:rsid w:val="009B16A5"/>
    <w:rsid w:val="009B3A93"/>
    <w:rsid w:val="009C05B3"/>
    <w:rsid w:val="009C1C75"/>
    <w:rsid w:val="009C2EA6"/>
    <w:rsid w:val="009C479B"/>
    <w:rsid w:val="009D0E8A"/>
    <w:rsid w:val="009D21D7"/>
    <w:rsid w:val="009D66A1"/>
    <w:rsid w:val="009D6811"/>
    <w:rsid w:val="009E342A"/>
    <w:rsid w:val="009E5143"/>
    <w:rsid w:val="009E6EA2"/>
    <w:rsid w:val="009E757F"/>
    <w:rsid w:val="009F0255"/>
    <w:rsid w:val="009F0B3C"/>
    <w:rsid w:val="009F2D81"/>
    <w:rsid w:val="009F3B76"/>
    <w:rsid w:val="009F5073"/>
    <w:rsid w:val="00A008CD"/>
    <w:rsid w:val="00A06034"/>
    <w:rsid w:val="00A0750F"/>
    <w:rsid w:val="00A11863"/>
    <w:rsid w:val="00A23062"/>
    <w:rsid w:val="00A33131"/>
    <w:rsid w:val="00A35997"/>
    <w:rsid w:val="00A359E5"/>
    <w:rsid w:val="00A36B7D"/>
    <w:rsid w:val="00A43841"/>
    <w:rsid w:val="00A44E8E"/>
    <w:rsid w:val="00A45EAF"/>
    <w:rsid w:val="00A5286B"/>
    <w:rsid w:val="00A55185"/>
    <w:rsid w:val="00A65DAD"/>
    <w:rsid w:val="00A6698B"/>
    <w:rsid w:val="00A735ED"/>
    <w:rsid w:val="00A73B8A"/>
    <w:rsid w:val="00A81439"/>
    <w:rsid w:val="00A8637B"/>
    <w:rsid w:val="00A87173"/>
    <w:rsid w:val="00A91E4C"/>
    <w:rsid w:val="00AA52C7"/>
    <w:rsid w:val="00AA781F"/>
    <w:rsid w:val="00AB0B4B"/>
    <w:rsid w:val="00AB0D02"/>
    <w:rsid w:val="00AB620B"/>
    <w:rsid w:val="00AC1080"/>
    <w:rsid w:val="00AC487C"/>
    <w:rsid w:val="00AC59D8"/>
    <w:rsid w:val="00AC6A20"/>
    <w:rsid w:val="00AE0096"/>
    <w:rsid w:val="00AE0D7D"/>
    <w:rsid w:val="00AE3A44"/>
    <w:rsid w:val="00AF0926"/>
    <w:rsid w:val="00AF71E3"/>
    <w:rsid w:val="00B01C9C"/>
    <w:rsid w:val="00B01D5F"/>
    <w:rsid w:val="00B043F9"/>
    <w:rsid w:val="00B04C22"/>
    <w:rsid w:val="00B11975"/>
    <w:rsid w:val="00B123D2"/>
    <w:rsid w:val="00B13BF7"/>
    <w:rsid w:val="00B13DB2"/>
    <w:rsid w:val="00B160B8"/>
    <w:rsid w:val="00B2592C"/>
    <w:rsid w:val="00B26923"/>
    <w:rsid w:val="00B30DE4"/>
    <w:rsid w:val="00B31FA3"/>
    <w:rsid w:val="00B35379"/>
    <w:rsid w:val="00B361AF"/>
    <w:rsid w:val="00B375CE"/>
    <w:rsid w:val="00B42D4F"/>
    <w:rsid w:val="00B502D3"/>
    <w:rsid w:val="00B50BD4"/>
    <w:rsid w:val="00B514FB"/>
    <w:rsid w:val="00B52DA3"/>
    <w:rsid w:val="00B56FD3"/>
    <w:rsid w:val="00B64501"/>
    <w:rsid w:val="00B6450B"/>
    <w:rsid w:val="00B65E62"/>
    <w:rsid w:val="00B72001"/>
    <w:rsid w:val="00B7289B"/>
    <w:rsid w:val="00B90E0C"/>
    <w:rsid w:val="00B932CB"/>
    <w:rsid w:val="00B93399"/>
    <w:rsid w:val="00B93D79"/>
    <w:rsid w:val="00BA23CB"/>
    <w:rsid w:val="00BB0595"/>
    <w:rsid w:val="00BB066F"/>
    <w:rsid w:val="00BB3D1E"/>
    <w:rsid w:val="00BB6E39"/>
    <w:rsid w:val="00BC42ED"/>
    <w:rsid w:val="00BC4D14"/>
    <w:rsid w:val="00BC61D1"/>
    <w:rsid w:val="00BC67BC"/>
    <w:rsid w:val="00BD2732"/>
    <w:rsid w:val="00BD3CDC"/>
    <w:rsid w:val="00BD5F7C"/>
    <w:rsid w:val="00BF096D"/>
    <w:rsid w:val="00BF3937"/>
    <w:rsid w:val="00BF4717"/>
    <w:rsid w:val="00C1045C"/>
    <w:rsid w:val="00C10618"/>
    <w:rsid w:val="00C11714"/>
    <w:rsid w:val="00C21A3F"/>
    <w:rsid w:val="00C26773"/>
    <w:rsid w:val="00C278BB"/>
    <w:rsid w:val="00C347EB"/>
    <w:rsid w:val="00C35377"/>
    <w:rsid w:val="00C50383"/>
    <w:rsid w:val="00C50829"/>
    <w:rsid w:val="00C527EE"/>
    <w:rsid w:val="00C6099F"/>
    <w:rsid w:val="00C630B6"/>
    <w:rsid w:val="00C63385"/>
    <w:rsid w:val="00C64B54"/>
    <w:rsid w:val="00C65454"/>
    <w:rsid w:val="00C6795E"/>
    <w:rsid w:val="00C7248E"/>
    <w:rsid w:val="00C72515"/>
    <w:rsid w:val="00C73672"/>
    <w:rsid w:val="00C80001"/>
    <w:rsid w:val="00C834D7"/>
    <w:rsid w:val="00C83D6E"/>
    <w:rsid w:val="00C85B86"/>
    <w:rsid w:val="00C97594"/>
    <w:rsid w:val="00C97D58"/>
    <w:rsid w:val="00CA06C7"/>
    <w:rsid w:val="00CA317A"/>
    <w:rsid w:val="00CA3515"/>
    <w:rsid w:val="00CA3FEA"/>
    <w:rsid w:val="00CA6133"/>
    <w:rsid w:val="00CB0122"/>
    <w:rsid w:val="00CB0B1F"/>
    <w:rsid w:val="00CB3185"/>
    <w:rsid w:val="00CB39C4"/>
    <w:rsid w:val="00CB4259"/>
    <w:rsid w:val="00CC09F7"/>
    <w:rsid w:val="00CC0D13"/>
    <w:rsid w:val="00CC51B2"/>
    <w:rsid w:val="00CC610B"/>
    <w:rsid w:val="00CD17A0"/>
    <w:rsid w:val="00CD29B1"/>
    <w:rsid w:val="00CD32C6"/>
    <w:rsid w:val="00CE0CA3"/>
    <w:rsid w:val="00CE53B5"/>
    <w:rsid w:val="00CE722A"/>
    <w:rsid w:val="00CF18A0"/>
    <w:rsid w:val="00CF25BF"/>
    <w:rsid w:val="00CF3A8A"/>
    <w:rsid w:val="00CF62AC"/>
    <w:rsid w:val="00CF782C"/>
    <w:rsid w:val="00D10B24"/>
    <w:rsid w:val="00D13F72"/>
    <w:rsid w:val="00D21D8B"/>
    <w:rsid w:val="00D23526"/>
    <w:rsid w:val="00D31EBA"/>
    <w:rsid w:val="00D41A05"/>
    <w:rsid w:val="00D56468"/>
    <w:rsid w:val="00D7224D"/>
    <w:rsid w:val="00D75537"/>
    <w:rsid w:val="00D8588E"/>
    <w:rsid w:val="00DA05EE"/>
    <w:rsid w:val="00DA5579"/>
    <w:rsid w:val="00DA77AC"/>
    <w:rsid w:val="00DB0851"/>
    <w:rsid w:val="00DB31A7"/>
    <w:rsid w:val="00DB5AC7"/>
    <w:rsid w:val="00DB6B71"/>
    <w:rsid w:val="00DC6634"/>
    <w:rsid w:val="00DC6C47"/>
    <w:rsid w:val="00DC7503"/>
    <w:rsid w:val="00DD4905"/>
    <w:rsid w:val="00DD5A70"/>
    <w:rsid w:val="00DD70BB"/>
    <w:rsid w:val="00DE5D39"/>
    <w:rsid w:val="00DF1745"/>
    <w:rsid w:val="00DF58F3"/>
    <w:rsid w:val="00DF5A69"/>
    <w:rsid w:val="00DF626A"/>
    <w:rsid w:val="00E00138"/>
    <w:rsid w:val="00E11213"/>
    <w:rsid w:val="00E17216"/>
    <w:rsid w:val="00E17E04"/>
    <w:rsid w:val="00E25869"/>
    <w:rsid w:val="00E35ED1"/>
    <w:rsid w:val="00E36DD9"/>
    <w:rsid w:val="00E45174"/>
    <w:rsid w:val="00E4568C"/>
    <w:rsid w:val="00E461AB"/>
    <w:rsid w:val="00E47984"/>
    <w:rsid w:val="00E507F7"/>
    <w:rsid w:val="00E50DA6"/>
    <w:rsid w:val="00E54448"/>
    <w:rsid w:val="00E5737F"/>
    <w:rsid w:val="00E60652"/>
    <w:rsid w:val="00E620C7"/>
    <w:rsid w:val="00E633C7"/>
    <w:rsid w:val="00E72385"/>
    <w:rsid w:val="00E72543"/>
    <w:rsid w:val="00E75DB1"/>
    <w:rsid w:val="00E7742C"/>
    <w:rsid w:val="00E80A20"/>
    <w:rsid w:val="00E81640"/>
    <w:rsid w:val="00E8263D"/>
    <w:rsid w:val="00E83466"/>
    <w:rsid w:val="00E8609F"/>
    <w:rsid w:val="00E86959"/>
    <w:rsid w:val="00E9317E"/>
    <w:rsid w:val="00E9733A"/>
    <w:rsid w:val="00E9739D"/>
    <w:rsid w:val="00EA0008"/>
    <w:rsid w:val="00EA02C1"/>
    <w:rsid w:val="00EA0BFD"/>
    <w:rsid w:val="00EA4CE8"/>
    <w:rsid w:val="00EA4D11"/>
    <w:rsid w:val="00EB08F2"/>
    <w:rsid w:val="00EC145F"/>
    <w:rsid w:val="00EC2DE1"/>
    <w:rsid w:val="00EC72B2"/>
    <w:rsid w:val="00ED025B"/>
    <w:rsid w:val="00ED1AF9"/>
    <w:rsid w:val="00ED27DC"/>
    <w:rsid w:val="00ED3490"/>
    <w:rsid w:val="00ED5213"/>
    <w:rsid w:val="00ED637A"/>
    <w:rsid w:val="00EE0A02"/>
    <w:rsid w:val="00EE2E73"/>
    <w:rsid w:val="00EE7D9B"/>
    <w:rsid w:val="00EF0FC9"/>
    <w:rsid w:val="00EF576B"/>
    <w:rsid w:val="00F00C01"/>
    <w:rsid w:val="00F0641C"/>
    <w:rsid w:val="00F0649E"/>
    <w:rsid w:val="00F06AE2"/>
    <w:rsid w:val="00F16FB0"/>
    <w:rsid w:val="00F24BE8"/>
    <w:rsid w:val="00F30C2F"/>
    <w:rsid w:val="00F3376C"/>
    <w:rsid w:val="00F35149"/>
    <w:rsid w:val="00F44437"/>
    <w:rsid w:val="00F46DDD"/>
    <w:rsid w:val="00F56514"/>
    <w:rsid w:val="00F63D5E"/>
    <w:rsid w:val="00F6725A"/>
    <w:rsid w:val="00F70F07"/>
    <w:rsid w:val="00F716F5"/>
    <w:rsid w:val="00F73920"/>
    <w:rsid w:val="00F813C7"/>
    <w:rsid w:val="00F82CE6"/>
    <w:rsid w:val="00F83E2F"/>
    <w:rsid w:val="00F8587E"/>
    <w:rsid w:val="00F910F6"/>
    <w:rsid w:val="00F944CD"/>
    <w:rsid w:val="00F95FB9"/>
    <w:rsid w:val="00F96635"/>
    <w:rsid w:val="00FB03C0"/>
    <w:rsid w:val="00FB2D13"/>
    <w:rsid w:val="00FC2033"/>
    <w:rsid w:val="00FC2DF6"/>
    <w:rsid w:val="00FC5712"/>
    <w:rsid w:val="00FD2A3D"/>
    <w:rsid w:val="00FD3E02"/>
    <w:rsid w:val="00FD5D43"/>
    <w:rsid w:val="00FD6671"/>
    <w:rsid w:val="00FD6BC7"/>
    <w:rsid w:val="00FE3426"/>
    <w:rsid w:val="00FE6090"/>
    <w:rsid w:val="00FF4E00"/>
    <w:rsid w:val="00FF4F52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6CEB"/>
  <w15:docId w15:val="{32D46B28-A485-46DB-B649-2E3B0C81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3B5B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5546E1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3B5B"/>
    <w:pPr>
      <w:keepNext/>
      <w:tabs>
        <w:tab w:val="num" w:pos="36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546E1"/>
    <w:pPr>
      <w:keepNext/>
      <w:tabs>
        <w:tab w:val="num" w:pos="36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5546E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546E1"/>
    <w:pPr>
      <w:keepNext/>
      <w:tabs>
        <w:tab w:val="num" w:pos="360"/>
      </w:tabs>
      <w:jc w:val="both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3B5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46E1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273B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46E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3B5B"/>
    <w:rPr>
      <w:color w:val="0000FF"/>
      <w:u w:val="single"/>
    </w:rPr>
  </w:style>
  <w:style w:type="paragraph" w:customStyle="1" w:styleId="ConsNormal">
    <w:name w:val="ConsNormal"/>
    <w:rsid w:val="00273B5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0329"/>
    <w:pPr>
      <w:ind w:left="720"/>
      <w:contextualSpacing/>
    </w:pPr>
  </w:style>
  <w:style w:type="paragraph" w:styleId="21">
    <w:name w:val="Body Text 2"/>
    <w:basedOn w:val="a"/>
    <w:link w:val="22"/>
    <w:rsid w:val="005E29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E29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B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A317A"/>
    <w:rPr>
      <w:color w:val="800080"/>
      <w:u w:val="single"/>
    </w:rPr>
  </w:style>
  <w:style w:type="paragraph" w:customStyle="1" w:styleId="xl63">
    <w:name w:val="xl6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A317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A31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CA317A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A31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A3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A31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A31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A317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0375E9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5546E1"/>
    <w:pPr>
      <w:jc w:val="center"/>
    </w:pPr>
    <w:rPr>
      <w:b/>
      <w:spacing w:val="-7"/>
      <w:sz w:val="28"/>
    </w:rPr>
  </w:style>
  <w:style w:type="character" w:customStyle="1" w:styleId="ac">
    <w:name w:val="Заголовок Знак"/>
    <w:basedOn w:val="a0"/>
    <w:link w:val="ab"/>
    <w:rsid w:val="005546E1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546E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5546E1"/>
    <w:pPr>
      <w:widowControl w:val="0"/>
      <w:tabs>
        <w:tab w:val="left" w:pos="30"/>
        <w:tab w:val="left" w:pos="2865"/>
        <w:tab w:val="left" w:pos="9498"/>
      </w:tabs>
      <w:autoSpaceDE w:val="0"/>
      <w:autoSpaceDN w:val="0"/>
      <w:adjustRightInd w:val="0"/>
      <w:snapToGrid w:val="0"/>
      <w:ind w:left="5529"/>
      <w:jc w:val="center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554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ocument Map"/>
    <w:basedOn w:val="a"/>
    <w:link w:val="af2"/>
    <w:semiHidden/>
    <w:unhideWhenUsed/>
    <w:rsid w:val="005546E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546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54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4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5546E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5546E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5546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5546E1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5546E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5546E1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5546E1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5546E1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5546E1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546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546E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5546E1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5546E1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5546E1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5546E1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Ñòèëü1"/>
    <w:basedOn w:val="a"/>
    <w:uiPriority w:val="99"/>
    <w:rsid w:val="005546E1"/>
    <w:pPr>
      <w:spacing w:line="288" w:lineRule="auto"/>
    </w:pPr>
    <w:rPr>
      <w:rFonts w:eastAsia="Calibri"/>
      <w:sz w:val="28"/>
    </w:rPr>
  </w:style>
  <w:style w:type="character" w:customStyle="1" w:styleId="af5">
    <w:name w:val="Цветовое выделение"/>
    <w:rsid w:val="005546E1"/>
    <w:rPr>
      <w:b/>
      <w:bCs/>
      <w:color w:val="000080"/>
      <w:sz w:val="22"/>
      <w:szCs w:val="22"/>
    </w:rPr>
  </w:style>
  <w:style w:type="character" w:customStyle="1" w:styleId="100">
    <w:name w:val="Основной текст + 10"/>
    <w:aliases w:val="5 pt2"/>
    <w:uiPriority w:val="99"/>
    <w:rsid w:val="005546E1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customStyle="1" w:styleId="font6">
    <w:name w:val="font6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9B16A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2">
    <w:name w:val="Знак1"/>
    <w:basedOn w:val="a"/>
    <w:rsid w:val="00E25869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7FCAC-905E-4944-988C-8705236D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116</Pages>
  <Words>34085</Words>
  <Characters>194286</Characters>
  <Application>Microsoft Office Word</Application>
  <DocSecurity>0</DocSecurity>
  <Lines>1619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arsk-sirena</dc:creator>
  <cp:lastModifiedBy>PC</cp:lastModifiedBy>
  <cp:revision>672</cp:revision>
  <cp:lastPrinted>2025-11-10T05:58:00Z</cp:lastPrinted>
  <dcterms:created xsi:type="dcterms:W3CDTF">2020-02-07T11:30:00Z</dcterms:created>
  <dcterms:modified xsi:type="dcterms:W3CDTF">2025-11-18T07:10:00Z</dcterms:modified>
</cp:coreProperties>
</file>