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E79" w:rsidRPr="003B6796" w:rsidRDefault="00522E79" w:rsidP="00522E7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2E79" w:rsidRPr="003B6796" w:rsidRDefault="00522E79" w:rsidP="00522E7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2E79" w:rsidRDefault="00522E79" w:rsidP="00522E7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2E79" w:rsidRPr="00B246A3" w:rsidRDefault="00522E79" w:rsidP="00522E79">
      <w:pPr>
        <w:keepNext/>
        <w:widowControl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snapToGrid w:val="0"/>
          <w:spacing w:val="36"/>
          <w:sz w:val="28"/>
          <w:szCs w:val="28"/>
          <w:lang w:eastAsia="ru-RU"/>
        </w:rPr>
      </w:pPr>
      <w:r w:rsidRPr="00B246A3">
        <w:rPr>
          <w:rFonts w:ascii="Times New Roman" w:eastAsiaTheme="minorEastAsia" w:hAnsi="Times New Roman" w:cs="Times New Roman"/>
          <w:b/>
          <w:snapToGrid w:val="0"/>
          <w:spacing w:val="36"/>
          <w:sz w:val="28"/>
          <w:szCs w:val="28"/>
          <w:lang w:eastAsia="ru-RU"/>
        </w:rPr>
        <w:t>РЕШЕНИЕ</w:t>
      </w:r>
    </w:p>
    <w:p w:rsidR="00522E79" w:rsidRDefault="00522E79" w:rsidP="00522E79">
      <w:pPr>
        <w:keepNext/>
        <w:spacing w:after="0" w:line="240" w:lineRule="auto"/>
        <w:jc w:val="center"/>
        <w:outlineLvl w:val="2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246A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Арского районного Совета</w:t>
      </w:r>
    </w:p>
    <w:p w:rsidR="00522E79" w:rsidRPr="00B246A3" w:rsidRDefault="00522E79" w:rsidP="00522E79">
      <w:pPr>
        <w:keepNext/>
        <w:spacing w:after="0" w:line="240" w:lineRule="auto"/>
        <w:jc w:val="center"/>
        <w:outlineLvl w:val="2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tbl>
      <w:tblPr>
        <w:tblW w:w="9339" w:type="dxa"/>
        <w:tblLook w:val="01E0" w:firstRow="1" w:lastRow="1" w:firstColumn="1" w:lastColumn="1" w:noHBand="0" w:noVBand="0"/>
      </w:tblPr>
      <w:tblGrid>
        <w:gridCol w:w="534"/>
        <w:gridCol w:w="356"/>
        <w:gridCol w:w="559"/>
        <w:gridCol w:w="356"/>
        <w:gridCol w:w="1392"/>
        <w:gridCol w:w="1127"/>
        <w:gridCol w:w="2776"/>
        <w:gridCol w:w="1264"/>
        <w:gridCol w:w="975"/>
      </w:tblGrid>
      <w:tr w:rsidR="00522E79" w:rsidRPr="00B246A3" w:rsidTr="0071647F">
        <w:tc>
          <w:tcPr>
            <w:tcW w:w="534" w:type="dxa"/>
            <w:hideMark/>
          </w:tcPr>
          <w:p w:rsidR="00522E79" w:rsidRPr="00B246A3" w:rsidRDefault="00522E79" w:rsidP="0071647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246A3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tt-RU"/>
              </w:rPr>
              <w:t>от</w:t>
            </w:r>
          </w:p>
        </w:tc>
        <w:tc>
          <w:tcPr>
            <w:tcW w:w="356" w:type="dxa"/>
            <w:hideMark/>
          </w:tcPr>
          <w:p w:rsidR="00522E79" w:rsidRPr="00B246A3" w:rsidRDefault="00522E79" w:rsidP="0071647F">
            <w:pPr>
              <w:widowControl w:val="0"/>
              <w:autoSpaceDE w:val="0"/>
              <w:autoSpaceDN w:val="0"/>
              <w:spacing w:after="0" w:line="276" w:lineRule="auto"/>
              <w:jc w:val="right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B246A3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«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22E79" w:rsidRPr="00B246A3" w:rsidRDefault="00522E79" w:rsidP="0071647F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56" w:type="dxa"/>
            <w:hideMark/>
          </w:tcPr>
          <w:p w:rsidR="00522E79" w:rsidRPr="00B246A3" w:rsidRDefault="00522E79" w:rsidP="0071647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B246A3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22E79" w:rsidRPr="00B246A3" w:rsidRDefault="00522E79" w:rsidP="0071647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127" w:type="dxa"/>
            <w:hideMark/>
          </w:tcPr>
          <w:p w:rsidR="00522E79" w:rsidRPr="00B246A3" w:rsidRDefault="00522E79" w:rsidP="0071647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246A3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tt-RU"/>
              </w:rPr>
              <w:t>2026 г.</w:t>
            </w:r>
          </w:p>
        </w:tc>
        <w:tc>
          <w:tcPr>
            <w:tcW w:w="2776" w:type="dxa"/>
          </w:tcPr>
          <w:p w:rsidR="00522E79" w:rsidRPr="00B246A3" w:rsidRDefault="00522E79" w:rsidP="0071647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264" w:type="dxa"/>
            <w:hideMark/>
          </w:tcPr>
          <w:p w:rsidR="00522E79" w:rsidRPr="00B246A3" w:rsidRDefault="00522E79" w:rsidP="0071647F">
            <w:pPr>
              <w:widowControl w:val="0"/>
              <w:autoSpaceDE w:val="0"/>
              <w:autoSpaceDN w:val="0"/>
              <w:spacing w:after="0" w:line="276" w:lineRule="auto"/>
              <w:jc w:val="right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246A3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tt-RU"/>
              </w:rPr>
              <w:t>№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22E79" w:rsidRPr="00B246A3" w:rsidRDefault="00522E79" w:rsidP="0071647F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</w:tr>
    </w:tbl>
    <w:p w:rsidR="00522E79" w:rsidRPr="00B246A3" w:rsidRDefault="00522E79" w:rsidP="00522E79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22E79" w:rsidRDefault="00522E79" w:rsidP="00522E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522E79" w:rsidRPr="00B246A3" w:rsidRDefault="00522E79" w:rsidP="00522E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246A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О признании утратившими силу отдельных решений </w:t>
      </w:r>
    </w:p>
    <w:p w:rsidR="00522E79" w:rsidRPr="00B246A3" w:rsidRDefault="00522E79" w:rsidP="00522E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246A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Арского районного Совета </w:t>
      </w:r>
    </w:p>
    <w:p w:rsidR="00522E79" w:rsidRPr="00B246A3" w:rsidRDefault="00522E79" w:rsidP="00522E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B4279"/>
          <w:sz w:val="28"/>
          <w:szCs w:val="28"/>
          <w:lang w:eastAsia="ru-RU"/>
        </w:rPr>
      </w:pPr>
    </w:p>
    <w:p w:rsidR="00522E79" w:rsidRPr="00B246A3" w:rsidRDefault="00522E79" w:rsidP="00522E79">
      <w:pPr>
        <w:widowControl w:val="0"/>
        <w:autoSpaceDE w:val="0"/>
        <w:autoSpaceDN w:val="0"/>
        <w:adjustRightInd w:val="0"/>
        <w:spacing w:after="0" w:line="276" w:lineRule="auto"/>
        <w:ind w:firstLine="56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246A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целях приведения нормативных правовых актов Арского районного Совета в соответствие с законодательством Российской Федерации, Арский районный Совет решил:</w:t>
      </w:r>
    </w:p>
    <w:p w:rsidR="00522E79" w:rsidRDefault="00522E79" w:rsidP="00522E79">
      <w:pPr>
        <w:widowControl w:val="0"/>
        <w:autoSpaceDE w:val="0"/>
        <w:autoSpaceDN w:val="0"/>
        <w:adjustRightInd w:val="0"/>
        <w:spacing w:after="0" w:line="276" w:lineRule="auto"/>
        <w:ind w:firstLine="56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246A3">
        <w:rPr>
          <w:rFonts w:ascii="Times New Roman" w:eastAsiaTheme="minorEastAsia" w:hAnsi="Times New Roman" w:cs="Times New Roman"/>
          <w:sz w:val="28"/>
          <w:szCs w:val="28"/>
          <w:lang w:eastAsia="ru-RU"/>
        </w:rPr>
        <w:t>1. Признать утратившими силу следующие решения Арского районного Совета:</w:t>
      </w:r>
    </w:p>
    <w:p w:rsidR="00522E79" w:rsidRPr="00522E79" w:rsidRDefault="00522E79" w:rsidP="00522E79">
      <w:pPr>
        <w:widowControl w:val="0"/>
        <w:autoSpaceDE w:val="0"/>
        <w:autoSpaceDN w:val="0"/>
        <w:adjustRightInd w:val="0"/>
        <w:spacing w:after="0" w:line="276" w:lineRule="auto"/>
        <w:ind w:firstLine="56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22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от 14 ноября 2023 года N 244 «О внесении изменений в решение Арского районного Совета от 13.10.2021 N 91 "Об утверждении Положения об Общественном Совете Арского муниципального района»;</w:t>
      </w:r>
    </w:p>
    <w:p w:rsidR="00522E79" w:rsidRDefault="00522E79" w:rsidP="00522E79">
      <w:pPr>
        <w:widowControl w:val="0"/>
        <w:autoSpaceDE w:val="0"/>
        <w:autoSpaceDN w:val="0"/>
        <w:adjustRightInd w:val="0"/>
        <w:spacing w:after="0" w:line="276" w:lineRule="auto"/>
        <w:ind w:firstLine="56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22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от 15 октября 2025 года N 13 «О внесении изменений в Положение об Общественном Совете Арского муниципального района, утвержденное решением Арского районного Совета N 199 от 24.03.2023 (с изменениями от 14.11.2023 N 244)»;</w:t>
      </w:r>
    </w:p>
    <w:p w:rsidR="00522E79" w:rsidRPr="00B246A3" w:rsidRDefault="00522E79" w:rsidP="00522E79">
      <w:pPr>
        <w:widowControl w:val="0"/>
        <w:autoSpaceDE w:val="0"/>
        <w:autoSpaceDN w:val="0"/>
        <w:adjustRightInd w:val="0"/>
        <w:spacing w:after="0" w:line="276" w:lineRule="auto"/>
        <w:ind w:firstLine="56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246A3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Опубликовать настоящее решение на официальном портале правовой информации Республики Татарстан (http:pravo.tatarstan.ru) и обнародовать путем размещения на официальном сайте Арского муниципального района (http://arsk.tatarstan.ru).</w:t>
      </w:r>
    </w:p>
    <w:p w:rsidR="00522E79" w:rsidRPr="00B246A3" w:rsidRDefault="00522E79" w:rsidP="00522E79">
      <w:pPr>
        <w:widowControl w:val="0"/>
        <w:autoSpaceDE w:val="0"/>
        <w:autoSpaceDN w:val="0"/>
        <w:adjustRightInd w:val="0"/>
        <w:spacing w:after="0" w:line="276" w:lineRule="auto"/>
        <w:ind w:firstLine="56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246A3">
        <w:rPr>
          <w:rFonts w:ascii="Times New Roman" w:eastAsiaTheme="minorEastAsia" w:hAnsi="Times New Roman" w:cs="Times New Roman"/>
          <w:sz w:val="28"/>
          <w:szCs w:val="28"/>
          <w:lang w:eastAsia="ru-RU"/>
        </w:rPr>
        <w:t>3. Контроль за исполнением настоящего решения возложить постоянную комиссию Арского районного Совета по законности, охране общественного порядка и местному самоуправлению.</w:t>
      </w:r>
    </w:p>
    <w:p w:rsidR="00522E79" w:rsidRPr="00B246A3" w:rsidRDefault="00522E79" w:rsidP="00522E79">
      <w:pPr>
        <w:widowControl w:val="0"/>
        <w:autoSpaceDE w:val="0"/>
        <w:autoSpaceDN w:val="0"/>
        <w:adjustRightInd w:val="0"/>
        <w:spacing w:after="0" w:line="276" w:lineRule="auto"/>
        <w:ind w:firstLine="56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522E79" w:rsidRPr="00B246A3" w:rsidRDefault="00522E79" w:rsidP="00522E79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22E79" w:rsidRPr="00B246A3" w:rsidRDefault="00522E79" w:rsidP="00522E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246A3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Глава Арского муниципального района,</w:t>
      </w:r>
    </w:p>
    <w:p w:rsidR="00522E79" w:rsidRDefault="00522E79" w:rsidP="00522E79">
      <w:r w:rsidRPr="00B246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председатель Арского районного Совета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</w:t>
      </w:r>
      <w:r w:rsidRPr="00B246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proofErr w:type="spellStart"/>
      <w:r w:rsidRPr="00B246A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А.Г.Хисамутд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инов</w:t>
      </w:r>
      <w:proofErr w:type="spellEnd"/>
    </w:p>
    <w:p w:rsidR="00522E79" w:rsidRDefault="00522E79" w:rsidP="00522E79">
      <w:pPr>
        <w:pStyle w:val="headertext"/>
        <w:jc w:val="center"/>
      </w:pPr>
      <w:r>
        <w:br/>
      </w:r>
    </w:p>
    <w:p w:rsidR="000D3A29" w:rsidRDefault="001A62D9"/>
    <w:sectPr w:rsidR="000D3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A34"/>
    <w:rsid w:val="001A62D9"/>
    <w:rsid w:val="00522E79"/>
    <w:rsid w:val="00597638"/>
    <w:rsid w:val="008556B1"/>
    <w:rsid w:val="00940A34"/>
    <w:rsid w:val="0099413E"/>
    <w:rsid w:val="00A828B1"/>
    <w:rsid w:val="00AD1101"/>
    <w:rsid w:val="00B54C63"/>
    <w:rsid w:val="00C0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4EF9B"/>
  <w15:chartTrackingRefBased/>
  <w15:docId w15:val="{AF30F5C9-F278-4C22-A2DA-B90CF3F7D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522E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22E79"/>
    <w:rPr>
      <w:color w:val="0000FF"/>
      <w:u w:val="single"/>
    </w:rPr>
  </w:style>
  <w:style w:type="character" w:customStyle="1" w:styleId="match">
    <w:name w:val="match"/>
    <w:basedOn w:val="a0"/>
    <w:rsid w:val="00522E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11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2</cp:revision>
  <dcterms:created xsi:type="dcterms:W3CDTF">2026-05-07T06:08:00Z</dcterms:created>
  <dcterms:modified xsi:type="dcterms:W3CDTF">2026-05-07T06:23:00Z</dcterms:modified>
</cp:coreProperties>
</file>