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ПРОТОКОЛ №2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заседания  Общественного совета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Арского муниципального района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6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мая 2026 г.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8"/>
          <w:shd w:fill="auto" w:val="clear"/>
        </w:rPr>
        <w:t xml:space="preserve">Присутствовали 15  членов Общественного совета Арского муниципального района: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Повестка дня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 ходе подготовки к летнему отдыху, оздоровлению и занятости детей и подростков на территории района.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Приглашены руководители отделов РИК РОО, отдела культуры, соцзащиты , отдела по делам молодежи, спорту и туризму, центра занятости.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Слушали Гибадуллину Г.М.. директора отдела ГКУ Центра занятости населения по Арскому району, А.Ф., Галимову Л.Р., заместителя начальника МУ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Управление образования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Хайруллину З.И..директора МБОУ "Новокырлайская средняя школа".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Выступили: Хидиятов Р.А., Мифтахутдинова Н.Р.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Они отметили , что не надо забывать о детях из многодетных, малоимущих  семей, в летнее время проводить больше мероприятий на территориях парков и скверов, больше семейных мероприятий.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Решили: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Информации выступающих принять к сведению (прилагаются).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2.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МУ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Управление образования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рекомендовать: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организовать своевременную подготовку детских оздоровительных лагерей к приему детей с учетом вопросов санитарного состояния и производственного контроля;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привлечь в лагеря всех типов детей-сирот, подростков, состоящих на учете в КДН, ПДН, из многодетных и малоимущих семей, из семей участников боевых действий, находящихся на СВО;</w:t>
        <w:br/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принять меры по обеспечению несовершеннолетних содержательной досуговой деятельностью, включая мероприятия по духовно-нравственному и патриотическому воспитанию.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3.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Отделу по делам молодежи, спорту и туризму, МУ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Отдел образования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рекомендовать: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широко задействовать спортивные залы и площадки, к мероприятиям привлекать родителей;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-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на контроле держать и привлекать в организацию досуговой деятельности несовершеннолетних, находящихся в трудной жизненной ситуации.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4.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МУ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Отдел культуры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»:</w:t>
      </w:r>
    </w:p>
    <w:p>
      <w:pPr>
        <w:spacing w:before="0" w:after="0" w:line="360"/>
        <w:ind w:right="0" w:left="36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широко работать по межведомственному сотрудничеству по вопросам вовлечения детей с родителями в культурно-досуговые мероприятия.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5.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 районной газете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Арча хэбэрлэре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и радиоканале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Арча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активно освещать материалы о ходе летего отдыха и оздоровленя детей и подростков.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Проголосовали: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-15 ,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против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- 0,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воздержавшихся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- 0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Председатель Общественного  совета                  Н.Р.Мифтахутдинова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