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EE" w:rsidRPr="00B411EE" w:rsidRDefault="00B411EE" w:rsidP="00B411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1EE" w:rsidRPr="00B411EE" w:rsidRDefault="00B411EE" w:rsidP="00B411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2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202"/>
        <w:gridCol w:w="4188"/>
      </w:tblGrid>
      <w:tr w:rsidR="00B411EE" w:rsidRPr="00B411EE" w:rsidTr="002063B2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УРНЯКСКОГО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АРСКОГО МУНИЦИПАЛЬНОГО РАЙОНА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РЕСПУБЛИКИ ТАТАРСТАН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ул.Лесная, д. 44А</w:t>
            </w: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п.Урняк</w:t>
            </w:r>
            <w:proofErr w:type="spellEnd"/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Арский муниципальный район, 422019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ТАТАРСТАН РЕСПУБЛИКАСЫ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АРЧА МУНИЦИПАЛЬ РАЙОНЫ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АВЫЛ ЖИРЛЕГЕ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БАШКАРМА КОМИТЕТЫ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Урман урамы, 44А йорты, Үрнәк авылы,</w:t>
            </w: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Арча муниципаль районы, 422019</w:t>
            </w:r>
          </w:p>
        </w:tc>
      </w:tr>
      <w:tr w:rsidR="00B411EE" w:rsidRPr="00B411EE" w:rsidTr="002063B2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1EE" w:rsidRPr="00B411EE" w:rsidRDefault="00B411EE" w:rsidP="00B411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(84366)51-4-93, факс (84366)51-4-93. </w:t>
            </w: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B411EE">
              <w:rPr>
                <w:rFonts w:ascii="Times New Roman" w:eastAsia="Times New Roman" w:hAnsi="Times New Roman" w:cs="Times New Roman"/>
                <w:sz w:val="24"/>
                <w:szCs w:val="24"/>
              </w:rPr>
              <w:t>Urn.Ars@tatar.ru</w:t>
            </w:r>
          </w:p>
        </w:tc>
      </w:tr>
    </w:tbl>
    <w:p w:rsidR="00B411EE" w:rsidRDefault="00B411EE" w:rsidP="00BE593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671"/>
      </w:tblGrid>
      <w:tr w:rsidR="00D22B68" w:rsidRPr="00D22B68" w:rsidTr="000102F7">
        <w:tc>
          <w:tcPr>
            <w:tcW w:w="5210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D22B68" w:rsidRPr="00D22B68" w:rsidTr="000102F7">
        <w:tc>
          <w:tcPr>
            <w:tcW w:w="5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B68" w:rsidRPr="00D22B68" w:rsidRDefault="00B31130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10</w:t>
            </w:r>
          </w:p>
        </w:tc>
        <w:tc>
          <w:tcPr>
            <w:tcW w:w="28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2B68" w:rsidRPr="00D22B68" w:rsidRDefault="00B31130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2016 г.</w:t>
            </w:r>
          </w:p>
        </w:tc>
        <w:tc>
          <w:tcPr>
            <w:tcW w:w="354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B68" w:rsidRPr="00D22B68" w:rsidRDefault="00B31130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15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определении случаев осуществления</w:t>
      </w:r>
    </w:p>
    <w:p w:rsidR="00CB72CA" w:rsidRP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банковского сопровождения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контрактов, предметом которых 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являют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ся поставки товаров, выполнение </w:t>
      </w: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работ,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оказание услуг для муниципальных нужд </w:t>
      </w:r>
    </w:p>
    <w:p w:rsidR="00CB72CA" w:rsidRDefault="00B411EE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Урнякского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A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сельского поселения</w:t>
      </w:r>
    </w:p>
    <w:p w:rsidR="00602393" w:rsidRDefault="00AA17D9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Арского муниципального района</w:t>
      </w:r>
    </w:p>
    <w:p w:rsidR="00AA17D9" w:rsidRPr="00602393" w:rsidRDefault="00AA17D9" w:rsidP="00CB72CA">
      <w:pPr>
        <w:shd w:val="clear" w:color="auto" w:fill="FFFFFF"/>
        <w:spacing w:after="0" w:line="419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2 статьи 35 Федерального закона от 05.04.2013 N 44-ФЗ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Правительства Российской Федерации от 20.09.2014 N</w:t>
      </w:r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963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осуществлении банковского сопровождения контрактов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Исполнительный комитет </w:t>
      </w:r>
      <w:proofErr w:type="spellStart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>Урнякского</w:t>
      </w:r>
      <w:proofErr w:type="spellEnd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 </w:t>
      </w:r>
      <w:r w:rsidRPr="00CB7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>Урнякского</w:t>
      </w:r>
      <w:proofErr w:type="spellEnd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района, осуществляется в соответствии с Правилами,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утвержденными постановлением Правительства Российской Федерации от 20.09.2014 N 963 "Об осуществлении банковского сопровождения контрактов", в следующих случаях: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 с единственным поставщиком (подрядчиком, исполнителем) составляет не менее пятисот миллионов рублей;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 с единственным поставщиком (подрядчиком, исполнителем) составляет не менее одного миллиарда рублей.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Заказчики вправе принять решение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>Урнякского</w:t>
      </w:r>
      <w:proofErr w:type="spellEnd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в случае, если начальная (максимальная) цена контракта, цена контракта с единственным поставщиком (подрядчиком, исполнителем) составляет не менее двухсот миллионов рублей.</w:t>
      </w:r>
    </w:p>
    <w:p w:rsidR="00AA17D9" w:rsidRDefault="00AA17D9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</w:t>
      </w:r>
      <w:r w:rsidR="00CB72CA"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на </w:t>
      </w:r>
      <w:r w:rsidR="0063103C"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портале правовой информации Республики Татарстан </w:t>
      </w:r>
      <w:hyperlink r:id="rId6" w:history="1">
        <w:r w:rsidR="0063103C" w:rsidRPr="0068268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http://pravo.tatarstan.ru/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главу </w:t>
      </w:r>
      <w:proofErr w:type="spellStart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>Урнякского</w:t>
      </w:r>
      <w:proofErr w:type="spellEnd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>Камалетдинова</w:t>
      </w:r>
      <w:proofErr w:type="spellEnd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>Ильгиза</w:t>
      </w:r>
      <w:proofErr w:type="spellEnd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Рафаиловича.</w:t>
      </w: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1EE" w:rsidRDefault="00AA17D9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>Урнякского</w:t>
      </w:r>
      <w:proofErr w:type="spellEnd"/>
    </w:p>
    <w:p w:rsidR="00CB72CA" w:rsidRPr="00D22B68" w:rsidRDefault="00AA17D9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B411EE">
        <w:rPr>
          <w:rFonts w:ascii="Times New Roman" w:eastAsia="Times New Roman" w:hAnsi="Times New Roman" w:cs="Times New Roman"/>
          <w:color w:val="000000"/>
          <w:sz w:val="28"/>
          <w:szCs w:val="28"/>
        </w:rPr>
        <w:t>И.Р.Камалетдинов</w:t>
      </w:r>
      <w:proofErr w:type="spellEnd"/>
    </w:p>
    <w:sectPr w:rsidR="00CB72CA" w:rsidRPr="00D22B68" w:rsidSect="00C262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8E8"/>
    <w:multiLevelType w:val="multilevel"/>
    <w:tmpl w:val="AECE8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520"/>
      </w:pPr>
      <w:rPr>
        <w:rFonts w:hint="default"/>
      </w:rPr>
    </w:lvl>
  </w:abstractNum>
  <w:abstractNum w:abstractNumId="1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BB0"/>
    <w:rsid w:val="000253C7"/>
    <w:rsid w:val="000257EC"/>
    <w:rsid w:val="00050CAF"/>
    <w:rsid w:val="000648E2"/>
    <w:rsid w:val="00082C43"/>
    <w:rsid w:val="000E190A"/>
    <w:rsid w:val="000E1B74"/>
    <w:rsid w:val="000F0BB0"/>
    <w:rsid w:val="000F2826"/>
    <w:rsid w:val="00110863"/>
    <w:rsid w:val="00143F15"/>
    <w:rsid w:val="0015207A"/>
    <w:rsid w:val="001738AC"/>
    <w:rsid w:val="001808BC"/>
    <w:rsid w:val="001A7592"/>
    <w:rsid w:val="001B7775"/>
    <w:rsid w:val="001D26C1"/>
    <w:rsid w:val="001D5AFC"/>
    <w:rsid w:val="00324EF9"/>
    <w:rsid w:val="003539B5"/>
    <w:rsid w:val="00366FE7"/>
    <w:rsid w:val="003831B1"/>
    <w:rsid w:val="00426A34"/>
    <w:rsid w:val="00427143"/>
    <w:rsid w:val="00450AC1"/>
    <w:rsid w:val="004B7B28"/>
    <w:rsid w:val="005125E0"/>
    <w:rsid w:val="00527B36"/>
    <w:rsid w:val="005350F7"/>
    <w:rsid w:val="00541BA8"/>
    <w:rsid w:val="00557677"/>
    <w:rsid w:val="00584DCF"/>
    <w:rsid w:val="005D780F"/>
    <w:rsid w:val="005E71CF"/>
    <w:rsid w:val="00602393"/>
    <w:rsid w:val="00625481"/>
    <w:rsid w:val="0063103C"/>
    <w:rsid w:val="00686EC7"/>
    <w:rsid w:val="006A2D22"/>
    <w:rsid w:val="006A3AE4"/>
    <w:rsid w:val="006E6B60"/>
    <w:rsid w:val="00723E5D"/>
    <w:rsid w:val="00743281"/>
    <w:rsid w:val="007D454E"/>
    <w:rsid w:val="00811216"/>
    <w:rsid w:val="008214F6"/>
    <w:rsid w:val="0082674D"/>
    <w:rsid w:val="00874F5E"/>
    <w:rsid w:val="00896017"/>
    <w:rsid w:val="009264C3"/>
    <w:rsid w:val="009C4F41"/>
    <w:rsid w:val="00A23346"/>
    <w:rsid w:val="00A71988"/>
    <w:rsid w:val="00AA17D9"/>
    <w:rsid w:val="00AB6CEE"/>
    <w:rsid w:val="00AC6BC0"/>
    <w:rsid w:val="00AD7020"/>
    <w:rsid w:val="00AF3AAC"/>
    <w:rsid w:val="00B23F03"/>
    <w:rsid w:val="00B2783D"/>
    <w:rsid w:val="00B31130"/>
    <w:rsid w:val="00B34B2D"/>
    <w:rsid w:val="00B411EE"/>
    <w:rsid w:val="00B712A0"/>
    <w:rsid w:val="00B713A9"/>
    <w:rsid w:val="00B77BA7"/>
    <w:rsid w:val="00BA724E"/>
    <w:rsid w:val="00BE5933"/>
    <w:rsid w:val="00C061BA"/>
    <w:rsid w:val="00C10D96"/>
    <w:rsid w:val="00C2626E"/>
    <w:rsid w:val="00C54E32"/>
    <w:rsid w:val="00C5500A"/>
    <w:rsid w:val="00C93756"/>
    <w:rsid w:val="00CB6D67"/>
    <w:rsid w:val="00CB72CA"/>
    <w:rsid w:val="00D22B68"/>
    <w:rsid w:val="00D25BBF"/>
    <w:rsid w:val="00D26A11"/>
    <w:rsid w:val="00D40255"/>
    <w:rsid w:val="00D440DC"/>
    <w:rsid w:val="00D61979"/>
    <w:rsid w:val="00D8380F"/>
    <w:rsid w:val="00D95C6B"/>
    <w:rsid w:val="00DE0172"/>
    <w:rsid w:val="00DE6C0B"/>
    <w:rsid w:val="00DE6CE4"/>
    <w:rsid w:val="00DF4C84"/>
    <w:rsid w:val="00E02058"/>
    <w:rsid w:val="00E23FB9"/>
    <w:rsid w:val="00E67CD9"/>
    <w:rsid w:val="00E73386"/>
    <w:rsid w:val="00E779F4"/>
    <w:rsid w:val="00ED3091"/>
    <w:rsid w:val="00ED349B"/>
    <w:rsid w:val="00F00919"/>
    <w:rsid w:val="00F4547F"/>
    <w:rsid w:val="00F66156"/>
    <w:rsid w:val="00F847CA"/>
    <w:rsid w:val="00FA0C1C"/>
    <w:rsid w:val="00FA5C7D"/>
    <w:rsid w:val="00FB745F"/>
    <w:rsid w:val="00FE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C"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semiHidden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09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047">
          <w:marLeft w:val="19"/>
          <w:marRight w:val="37"/>
          <w:marTop w:val="19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0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072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0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61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5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3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51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Урняк</cp:lastModifiedBy>
  <cp:revision>32</cp:revision>
  <cp:lastPrinted>2016-07-08T07:05:00Z</cp:lastPrinted>
  <dcterms:created xsi:type="dcterms:W3CDTF">2016-07-12T08:36:00Z</dcterms:created>
  <dcterms:modified xsi:type="dcterms:W3CDTF">2016-11-10T10:09:00Z</dcterms:modified>
</cp:coreProperties>
</file>