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D" w:rsidRPr="009B6463" w:rsidRDefault="00E3255D" w:rsidP="00E325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Предоставления субсидий гражданам, ведущим личное подсобное хозяйство, на возмещение части затрат на строительство мини-ферм молочного направления</w:t>
      </w:r>
    </w:p>
    <w:p w:rsidR="00E3255D" w:rsidRDefault="00E3255D" w:rsidP="00E325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более чем на один объект и одно личное подсобное хозяйство и не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70 процентов от сметной стоимости строительства, предусмотренной сводным и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локальным сметными расчётами, и установленног</w:t>
      </w:r>
      <w:r>
        <w:rPr>
          <w:rFonts w:ascii="Times New Roman" w:hAnsi="Times New Roman" w:cs="Times New Roman"/>
          <w:sz w:val="28"/>
        </w:rPr>
        <w:t>о предельного размера субсидии.</w:t>
      </w:r>
      <w:proofErr w:type="gramEnd"/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 xml:space="preserve">для мини-фермы по содержанию не менее 8 коров ‒ 200,0 </w:t>
      </w:r>
      <w:proofErr w:type="spellStart"/>
      <w:r w:rsidRPr="00734FA0">
        <w:rPr>
          <w:rFonts w:ascii="Times New Roman" w:hAnsi="Times New Roman" w:cs="Times New Roman"/>
          <w:sz w:val="28"/>
        </w:rPr>
        <w:t>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</w:t>
      </w:r>
      <w:proofErr w:type="spellEnd"/>
      <w:r w:rsidRPr="00734FA0">
        <w:rPr>
          <w:rFonts w:ascii="Times New Roman" w:hAnsi="Times New Roman" w:cs="Times New Roman"/>
          <w:sz w:val="28"/>
        </w:rPr>
        <w:t>;</w:t>
      </w:r>
    </w:p>
    <w:p w:rsidR="00E3255D" w:rsidRDefault="00E3255D" w:rsidP="00E325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9B6463">
        <w:rPr>
          <w:rFonts w:ascii="Times New Roman" w:hAnsi="Times New Roman" w:cs="Times New Roman"/>
          <w:sz w:val="28"/>
        </w:rPr>
        <w:t xml:space="preserve">для мини-фермы по содержанию не менее 5 коров ‒ 120,0 </w:t>
      </w:r>
      <w:proofErr w:type="spellStart"/>
      <w:r w:rsidRPr="009B6463">
        <w:rPr>
          <w:rFonts w:ascii="Times New Roman" w:hAnsi="Times New Roman" w:cs="Times New Roman"/>
          <w:sz w:val="28"/>
        </w:rPr>
        <w:t>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</w:t>
      </w:r>
      <w:proofErr w:type="spellEnd"/>
      <w:r w:rsidRPr="009B6463">
        <w:rPr>
          <w:rFonts w:ascii="Times New Roman" w:hAnsi="Times New Roman" w:cs="Times New Roman"/>
          <w:sz w:val="28"/>
        </w:rPr>
        <w:t xml:space="preserve">. </w:t>
      </w:r>
    </w:p>
    <w:p w:rsidR="00E3255D" w:rsidRPr="009B6463" w:rsidRDefault="00E3255D" w:rsidP="00E325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E3255D" w:rsidRPr="009B6463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Предоставления субсидий</w:t>
      </w:r>
    </w:p>
    <w:p w:rsidR="00E3255D" w:rsidRPr="009B6463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E3255D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>нетелей и (или) первотёлок и ветеринарных сопроводительных документов на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приобретаемый скот;</w:t>
      </w:r>
      <w:r>
        <w:rPr>
          <w:rFonts w:ascii="Times New Roman" w:hAnsi="Times New Roman" w:cs="Times New Roman"/>
          <w:sz w:val="28"/>
        </w:rPr>
        <w:t xml:space="preserve"> 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обязательство по сохранению приобретённого поголовья нетелей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первотёлок в течение пяти лет со дня получения субсидий (днём получения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субсидий является поступление денежных средств на банковский счёт личного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подсобного хозяйства).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юридического лица.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товарной нетели и (или) первотёлки – 15,0 </w:t>
      </w:r>
      <w:proofErr w:type="spellStart"/>
      <w:r w:rsidRPr="000843C7">
        <w:rPr>
          <w:rFonts w:ascii="Times New Roman" w:hAnsi="Times New Roman" w:cs="Times New Roman"/>
          <w:sz w:val="28"/>
        </w:rPr>
        <w:t>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</w:t>
      </w:r>
      <w:proofErr w:type="spellEnd"/>
      <w:r w:rsidRPr="000843C7">
        <w:rPr>
          <w:rFonts w:ascii="Times New Roman" w:hAnsi="Times New Roman" w:cs="Times New Roman"/>
          <w:sz w:val="28"/>
        </w:rPr>
        <w:t>;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племенной нетели и (или) первотёлки – 20,0 </w:t>
      </w:r>
      <w:proofErr w:type="spellStart"/>
      <w:r w:rsidRPr="000843C7">
        <w:rPr>
          <w:rFonts w:ascii="Times New Roman" w:hAnsi="Times New Roman" w:cs="Times New Roman"/>
          <w:sz w:val="28"/>
        </w:rPr>
        <w:t>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</w:t>
      </w:r>
      <w:proofErr w:type="spellEnd"/>
      <w:r w:rsidRPr="000843C7">
        <w:rPr>
          <w:rFonts w:ascii="Times New Roman" w:hAnsi="Times New Roman" w:cs="Times New Roman"/>
          <w:sz w:val="28"/>
        </w:rPr>
        <w:t>.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первотёлок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E3255D" w:rsidRPr="000843C7" w:rsidRDefault="00E3255D" w:rsidP="00E3255D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организаций,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имеющих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</w:t>
      </w:r>
      <w:proofErr w:type="gramStart"/>
      <w:r w:rsidRPr="000843C7"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плательщиком, актов приёма-передачи на приобретение сельскохозяйственных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животных с указанием наименования, возраста приобретаемых нетелей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(возраст от 21 месяца, живой вес не менее 430 килограммов) и (или) первотёлок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(возраст от </w:t>
      </w:r>
      <w:proofErr w:type="gramStart"/>
      <w:r w:rsidRPr="000843C7">
        <w:rPr>
          <w:rFonts w:ascii="Times New Roman" w:hAnsi="Times New Roman" w:cs="Times New Roman"/>
          <w:sz w:val="28"/>
        </w:rPr>
        <w:t>27 месяцев (но не старше 36 месяцев), живой вес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450 килограммов). </w:t>
      </w:r>
      <w:proofErr w:type="gramEnd"/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Pr="00171D09" w:rsidRDefault="00E3255D" w:rsidP="00E325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</w:t>
      </w:r>
    </w:p>
    <w:p w:rsidR="00E3255D" w:rsidRPr="00171D09" w:rsidRDefault="00E3255D" w:rsidP="00E325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E3255D" w:rsidRPr="00171D09" w:rsidRDefault="00E3255D" w:rsidP="00E325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E3255D" w:rsidRPr="008F7598" w:rsidRDefault="00E3255D" w:rsidP="00E3255D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E3255D" w:rsidRPr="008F7598" w:rsidRDefault="00E3255D" w:rsidP="00E32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OLE_LINK192"/>
      <w:bookmarkStart w:id="1" w:name="OLE_LINK193"/>
      <w:bookmarkStart w:id="2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0"/>
    <w:bookmarkEnd w:id="1"/>
    <w:bookmarkEnd w:id="2"/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обязательства по сохранению приобретённого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4337D8">
        <w:rPr>
          <w:rFonts w:ascii="Times New Roman" w:hAnsi="Times New Roman"/>
          <w:sz w:val="28"/>
          <w:szCs w:val="28"/>
        </w:rPr>
        <w:t xml:space="preserve"> </w:t>
      </w:r>
      <w:r w:rsidRPr="008F7598">
        <w:rPr>
          <w:rFonts w:ascii="Times New Roman" w:hAnsi="Times New Roman"/>
          <w:sz w:val="28"/>
          <w:szCs w:val="28"/>
        </w:rPr>
        <w:t>со дня приобретения согласно договору купли-продажи и финансовым документам об оплате приобретённого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гусей и индеек ‒ в течение четырёх месяцев;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 Субсидия личному подсобному хозяйству предоставляется на возмещение части затрат на приобретение с 1 января по 1 июня 2017 года молодняка птицы из расчёта;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30,0 рубля ‒ на одну голову цыплёнка-бройлера.</w:t>
      </w:r>
    </w:p>
    <w:p w:rsidR="00E3255D" w:rsidRPr="008F7598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Размер субсидии не может превышать 50 процентов затрат от стоимости приобретённого молодняка птицы без учёта транспортных расходов.</w:t>
      </w: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Default="00E3255D" w:rsidP="00E3255D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Pr="00171D09" w:rsidRDefault="00E3255D" w:rsidP="00E3255D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lastRenderedPageBreak/>
        <w:t>Предоставления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E3255D" w:rsidRPr="00B36106" w:rsidRDefault="00E3255D" w:rsidP="00E3255D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E3255D" w:rsidRPr="00B36106" w:rsidRDefault="00E3255D" w:rsidP="00E32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OLE_LINK39"/>
      <w:bookmarkStart w:id="4" w:name="OLE_LINK40"/>
      <w:bookmarkStart w:id="5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3"/>
    <w:bookmarkEnd w:id="4"/>
    <w:bookmarkEnd w:id="5"/>
    <w:p w:rsidR="00E3255D" w:rsidRPr="00B36106" w:rsidRDefault="00E3255D" w:rsidP="00E3255D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E3255D" w:rsidRPr="00B36106" w:rsidRDefault="00E3255D" w:rsidP="00E3255D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6" w:name="OLE_LINK42"/>
      <w:bookmarkStart w:id="7" w:name="OLE_LINK43"/>
      <w:bookmarkStart w:id="8" w:name="OLE_LINK44"/>
      <w:bookmarkStart w:id="9" w:name="OLE_LINK45"/>
      <w:bookmarkStart w:id="10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6"/>
    <w:bookmarkEnd w:id="7"/>
    <w:bookmarkEnd w:id="8"/>
    <w:bookmarkEnd w:id="9"/>
    <w:bookmarkEnd w:id="10"/>
    <w:p w:rsidR="00E3255D" w:rsidRPr="00B36106" w:rsidRDefault="00E3255D" w:rsidP="00E3255D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 xml:space="preserve">из расчёта                 3,0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>ублей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на 1 голову кобылы, но не более 70 процентов затрат от стоимости приобретённых кормов без учёта транспортных расходов. </w:t>
      </w: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55D" w:rsidRPr="00171D09" w:rsidRDefault="00E3255D" w:rsidP="00E32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Предоставления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E3255D" w:rsidRPr="0036477A" w:rsidRDefault="00E3255D" w:rsidP="00E3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901"/>
    </w:p>
    <w:p w:rsidR="00E3255D" w:rsidRPr="0036477A" w:rsidRDefault="00E3255D" w:rsidP="00E32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103"/>
      <w:bookmarkEnd w:id="11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E3255D" w:rsidRPr="0036477A" w:rsidRDefault="00E3255D" w:rsidP="00E3255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E3255D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106"/>
      <w:bookmarkEnd w:id="12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E3255D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5D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55D" w:rsidRPr="00171D09" w:rsidRDefault="00E3255D" w:rsidP="00E3255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Перечень необходимой документации для получения субсидий необходимо уточнить в сельском поселении, а так же в отделе экономики и финансов исполнительного комитета по телефонам 3-06-44, 3-18-44.</w:t>
      </w:r>
      <w:bookmarkEnd w:id="13"/>
    </w:p>
    <w:p w:rsidR="003E6C7B" w:rsidRDefault="003E6C7B">
      <w:bookmarkStart w:id="14" w:name="_GoBack"/>
      <w:bookmarkEnd w:id="14"/>
    </w:p>
    <w:sectPr w:rsidR="003E6C7B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D"/>
    <w:rsid w:val="003E6C7B"/>
    <w:rsid w:val="00E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2017-05-24T07:39:00Z</dcterms:created>
  <dcterms:modified xsi:type="dcterms:W3CDTF">2017-05-24T07:40:00Z</dcterms:modified>
</cp:coreProperties>
</file>