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65" w:rsidRDefault="00ED1B14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ED1B14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3D5C0D" w:rsidRDefault="003D5C0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3D5C0D" w:rsidRDefault="003D5C0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B5104" w:rsidRDefault="00ED1B14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Pr="00E21165" w:rsidRDefault="00ED1B14" w:rsidP="0003099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2A0B8F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E2116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Арча район Советы</w:t>
      </w:r>
    </w:p>
    <w:p w:rsidR="00030994" w:rsidRDefault="00030994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30994" w:rsidRPr="00E21165" w:rsidRDefault="00030994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КАРАРЫ</w:t>
      </w:r>
    </w:p>
    <w:p w:rsidR="00030994" w:rsidRDefault="00030994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30994" w:rsidRDefault="00030994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30994" w:rsidRPr="00030994" w:rsidRDefault="00AC5BFF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3099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030994">
        <w:rPr>
          <w:rFonts w:ascii="Times New Roman" w:eastAsia="Times New Roman" w:hAnsi="Times New Roman" w:cs="Times New Roman"/>
          <w:b/>
          <w:sz w:val="28"/>
          <w:szCs w:val="28"/>
        </w:rPr>
        <w:t>сентябрь 2019 ел                                                                 №273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08"/>
        <w:gridCol w:w="8881"/>
      </w:tblGrid>
      <w:tr w:rsidR="003D5C0D" w:rsidRPr="003D5C0D" w:rsidTr="003D5C0D">
        <w:tc>
          <w:tcPr>
            <w:tcW w:w="1008" w:type="dxa"/>
          </w:tcPr>
          <w:p w:rsidR="003D5C0D" w:rsidRDefault="003D5C0D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val="tt-RU"/>
              </w:rPr>
            </w:pPr>
          </w:p>
          <w:p w:rsidR="003D5C0D" w:rsidRDefault="003D5C0D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val="tt-RU"/>
              </w:rPr>
            </w:pPr>
          </w:p>
          <w:p w:rsidR="003D5C0D" w:rsidRPr="00030994" w:rsidRDefault="003D5C0D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val="tt-RU"/>
              </w:rPr>
            </w:pPr>
          </w:p>
        </w:tc>
        <w:tc>
          <w:tcPr>
            <w:tcW w:w="8881" w:type="dxa"/>
          </w:tcPr>
          <w:p w:rsidR="003D5C0D" w:rsidRDefault="003D5C0D" w:rsidP="00D850E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</w:pPr>
          </w:p>
          <w:p w:rsidR="003D5C0D" w:rsidRPr="00030994" w:rsidRDefault="003D5C0D" w:rsidP="0044087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Арча район Советының 2019 елның 14 мартындагы 236 номерлы карары белән расланган хезмәт </w:t>
            </w:r>
            <w:r w:rsidRPr="00440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(вазыйфа)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 урынында үз-үзеңне тоту таләпләрен үтәү һәм мәнфәгатьләр каршылыгын җайга салу буенча комиссия составына үзгәрешләр кертү турында</w:t>
            </w:r>
          </w:p>
        </w:tc>
      </w:tr>
    </w:tbl>
    <w:p w:rsidR="00E21165" w:rsidRPr="00030994" w:rsidRDefault="00ED1B14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44087E" w:rsidRDefault="003F0818" w:rsidP="00CC06FF">
      <w:pPr>
        <w:pStyle w:val="a3"/>
        <w:autoSpaceDE w:val="0"/>
        <w:autoSpaceDN w:val="0"/>
        <w:adjustRightInd w:val="0"/>
        <w:spacing w:after="0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    </w:t>
      </w:r>
      <w:r w:rsidR="004408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</w:t>
      </w:r>
      <w:r w:rsidR="00CC06FF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ад</w:t>
      </w:r>
      <w:r w:rsidR="0044087E" w:rsidRPr="004408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рлар үзгәрешенә бәйле рәвештә, хезмәт</w:t>
      </w:r>
      <w:r w:rsidR="00F34CD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(вазыйфа)</w:t>
      </w:r>
      <w:r w:rsidR="0044087E" w:rsidRPr="004408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урынында үз-үзеңне тоту таләпләрен үтәү һәм мәнфәгатьләр каршылыгын җайга салу буенча комиссия эшчәнлеген оештырун</w:t>
      </w:r>
      <w:r w:rsidR="005A568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ы камилләштерү максатында</w:t>
      </w:r>
      <w:r w:rsidR="0044087E" w:rsidRPr="004408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</w:t>
      </w:r>
      <w:r w:rsidR="005A568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Арча район Советы карар бирде</w:t>
      </w:r>
      <w:r w:rsidR="0044087E" w:rsidRPr="004408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:</w:t>
      </w:r>
    </w:p>
    <w:p w:rsidR="00566ADE" w:rsidRPr="005771E6" w:rsidRDefault="005771E6" w:rsidP="005771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       </w:t>
      </w:r>
      <w:r w:rsidR="00CC06FF" w:rsidRPr="005771E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1.</w:t>
      </w:r>
      <w:r w:rsidRPr="005771E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566ADE" w:rsidRPr="005771E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Арча район Советының 2019 елның 14 мартындагы 236 номерлы карары белән расланган хезмәт (вазыйфа)  урынында үз-үзеңне тоту таләпләрен үтәү һәм мәнфәгатьләр каршылыгын җайга салу буенча комиссия (алга таба-Комиссия) составына түбәндәге үзгәрешләр кертергә:</w:t>
      </w:r>
    </w:p>
    <w:p w:rsidR="008453E4" w:rsidRPr="008453E4" w:rsidRDefault="008453E4" w:rsidP="00CC06FF">
      <w:pPr>
        <w:autoSpaceDE w:val="0"/>
        <w:autoSpaceDN w:val="0"/>
        <w:adjustRightInd w:val="0"/>
        <w:spacing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53E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 Комиссия составыннан Э. М. Фәйзрахманованы чыгарырга;</w:t>
      </w:r>
    </w:p>
    <w:p w:rsidR="008453E4" w:rsidRPr="008453E4" w:rsidRDefault="008453E4" w:rsidP="00CC06FF">
      <w:pPr>
        <w:autoSpaceDE w:val="0"/>
        <w:autoSpaceDN w:val="0"/>
        <w:adjustRightInd w:val="0"/>
        <w:spacing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53E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-Комиссия составына комиссия секретаре сыйфатында Арча муниципаль    районы башкарма комитеты аппаратының гомуми оштыру бүлеге баш белгече А.Ф. Хәкимҗанованы  кертергә.  </w:t>
      </w:r>
    </w:p>
    <w:p w:rsidR="008453E4" w:rsidRPr="008453E4" w:rsidRDefault="008453E4" w:rsidP="00CC06FF">
      <w:pPr>
        <w:autoSpaceDE w:val="0"/>
        <w:autoSpaceDN w:val="0"/>
        <w:adjustRightInd w:val="0"/>
        <w:spacing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53E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2. Әлеге карарны Татарстан Республикасының рәсми хокукый мәгълүмат порталында (pravo.tatarstan.ru) һәм Арча муниципаль районының рәсми сайтында (arsk.tatarstan.ru) урнаштыру юлы белән бастырып чыгарырга.</w:t>
      </w:r>
    </w:p>
    <w:p w:rsidR="007E283B" w:rsidRDefault="008453E4" w:rsidP="00CC06FF">
      <w:pPr>
        <w:autoSpaceDE w:val="0"/>
        <w:autoSpaceDN w:val="0"/>
        <w:adjustRightInd w:val="0"/>
        <w:spacing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53E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3. Әлеге карар рәсми басылып чыккан көннән гамәлгә керә.</w:t>
      </w:r>
    </w:p>
    <w:p w:rsidR="00E21165" w:rsidRPr="007E283B" w:rsidRDefault="002A0B8F" w:rsidP="00CC06FF">
      <w:pPr>
        <w:autoSpaceDE w:val="0"/>
        <w:autoSpaceDN w:val="0"/>
        <w:adjustRightInd w:val="0"/>
        <w:spacing w:after="0"/>
        <w:ind w:left="2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4. Әлеге карарның үтәлешен контрольдә тотуны Арча муниципаль район</w:t>
      </w:r>
      <w:r w:rsidR="00AC50E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б</w:t>
      </w:r>
      <w:r w:rsidR="007E283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ашлыгы урынбасары Г.Ф. Гариповага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йөкләргә.  </w:t>
      </w:r>
    </w:p>
    <w:p w:rsidR="00D850EC" w:rsidRDefault="00ED1B14" w:rsidP="00CC06FF">
      <w:pPr>
        <w:spacing w:after="0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D5C0D" w:rsidRPr="007E283B" w:rsidRDefault="003D5C0D" w:rsidP="00CC06FF">
      <w:pPr>
        <w:spacing w:after="0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E21165" w:rsidRPr="00E21165" w:rsidRDefault="002A0B8F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Арча муниципаль районы башлыгы,</w:t>
      </w:r>
    </w:p>
    <w:p w:rsidR="00D850EC" w:rsidRDefault="002A0B8F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Арча р</w:t>
      </w:r>
      <w:r w:rsidR="007E283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айон Советы рәисе</w:t>
      </w:r>
      <w:r w:rsidR="007E283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</w:r>
      <w:r w:rsidR="007E283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  <w:t xml:space="preserve">                              </w:t>
      </w:r>
      <w:r w:rsidR="007E283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</w:r>
      <w:r w:rsidR="007E283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  <w:t>И.Г.Нуриев</w:t>
      </w:r>
      <w:bookmarkStart w:id="0" w:name="_GoBack"/>
      <w:bookmarkEnd w:id="0"/>
    </w:p>
    <w:p w:rsidR="00D850EC" w:rsidRDefault="00ED1B14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850EC" w:rsidSect="00BC7A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468"/>
    <w:multiLevelType w:val="hybridMultilevel"/>
    <w:tmpl w:val="8C4A5616"/>
    <w:lvl w:ilvl="0" w:tplc="8DAEDA2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67CA2896" w:tentative="1">
      <w:start w:val="1"/>
      <w:numFmt w:val="lowerLetter"/>
      <w:lvlText w:val="%2."/>
      <w:lvlJc w:val="left"/>
      <w:pPr>
        <w:ind w:left="1080" w:hanging="360"/>
      </w:pPr>
    </w:lvl>
    <w:lvl w:ilvl="2" w:tplc="600C220E" w:tentative="1">
      <w:start w:val="1"/>
      <w:numFmt w:val="lowerRoman"/>
      <w:lvlText w:val="%3."/>
      <w:lvlJc w:val="right"/>
      <w:pPr>
        <w:ind w:left="1800" w:hanging="180"/>
      </w:pPr>
    </w:lvl>
    <w:lvl w:ilvl="3" w:tplc="BEBCB71E" w:tentative="1">
      <w:start w:val="1"/>
      <w:numFmt w:val="decimal"/>
      <w:lvlText w:val="%4."/>
      <w:lvlJc w:val="left"/>
      <w:pPr>
        <w:ind w:left="2520" w:hanging="360"/>
      </w:pPr>
    </w:lvl>
    <w:lvl w:ilvl="4" w:tplc="B0424B32" w:tentative="1">
      <w:start w:val="1"/>
      <w:numFmt w:val="lowerLetter"/>
      <w:lvlText w:val="%5."/>
      <w:lvlJc w:val="left"/>
      <w:pPr>
        <w:ind w:left="3240" w:hanging="360"/>
      </w:pPr>
    </w:lvl>
    <w:lvl w:ilvl="5" w:tplc="0EB81E2E" w:tentative="1">
      <w:start w:val="1"/>
      <w:numFmt w:val="lowerRoman"/>
      <w:lvlText w:val="%6."/>
      <w:lvlJc w:val="right"/>
      <w:pPr>
        <w:ind w:left="3960" w:hanging="180"/>
      </w:pPr>
    </w:lvl>
    <w:lvl w:ilvl="6" w:tplc="340AE6C8" w:tentative="1">
      <w:start w:val="1"/>
      <w:numFmt w:val="decimal"/>
      <w:lvlText w:val="%7."/>
      <w:lvlJc w:val="left"/>
      <w:pPr>
        <w:ind w:left="4680" w:hanging="360"/>
      </w:pPr>
    </w:lvl>
    <w:lvl w:ilvl="7" w:tplc="020E45A6" w:tentative="1">
      <w:start w:val="1"/>
      <w:numFmt w:val="lowerLetter"/>
      <w:lvlText w:val="%8."/>
      <w:lvlJc w:val="left"/>
      <w:pPr>
        <w:ind w:left="5400" w:hanging="360"/>
      </w:pPr>
    </w:lvl>
    <w:lvl w:ilvl="8" w:tplc="64C423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B1"/>
    <w:rsid w:val="00030994"/>
    <w:rsid w:val="002A0B8F"/>
    <w:rsid w:val="003D5C0D"/>
    <w:rsid w:val="003F0818"/>
    <w:rsid w:val="0044087E"/>
    <w:rsid w:val="00566ADE"/>
    <w:rsid w:val="005771E6"/>
    <w:rsid w:val="005A5689"/>
    <w:rsid w:val="007E283B"/>
    <w:rsid w:val="008453E4"/>
    <w:rsid w:val="00960241"/>
    <w:rsid w:val="00AC50E5"/>
    <w:rsid w:val="00AC5BFF"/>
    <w:rsid w:val="00CC06FF"/>
    <w:rsid w:val="00DB3CB1"/>
    <w:rsid w:val="00ED1B14"/>
    <w:rsid w:val="00F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FD4D"/>
  <w15:docId w15:val="{1B4E3EAF-633C-4CEE-B7DD-E27FBC54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C271-3949-49A9-B7C5-B7E47971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ikt ikt</cp:lastModifiedBy>
  <cp:revision>17</cp:revision>
  <cp:lastPrinted>2019-09-24T11:31:00Z</cp:lastPrinted>
  <dcterms:created xsi:type="dcterms:W3CDTF">2019-09-20T12:22:00Z</dcterms:created>
  <dcterms:modified xsi:type="dcterms:W3CDTF">2019-09-24T11:31:00Z</dcterms:modified>
</cp:coreProperties>
</file>