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91" w:rsidRPr="00091059" w:rsidRDefault="00270968">
      <w:pPr>
        <w:rPr>
          <w:rFonts w:ascii="Tahoma" w:hAnsi="Tahoma" w:cs="Tahoma"/>
          <w:sz w:val="48"/>
          <w:szCs w:val="48"/>
          <w:lang w:val="tt-RU"/>
        </w:rPr>
      </w:pPr>
      <w:r>
        <w:rPr>
          <w:sz w:val="28"/>
          <w:szCs w:val="28"/>
          <w:lang w:val="tt-RU"/>
        </w:rPr>
        <w:t xml:space="preserve">   </w:t>
      </w:r>
      <w:r w:rsidR="00157E7B">
        <w:rPr>
          <w:sz w:val="28"/>
          <w:szCs w:val="28"/>
          <w:lang w:val="tt-RU"/>
        </w:rPr>
        <w:t xml:space="preserve">  </w:t>
      </w:r>
      <w:r>
        <w:rPr>
          <w:sz w:val="28"/>
          <w:szCs w:val="28"/>
          <w:lang w:val="tt-RU"/>
        </w:rPr>
        <w:t xml:space="preserve">  </w:t>
      </w:r>
      <w:r w:rsidR="00C01E91">
        <w:rPr>
          <w:sz w:val="48"/>
          <w:szCs w:val="48"/>
          <w:lang w:val="tt-RU"/>
        </w:rPr>
        <w:t>“</w:t>
      </w:r>
      <w:r w:rsidR="00C01E91" w:rsidRPr="00091059">
        <w:rPr>
          <w:rFonts w:ascii="Tahoma" w:hAnsi="Tahoma" w:cs="Tahoma"/>
          <w:sz w:val="48"/>
          <w:szCs w:val="48"/>
          <w:lang w:val="tt-RU"/>
        </w:rPr>
        <w:t>Тукай иленә сәяхәт”исемле китапка презентация</w:t>
      </w:r>
    </w:p>
    <w:p w:rsidR="00270968" w:rsidRPr="00091059" w:rsidRDefault="00C01E91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   </w:t>
      </w:r>
      <w:r w:rsidR="008748E7" w:rsidRPr="00091059">
        <w:rPr>
          <w:rFonts w:ascii="Tahoma" w:hAnsi="Tahoma" w:cs="Tahoma"/>
          <w:sz w:val="28"/>
          <w:szCs w:val="28"/>
          <w:lang w:val="tt-RU"/>
        </w:rPr>
        <w:t>Менә йөз елдан артык инде сөекле шагыйребезнең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 әсәрлә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>рен һәр</w:t>
      </w:r>
      <w:r w:rsidR="00631B6B" w:rsidRPr="00091059">
        <w:rPr>
          <w:rFonts w:ascii="Tahoma" w:hAnsi="Tahoma" w:cs="Tahoma"/>
          <w:sz w:val="28"/>
          <w:szCs w:val="28"/>
          <w:lang w:val="tt-RU"/>
        </w:rPr>
        <w:t xml:space="preserve"> татар баласы кечкенәдән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 xml:space="preserve"> күңеленә сеңдереп үсә, хәтта ят</w:t>
      </w:r>
      <w:r w:rsidR="00631B6B" w:rsidRPr="00091059">
        <w:rPr>
          <w:rFonts w:ascii="Tahoma" w:hAnsi="Tahoma" w:cs="Tahoma"/>
          <w:sz w:val="28"/>
          <w:szCs w:val="28"/>
          <w:lang w:val="tt-RU"/>
        </w:rPr>
        <w:t>тан белә. Т</w:t>
      </w:r>
      <w:r w:rsidR="000C7977" w:rsidRPr="00091059">
        <w:rPr>
          <w:rFonts w:ascii="Tahoma" w:hAnsi="Tahoma" w:cs="Tahoma"/>
          <w:sz w:val="28"/>
          <w:szCs w:val="28"/>
          <w:lang w:val="tt-RU"/>
        </w:rPr>
        <w:t>у</w:t>
      </w:r>
      <w:r w:rsidR="00631B6B" w:rsidRPr="00091059">
        <w:rPr>
          <w:rFonts w:ascii="Tahoma" w:hAnsi="Tahoma" w:cs="Tahoma"/>
          <w:sz w:val="28"/>
          <w:szCs w:val="28"/>
          <w:lang w:val="tt-RU"/>
        </w:rPr>
        <w:t>к</w:t>
      </w:r>
      <w:r w:rsidR="000C7977" w:rsidRPr="00091059">
        <w:rPr>
          <w:rFonts w:ascii="Tahoma" w:hAnsi="Tahoma" w:cs="Tahoma"/>
          <w:sz w:val="28"/>
          <w:szCs w:val="28"/>
          <w:lang w:val="tt-RU"/>
        </w:rPr>
        <w:t>айның китаплары безне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0C7977" w:rsidRPr="00091059">
        <w:rPr>
          <w:rFonts w:ascii="Tahoma" w:hAnsi="Tahoma" w:cs="Tahoma"/>
          <w:sz w:val="28"/>
          <w:szCs w:val="28"/>
          <w:lang w:val="tt-RU"/>
        </w:rPr>
        <w:t>м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>атурлыкка,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>яхшылыкка өйрәтә, шәфкать</w:t>
      </w:r>
      <w:r w:rsidR="000C7977" w:rsidRPr="00091059">
        <w:rPr>
          <w:rFonts w:ascii="Tahoma" w:hAnsi="Tahoma" w:cs="Tahoma"/>
          <w:sz w:val="28"/>
          <w:szCs w:val="28"/>
          <w:lang w:val="tt-RU"/>
        </w:rPr>
        <w:t xml:space="preserve">ле, </w:t>
      </w:r>
      <w:r w:rsidR="00631B6B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0C7977" w:rsidRPr="00091059">
        <w:rPr>
          <w:rFonts w:ascii="Tahoma" w:hAnsi="Tahoma" w:cs="Tahoma"/>
          <w:sz w:val="28"/>
          <w:szCs w:val="28"/>
          <w:lang w:val="tt-RU"/>
        </w:rPr>
        <w:t>гадел, кыю</w:t>
      </w:r>
      <w:r w:rsidR="00270968" w:rsidRPr="00091059">
        <w:rPr>
          <w:rFonts w:ascii="Tahoma" w:hAnsi="Tahoma" w:cs="Tahoma"/>
          <w:sz w:val="28"/>
          <w:szCs w:val="28"/>
          <w:lang w:val="tt-RU"/>
        </w:rPr>
        <w:t xml:space="preserve"> булырга өнди.</w:t>
      </w:r>
    </w:p>
    <w:p w:rsidR="00DC39BC" w:rsidRPr="00091059" w:rsidRDefault="00270968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</w:t>
      </w:r>
      <w:r w:rsidR="00157E7B" w:rsidRPr="00091059">
        <w:rPr>
          <w:rFonts w:ascii="Tahoma" w:hAnsi="Tahoma" w:cs="Tahoma"/>
          <w:sz w:val="28"/>
          <w:szCs w:val="28"/>
          <w:lang w:val="tt-RU"/>
        </w:rPr>
        <w:t xml:space="preserve">  26 апрель көнне башлангыч сый</w:t>
      </w:r>
      <w:r w:rsidRPr="00091059">
        <w:rPr>
          <w:rFonts w:ascii="Tahoma" w:hAnsi="Tahoma" w:cs="Tahoma"/>
          <w:sz w:val="28"/>
          <w:szCs w:val="28"/>
          <w:lang w:val="tt-RU"/>
        </w:rPr>
        <w:t>ныф укучылары белән Г.Тукайның</w:t>
      </w:r>
      <w:r w:rsidR="00C56922" w:rsidRPr="00091059">
        <w:rPr>
          <w:rFonts w:ascii="Tahoma" w:hAnsi="Tahoma" w:cs="Tahoma"/>
          <w:sz w:val="28"/>
          <w:szCs w:val="28"/>
          <w:lang w:val="tt-RU"/>
        </w:rPr>
        <w:t xml:space="preserve"> тууына </w:t>
      </w:r>
      <w:r w:rsidR="00E53347" w:rsidRPr="00091059">
        <w:rPr>
          <w:rFonts w:ascii="Tahoma" w:hAnsi="Tahoma" w:cs="Tahoma"/>
          <w:sz w:val="28"/>
          <w:szCs w:val="28"/>
          <w:lang w:val="tt-RU"/>
        </w:rPr>
        <w:t>127 ел тулу уңаеннан быел китапх</w:t>
      </w:r>
      <w:r w:rsidR="00C56922" w:rsidRPr="00091059">
        <w:rPr>
          <w:rFonts w:ascii="Tahoma" w:hAnsi="Tahoma" w:cs="Tahoma"/>
          <w:sz w:val="28"/>
          <w:szCs w:val="28"/>
          <w:lang w:val="tt-RU"/>
        </w:rPr>
        <w:t>анәгә яңа гына кайткан “ Тукай  иленә сәях</w:t>
      </w:r>
      <w:r w:rsidR="00DC39BC" w:rsidRPr="00091059">
        <w:rPr>
          <w:rFonts w:ascii="Tahoma" w:hAnsi="Tahoma" w:cs="Tahoma"/>
          <w:sz w:val="28"/>
          <w:szCs w:val="28"/>
          <w:lang w:val="tt-RU"/>
        </w:rPr>
        <w:t>әт” исемле китапка презентация үткәрелде.</w:t>
      </w:r>
    </w:p>
    <w:p w:rsidR="000F198D" w:rsidRPr="00091059" w:rsidRDefault="00DC39BC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  Иң элек  “Иң бөек татар ис</w:t>
      </w:r>
      <w:r w:rsidR="00E53347" w:rsidRPr="00091059">
        <w:rPr>
          <w:rFonts w:ascii="Tahoma" w:hAnsi="Tahoma" w:cs="Tahoma"/>
          <w:sz w:val="28"/>
          <w:szCs w:val="28"/>
          <w:lang w:val="tt-RU"/>
        </w:rPr>
        <w:t>е</w:t>
      </w:r>
      <w:r w:rsidRPr="00091059">
        <w:rPr>
          <w:rFonts w:ascii="Tahoma" w:hAnsi="Tahoma" w:cs="Tahoma"/>
          <w:sz w:val="28"/>
          <w:szCs w:val="28"/>
          <w:lang w:val="tt-RU"/>
        </w:rPr>
        <w:t>мле</w:t>
      </w:r>
      <w:r w:rsidR="000F198D" w:rsidRPr="00091059">
        <w:rPr>
          <w:rFonts w:ascii="Tahoma" w:hAnsi="Tahoma" w:cs="Tahoma"/>
          <w:sz w:val="28"/>
          <w:szCs w:val="28"/>
          <w:lang w:val="tt-RU"/>
        </w:rPr>
        <w:t xml:space="preserve">”китап күргәзмәсе төзелеп </w:t>
      </w:r>
      <w:r w:rsidR="00E53347" w:rsidRPr="00091059">
        <w:rPr>
          <w:rFonts w:ascii="Tahoma" w:hAnsi="Tahoma" w:cs="Tahoma"/>
          <w:sz w:val="28"/>
          <w:szCs w:val="28"/>
          <w:lang w:val="tt-RU"/>
        </w:rPr>
        <w:t>,укучылар игътибарына тәкъдим</w:t>
      </w:r>
      <w:r w:rsidR="000F198D" w:rsidRPr="00091059">
        <w:rPr>
          <w:rFonts w:ascii="Tahoma" w:hAnsi="Tahoma" w:cs="Tahoma"/>
          <w:sz w:val="28"/>
          <w:szCs w:val="28"/>
          <w:lang w:val="tt-RU"/>
        </w:rPr>
        <w:t xml:space="preserve"> ителде.</w:t>
      </w:r>
    </w:p>
    <w:p w:rsidR="00DB60FA" w:rsidRPr="00091059" w:rsidRDefault="000F198D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  Ик</w:t>
      </w:r>
      <w:r w:rsidR="00B436D7" w:rsidRPr="00091059">
        <w:rPr>
          <w:rFonts w:ascii="Tahoma" w:hAnsi="Tahoma" w:cs="Tahoma"/>
          <w:sz w:val="28"/>
          <w:szCs w:val="28"/>
          <w:lang w:val="tt-RU"/>
        </w:rPr>
        <w:t xml:space="preserve">енче өлештә  “Безнең йөрәкләрдә </w:t>
      </w:r>
      <w:r w:rsidRPr="00091059">
        <w:rPr>
          <w:rFonts w:ascii="Tahoma" w:hAnsi="Tahoma" w:cs="Tahoma"/>
          <w:sz w:val="28"/>
          <w:szCs w:val="28"/>
          <w:lang w:val="tt-RU"/>
        </w:rPr>
        <w:t xml:space="preserve"> син,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Pr="00091059">
        <w:rPr>
          <w:rFonts w:ascii="Tahoma" w:hAnsi="Tahoma" w:cs="Tahoma"/>
          <w:sz w:val="28"/>
          <w:szCs w:val="28"/>
          <w:lang w:val="tt-RU"/>
        </w:rPr>
        <w:t>Тукай</w:t>
      </w:r>
      <w:r w:rsidR="00DB60FA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4E4838" w:rsidRPr="00091059">
        <w:rPr>
          <w:rFonts w:ascii="Tahoma" w:hAnsi="Tahoma" w:cs="Tahoma"/>
          <w:sz w:val="28"/>
          <w:szCs w:val="28"/>
          <w:lang w:val="tt-RU"/>
        </w:rPr>
        <w:t>“</w:t>
      </w:r>
      <w:r w:rsidR="00B436D7" w:rsidRPr="00091059">
        <w:rPr>
          <w:rFonts w:ascii="Tahoma" w:hAnsi="Tahoma" w:cs="Tahoma"/>
          <w:sz w:val="28"/>
          <w:szCs w:val="28"/>
          <w:lang w:val="tt-RU"/>
        </w:rPr>
        <w:t xml:space="preserve"> исемле интеллектуаль уен булды. Анда Тукайның тормышы һәм иҗатына багышланган төрле сораулар бирелде, җаваплар алынды.</w:t>
      </w:r>
    </w:p>
    <w:p w:rsidR="00157E7B" w:rsidRPr="00091059" w:rsidRDefault="00B436D7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  Аннан соң “Тукай иленә сәяхәт” исемле китапка күзәтү ясалды.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Pr="00091059">
        <w:rPr>
          <w:rFonts w:ascii="Tahoma" w:hAnsi="Tahoma" w:cs="Tahoma"/>
          <w:sz w:val="28"/>
          <w:szCs w:val="28"/>
          <w:lang w:val="tt-RU"/>
        </w:rPr>
        <w:t>Г</w:t>
      </w:r>
      <w:r w:rsidR="00D1364C" w:rsidRPr="00091059">
        <w:rPr>
          <w:rFonts w:ascii="Tahoma" w:hAnsi="Tahoma" w:cs="Tahoma"/>
          <w:sz w:val="28"/>
          <w:szCs w:val="28"/>
          <w:lang w:val="tt-RU"/>
        </w:rPr>
        <w:t>абдулла Тукайның тормышы һәм иҗаты кабат искә төшереп үтелде.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D1364C" w:rsidRPr="00091059">
        <w:rPr>
          <w:rFonts w:ascii="Tahoma" w:hAnsi="Tahoma" w:cs="Tahoma"/>
          <w:sz w:val="28"/>
          <w:szCs w:val="28"/>
          <w:lang w:val="tt-RU"/>
        </w:rPr>
        <w:t>Шушы китапка кергән балалар өчен язылган шигырьләре ,</w:t>
      </w:r>
      <w:r w:rsidR="00CC7BE6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  <w:r w:rsidR="00D1364C" w:rsidRPr="00091059">
        <w:rPr>
          <w:rFonts w:ascii="Tahoma" w:hAnsi="Tahoma" w:cs="Tahoma"/>
          <w:sz w:val="28"/>
          <w:szCs w:val="28"/>
          <w:lang w:val="tt-RU"/>
        </w:rPr>
        <w:t xml:space="preserve">поэмалары, әкиятләре, мәсәлләре буенча “сәяхәт” ителде. Китаптан алынган </w:t>
      </w:r>
      <w:r w:rsidR="00157E7B" w:rsidRPr="00091059">
        <w:rPr>
          <w:rFonts w:ascii="Tahoma" w:hAnsi="Tahoma" w:cs="Tahoma"/>
          <w:sz w:val="28"/>
          <w:szCs w:val="28"/>
          <w:lang w:val="tt-RU"/>
        </w:rPr>
        <w:t>сораулар буенча викторина уйнатылды.</w:t>
      </w:r>
    </w:p>
    <w:p w:rsidR="00B436D7" w:rsidRPr="00091059" w:rsidRDefault="00157E7B">
      <w:pPr>
        <w:rPr>
          <w:rFonts w:ascii="Tahoma" w:hAnsi="Tahoma" w:cs="Tahoma"/>
          <w:sz w:val="28"/>
          <w:szCs w:val="28"/>
          <w:lang w:val="tt-RU"/>
        </w:rPr>
      </w:pPr>
      <w:r w:rsidRPr="00091059">
        <w:rPr>
          <w:rFonts w:ascii="Tahoma" w:hAnsi="Tahoma" w:cs="Tahoma"/>
          <w:sz w:val="28"/>
          <w:szCs w:val="28"/>
          <w:lang w:val="tt-RU"/>
        </w:rPr>
        <w:t xml:space="preserve">        “Тукай иленә сәяхәт” исемле китап белән танышу бөек шагыйребез турында тагын да күбрәк белергә ярдәм итәр.</w:t>
      </w:r>
      <w:r w:rsidR="00D1364C" w:rsidRPr="00091059">
        <w:rPr>
          <w:rFonts w:ascii="Tahoma" w:hAnsi="Tahoma" w:cs="Tahoma"/>
          <w:sz w:val="28"/>
          <w:szCs w:val="28"/>
          <w:lang w:val="tt-RU"/>
        </w:rPr>
        <w:t xml:space="preserve"> </w:t>
      </w:r>
    </w:p>
    <w:p w:rsidR="00CC7BE6" w:rsidRDefault="00CC7BE6">
      <w:pPr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5362575"/>
            <wp:effectExtent l="19050" t="0" r="0" b="0"/>
            <wp:docPr id="1" name="Рисунок 1" descr="C:\Users\2\Desktop\фотолар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лар\IMG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16" cy="536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B1" w:rsidRDefault="00BB33B1">
      <w:pPr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48200"/>
            <wp:effectExtent l="19050" t="0" r="3175" b="0"/>
            <wp:docPr id="2" name="Рисунок 2" descr="C:\Users\2\Desktop\фотолар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лар\IMG_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793" cy="4905375"/>
            <wp:effectExtent l="19050" t="0" r="7807" b="0"/>
            <wp:docPr id="4" name="Рисунок 4" descr="C:\Users\2\Desktop\фотолар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лар\IMG_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</w:p>
    <w:p w:rsidR="00BB33B1" w:rsidRDefault="00BB33B1">
      <w:pPr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Users\2\Desktop\фотолар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лар\IMG_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E6" w:rsidRPr="00D1364C" w:rsidRDefault="00CC7BE6">
      <w:pPr>
        <w:rPr>
          <w:sz w:val="28"/>
          <w:szCs w:val="28"/>
          <w:lang w:val="tt-RU"/>
        </w:rPr>
      </w:pPr>
    </w:p>
    <w:p w:rsidR="00DB60FA" w:rsidRDefault="00DB60FA">
      <w:pPr>
        <w:rPr>
          <w:sz w:val="28"/>
          <w:szCs w:val="28"/>
          <w:lang w:val="tt-RU"/>
        </w:rPr>
      </w:pPr>
    </w:p>
    <w:p w:rsidR="00E5398F" w:rsidRPr="008748E7" w:rsidRDefault="00E5398F">
      <w:pPr>
        <w:rPr>
          <w:sz w:val="28"/>
          <w:szCs w:val="28"/>
          <w:lang w:val="tt-RU"/>
        </w:rPr>
      </w:pPr>
    </w:p>
    <w:sectPr w:rsidR="00E5398F" w:rsidRPr="008748E7" w:rsidSect="00E53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8E7"/>
    <w:rsid w:val="00091059"/>
    <w:rsid w:val="000C24F6"/>
    <w:rsid w:val="000C7977"/>
    <w:rsid w:val="000F198D"/>
    <w:rsid w:val="00157E7B"/>
    <w:rsid w:val="00202919"/>
    <w:rsid w:val="00270968"/>
    <w:rsid w:val="004E4838"/>
    <w:rsid w:val="00631B6B"/>
    <w:rsid w:val="00647D07"/>
    <w:rsid w:val="006C4C88"/>
    <w:rsid w:val="008748E7"/>
    <w:rsid w:val="00880B51"/>
    <w:rsid w:val="00B436D7"/>
    <w:rsid w:val="00BB33B1"/>
    <w:rsid w:val="00BB3B23"/>
    <w:rsid w:val="00C01E91"/>
    <w:rsid w:val="00C56922"/>
    <w:rsid w:val="00CC7BE6"/>
    <w:rsid w:val="00D1364C"/>
    <w:rsid w:val="00D33941"/>
    <w:rsid w:val="00DB60FA"/>
    <w:rsid w:val="00DC39BC"/>
    <w:rsid w:val="00E53347"/>
    <w:rsid w:val="00E53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Администратор</cp:lastModifiedBy>
  <cp:revision>15</cp:revision>
  <dcterms:created xsi:type="dcterms:W3CDTF">2013-05-14T09:40:00Z</dcterms:created>
  <dcterms:modified xsi:type="dcterms:W3CDTF">2014-03-11T12:06:00Z</dcterms:modified>
</cp:coreProperties>
</file>