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A2" w:rsidRPr="001D3BA2" w:rsidRDefault="00B70A2E" w:rsidP="001D3BA2">
      <w:pPr>
        <w:spacing w:after="0"/>
        <w:ind w:right="850"/>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b/>
          <w:sz w:val="28"/>
          <w:szCs w:val="28"/>
          <w:lang w:eastAsia="ru-RU"/>
        </w:rPr>
        <w:t xml:space="preserve">Коррупция – </w:t>
      </w:r>
      <w:proofErr w:type="spellStart"/>
      <w:r>
        <w:rPr>
          <w:rFonts w:ascii="Times New Roman" w:eastAsia="Times New Roman" w:hAnsi="Times New Roman" w:cs="Times New Roman"/>
          <w:b/>
          <w:sz w:val="28"/>
          <w:szCs w:val="28"/>
          <w:lang w:eastAsia="ru-RU"/>
        </w:rPr>
        <w:t>катлаулы</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социаль</w:t>
      </w:r>
      <w:proofErr w:type="spellEnd"/>
      <w:r>
        <w:rPr>
          <w:rFonts w:ascii="Times New Roman" w:eastAsia="Times New Roman" w:hAnsi="Times New Roman" w:cs="Times New Roman"/>
          <w:b/>
          <w:sz w:val="28"/>
          <w:szCs w:val="28"/>
          <w:lang w:val="tt-RU" w:eastAsia="ru-RU"/>
        </w:rPr>
        <w:t>-</w:t>
      </w:r>
      <w:r w:rsidR="001D3BA2" w:rsidRPr="001D3BA2">
        <w:rPr>
          <w:rFonts w:ascii="Times New Roman" w:eastAsia="Times New Roman" w:hAnsi="Times New Roman" w:cs="Times New Roman"/>
          <w:b/>
          <w:sz w:val="28"/>
          <w:szCs w:val="28"/>
          <w:lang w:eastAsia="ru-RU"/>
        </w:rPr>
        <w:t>с</w:t>
      </w:r>
      <w:r w:rsidR="001D3BA2" w:rsidRPr="001D3BA2">
        <w:rPr>
          <w:rFonts w:ascii="Times New Roman" w:eastAsia="Times New Roman" w:hAnsi="Times New Roman" w:cs="Times New Roman"/>
          <w:b/>
          <w:sz w:val="28"/>
          <w:szCs w:val="28"/>
          <w:lang w:val="tt-RU" w:eastAsia="ru-RU"/>
        </w:rPr>
        <w:t>әяси күренеш.</w:t>
      </w:r>
    </w:p>
    <w:p w:rsidR="002869A5" w:rsidRPr="002869A5" w:rsidRDefault="002869A5" w:rsidP="008234D9">
      <w:pPr>
        <w:spacing w:after="0" w:line="240" w:lineRule="auto"/>
        <w:ind w:firstLine="708"/>
        <w:jc w:val="both"/>
        <w:rPr>
          <w:rFonts w:ascii="Times New Roman" w:eastAsia="Times New Roman" w:hAnsi="Times New Roman" w:cs="Times New Roman"/>
          <w:szCs w:val="24"/>
          <w:lang w:val="tt-RU" w:eastAsia="ru-RU"/>
        </w:rPr>
      </w:pPr>
      <w:r w:rsidRPr="002869A5">
        <w:rPr>
          <w:rFonts w:ascii="Times New Roman" w:eastAsia="Times New Roman" w:hAnsi="Times New Roman" w:cs="Times New Roman"/>
          <w:szCs w:val="24"/>
          <w:lang w:val="tt-RU" w:eastAsia="ru-RU"/>
        </w:rPr>
        <w:t>Оештыру формасы:  викторина.</w:t>
      </w:r>
    </w:p>
    <w:p w:rsidR="002869A5" w:rsidRPr="002869A5" w:rsidRDefault="002869A5" w:rsidP="008234D9">
      <w:pPr>
        <w:spacing w:after="0"/>
        <w:ind w:firstLine="708"/>
        <w:jc w:val="both"/>
        <w:rPr>
          <w:lang w:val="tt-RU"/>
        </w:rPr>
      </w:pPr>
      <w:r w:rsidRPr="002869A5">
        <w:rPr>
          <w:rStyle w:val="c3"/>
          <w:rFonts w:ascii="Times New Roman" w:hAnsi="Times New Roman" w:cs="Times New Roman"/>
          <w:sz w:val="24"/>
          <w:lang w:val="tt-RU"/>
        </w:rPr>
        <w:t>Максат:</w:t>
      </w:r>
      <w:r w:rsidRPr="002869A5">
        <w:rPr>
          <w:sz w:val="24"/>
          <w:lang w:val="tt-RU"/>
        </w:rPr>
        <w:t> </w:t>
      </w:r>
      <w:r w:rsidRPr="002869A5">
        <w:rPr>
          <w:rFonts w:ascii="Times New Roman" w:eastAsia="Calibri" w:hAnsi="Times New Roman" w:cs="Times New Roman"/>
          <w:sz w:val="24"/>
          <w:szCs w:val="28"/>
          <w:lang w:val="tt-RU"/>
        </w:rPr>
        <w:t>“</w:t>
      </w:r>
      <w:r w:rsidR="001261E2">
        <w:rPr>
          <w:rFonts w:ascii="Times New Roman" w:eastAsia="Calibri" w:hAnsi="Times New Roman" w:cs="Times New Roman"/>
          <w:sz w:val="24"/>
          <w:szCs w:val="28"/>
          <w:lang w:val="tt-RU"/>
        </w:rPr>
        <w:t>р</w:t>
      </w:r>
      <w:r w:rsidRPr="002869A5">
        <w:rPr>
          <w:rFonts w:ascii="Times New Roman" w:eastAsia="Calibri" w:hAnsi="Times New Roman" w:cs="Times New Roman"/>
          <w:sz w:val="24"/>
          <w:szCs w:val="28"/>
          <w:lang w:val="tt-RU"/>
        </w:rPr>
        <w:t>ишвәт”, “коррупция” сүзләренең мәгънәсен ачу; тискәре нәтиҗәләрен күрсәтү; укучыларда коррупциягә карата тискәре караш уяту.</w:t>
      </w:r>
    </w:p>
    <w:p w:rsidR="002869A5" w:rsidRDefault="002869A5" w:rsidP="008234D9">
      <w:pPr>
        <w:spacing w:after="0" w:line="240" w:lineRule="auto"/>
        <w:ind w:firstLine="708"/>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Оештыру урыны: китапханә.</w:t>
      </w:r>
    </w:p>
    <w:p w:rsidR="002869A5" w:rsidRPr="00E9393A" w:rsidRDefault="002869A5" w:rsidP="008234D9">
      <w:pPr>
        <w:spacing w:after="0" w:line="240" w:lineRule="auto"/>
        <w:ind w:firstLine="708"/>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Җаваплы: Юсупова Я.</w:t>
      </w:r>
      <w:r w:rsidRPr="00E9393A">
        <w:rPr>
          <w:rFonts w:ascii="Times New Roman" w:eastAsia="Times New Roman" w:hAnsi="Times New Roman" w:cs="Times New Roman"/>
          <w:sz w:val="24"/>
          <w:szCs w:val="24"/>
          <w:lang w:val="tt-RU" w:eastAsia="ru-RU"/>
        </w:rPr>
        <w:t xml:space="preserve"> Р.</w:t>
      </w:r>
    </w:p>
    <w:p w:rsidR="002869A5" w:rsidRDefault="002869A5" w:rsidP="008234D9">
      <w:pPr>
        <w:spacing w:after="0" w:line="240" w:lineRule="auto"/>
        <w:ind w:firstLine="708"/>
        <w:jc w:val="both"/>
        <w:rPr>
          <w:rFonts w:ascii="Times New Roman" w:eastAsia="Times New Roman" w:hAnsi="Times New Roman" w:cs="Times New Roman"/>
          <w:sz w:val="44"/>
          <w:szCs w:val="44"/>
          <w:lang w:val="tt-RU" w:eastAsia="ru-RU"/>
        </w:rPr>
      </w:pPr>
      <w:r>
        <w:rPr>
          <w:rFonts w:ascii="Times New Roman" w:eastAsia="Times New Roman" w:hAnsi="Times New Roman" w:cs="Times New Roman"/>
          <w:sz w:val="24"/>
          <w:szCs w:val="24"/>
          <w:lang w:val="tt-RU" w:eastAsia="ru-RU"/>
        </w:rPr>
        <w:t>Дата: 0</w:t>
      </w:r>
      <w:r w:rsidR="001261E2">
        <w:rPr>
          <w:rFonts w:ascii="Times New Roman" w:eastAsia="Times New Roman" w:hAnsi="Times New Roman" w:cs="Times New Roman"/>
          <w:sz w:val="24"/>
          <w:szCs w:val="24"/>
          <w:lang w:val="tt-RU" w:eastAsia="ru-RU"/>
        </w:rPr>
        <w:t>1</w:t>
      </w:r>
      <w:r>
        <w:rPr>
          <w:rFonts w:ascii="Times New Roman" w:eastAsia="Times New Roman" w:hAnsi="Times New Roman" w:cs="Times New Roman"/>
          <w:sz w:val="24"/>
          <w:szCs w:val="24"/>
          <w:lang w:val="tt-RU" w:eastAsia="ru-RU"/>
        </w:rPr>
        <w:t>.1</w:t>
      </w:r>
      <w:r w:rsidR="001261E2">
        <w:rPr>
          <w:rFonts w:ascii="Times New Roman" w:eastAsia="Times New Roman" w:hAnsi="Times New Roman" w:cs="Times New Roman"/>
          <w:sz w:val="24"/>
          <w:szCs w:val="24"/>
          <w:lang w:val="tt-RU" w:eastAsia="ru-RU"/>
        </w:rPr>
        <w:t>2</w:t>
      </w:r>
      <w:r>
        <w:rPr>
          <w:rFonts w:ascii="Times New Roman" w:eastAsia="Times New Roman" w:hAnsi="Times New Roman" w:cs="Times New Roman"/>
          <w:sz w:val="24"/>
          <w:szCs w:val="24"/>
          <w:lang w:val="tt-RU" w:eastAsia="ru-RU"/>
        </w:rPr>
        <w:t>.2014.</w:t>
      </w:r>
      <w:r>
        <w:rPr>
          <w:rFonts w:ascii="Times New Roman" w:eastAsia="Times New Roman" w:hAnsi="Times New Roman" w:cs="Times New Roman"/>
          <w:sz w:val="44"/>
          <w:szCs w:val="44"/>
          <w:lang w:val="tt-RU" w:eastAsia="ru-RU"/>
        </w:rPr>
        <w:tab/>
      </w:r>
    </w:p>
    <w:p w:rsidR="002869A5" w:rsidRDefault="002869A5" w:rsidP="008234D9">
      <w:pPr>
        <w:spacing w:after="0" w:line="240" w:lineRule="auto"/>
        <w:ind w:firstLine="708"/>
        <w:jc w:val="both"/>
        <w:rPr>
          <w:rFonts w:ascii="Times New Roman" w:hAnsi="Times New Roman" w:cs="Times New Roman"/>
          <w:sz w:val="24"/>
          <w:lang w:val="tt-RU"/>
        </w:rPr>
      </w:pPr>
      <w:r>
        <w:rPr>
          <w:rFonts w:ascii="Times New Roman" w:eastAsia="Times New Roman" w:hAnsi="Times New Roman" w:cs="Times New Roman"/>
          <w:sz w:val="24"/>
          <w:szCs w:val="24"/>
          <w:lang w:val="tt-RU" w:eastAsia="ru-RU"/>
        </w:rPr>
        <w:t>Катнашты: 1</w:t>
      </w:r>
      <w:r w:rsidR="008234D9">
        <w:rPr>
          <w:rFonts w:ascii="Times New Roman" w:eastAsia="Times New Roman" w:hAnsi="Times New Roman" w:cs="Times New Roman"/>
          <w:sz w:val="24"/>
          <w:szCs w:val="24"/>
          <w:lang w:val="en-US" w:eastAsia="ru-RU"/>
        </w:rPr>
        <w:t>5</w:t>
      </w:r>
      <w:bookmarkStart w:id="0" w:name="_GoBack"/>
      <w:bookmarkEnd w:id="0"/>
      <w:r>
        <w:rPr>
          <w:rFonts w:ascii="Times New Roman" w:eastAsia="Times New Roman" w:hAnsi="Times New Roman" w:cs="Times New Roman"/>
          <w:sz w:val="24"/>
          <w:szCs w:val="24"/>
          <w:lang w:val="tt-RU" w:eastAsia="ru-RU"/>
        </w:rPr>
        <w:t xml:space="preserve"> кеше.</w:t>
      </w:r>
      <w:r>
        <w:rPr>
          <w:rFonts w:ascii="Times New Roman" w:eastAsia="Times New Roman" w:hAnsi="Times New Roman" w:cs="Times New Roman"/>
          <w:sz w:val="24"/>
          <w:szCs w:val="24"/>
          <w:lang w:val="tt-RU" w:eastAsia="ru-RU"/>
        </w:rPr>
        <w:tab/>
      </w:r>
    </w:p>
    <w:p w:rsidR="00BA40CA" w:rsidRPr="00BA40CA" w:rsidRDefault="00BA40CA" w:rsidP="00BA40CA">
      <w:pPr>
        <w:tabs>
          <w:tab w:val="left" w:pos="2835"/>
        </w:tabs>
        <w:spacing w:after="0" w:line="240" w:lineRule="auto"/>
        <w:jc w:val="both"/>
        <w:rPr>
          <w:rFonts w:ascii="Times New Roman" w:eastAsia="Calibri" w:hAnsi="Times New Roman" w:cs="Times New Roman"/>
          <w:sz w:val="24"/>
          <w:szCs w:val="28"/>
          <w:lang w:val="tt-RU"/>
        </w:rPr>
      </w:pPr>
      <w:r>
        <w:rPr>
          <w:rFonts w:ascii="Times New Roman" w:hAnsi="Times New Roman" w:cs="Times New Roman"/>
          <w:sz w:val="24"/>
          <w:lang w:val="tt-RU"/>
        </w:rPr>
        <w:t xml:space="preserve">           </w:t>
      </w:r>
      <w:r w:rsidRPr="00BA40CA">
        <w:rPr>
          <w:rFonts w:ascii="Times New Roman" w:hAnsi="Times New Roman" w:cs="Times New Roman"/>
          <w:sz w:val="24"/>
          <w:lang w:val="tt-RU"/>
        </w:rPr>
        <w:t xml:space="preserve"> </w:t>
      </w:r>
      <w:r w:rsidRPr="00BA40CA">
        <w:rPr>
          <w:rFonts w:ascii="Times New Roman" w:eastAsia="Times New Roman" w:hAnsi="Times New Roman" w:cs="Times New Roman"/>
          <w:bCs/>
          <w:sz w:val="24"/>
          <w:szCs w:val="24"/>
          <w:lang w:val="tt-RU" w:eastAsia="ru-RU"/>
        </w:rPr>
        <w:t xml:space="preserve">Нәрсә соң ул ришвәтчелек? </w:t>
      </w:r>
      <w:r>
        <w:rPr>
          <w:rFonts w:ascii="Times New Roman" w:eastAsia="Times New Roman" w:hAnsi="Times New Roman" w:cs="Times New Roman"/>
          <w:bCs/>
          <w:sz w:val="24"/>
          <w:szCs w:val="24"/>
          <w:lang w:val="tt-RU" w:eastAsia="ru-RU"/>
        </w:rPr>
        <w:t>Б</w:t>
      </w:r>
      <w:r w:rsidRPr="00BA40CA">
        <w:rPr>
          <w:rFonts w:ascii="Times New Roman" w:eastAsia="Times New Roman" w:hAnsi="Times New Roman" w:cs="Times New Roman"/>
          <w:bCs/>
          <w:sz w:val="24"/>
          <w:szCs w:val="24"/>
          <w:lang w:val="tt-RU" w:eastAsia="ru-RU"/>
        </w:rPr>
        <w:t>у хакта газета битләрендә  еш язалар, радиоэфир, телеэкраннарда да даими сөйләп торалар. “Балалар бакчасына йөрүче нәниләр дә бүләк бирешүне күреп үсә. Ә үсеш чорында исә “барысын да сатып алырга мөмкин” дигән төшенчә тагын да ныгый төшә. Мәктәпне тәмамлаганда инде ул ришвәт биреп югары уку йортына укырга керергә, машина белән идарү итү хокукы бирүче таныклык алырга, армиядән калырга мөмкин икәнлеген белеп чыга. Шулай итеп, үзебез дә сизмичә, бөтен начарлыкның башы ришвәтчелектә икәнлеге хакында уйлана башлыйбыз.</w:t>
      </w:r>
      <w:r>
        <w:rPr>
          <w:rFonts w:ascii="Times New Roman" w:eastAsia="Calibri" w:hAnsi="Times New Roman" w:cs="Times New Roman"/>
          <w:sz w:val="24"/>
          <w:szCs w:val="28"/>
          <w:lang w:val="tt-RU"/>
        </w:rPr>
        <w:t xml:space="preserve"> </w:t>
      </w:r>
    </w:p>
    <w:p w:rsidR="00BA40CA" w:rsidRDefault="00BA40CA" w:rsidP="00BB5A82">
      <w:pPr>
        <w:spacing w:after="0" w:line="240" w:lineRule="auto"/>
        <w:ind w:firstLine="708"/>
        <w:jc w:val="both"/>
        <w:rPr>
          <w:rFonts w:ascii="Times New Roman" w:hAnsi="Times New Roman" w:cs="Times New Roman"/>
          <w:sz w:val="24"/>
          <w:szCs w:val="24"/>
          <w:lang w:val="tt-RU"/>
        </w:rPr>
      </w:pPr>
      <w:r>
        <w:rPr>
          <w:rFonts w:ascii="Times New Roman" w:hAnsi="Times New Roman" w:cs="Times New Roman"/>
          <w:sz w:val="24"/>
          <w:lang w:val="tt-RU"/>
        </w:rPr>
        <w:t xml:space="preserve">1 нче декабрь көнне Шушмабаш авыл китапханәсендә “Без коррупциягә каршы” дип аталучы </w:t>
      </w:r>
      <w:r w:rsidRPr="00BA40CA">
        <w:rPr>
          <w:rFonts w:ascii="Times New Roman" w:hAnsi="Times New Roman" w:cs="Times New Roman"/>
          <w:sz w:val="24"/>
          <w:lang w:val="tt-RU"/>
        </w:rPr>
        <w:t>кич</w:t>
      </w:r>
      <w:r>
        <w:rPr>
          <w:rFonts w:ascii="Times New Roman" w:hAnsi="Times New Roman" w:cs="Times New Roman"/>
          <w:sz w:val="24"/>
          <w:lang w:val="tt-RU"/>
        </w:rPr>
        <w:t xml:space="preserve">ә үткәрелде. Кичәнең беренче өлешендә  </w:t>
      </w:r>
      <w:r w:rsidRPr="00BA40CA">
        <w:rPr>
          <w:rFonts w:ascii="Times New Roman" w:hAnsi="Times New Roman" w:cs="Times New Roman"/>
          <w:sz w:val="24"/>
          <w:szCs w:val="24"/>
          <w:lang w:val="tt-RU"/>
        </w:rPr>
        <w:t>”Татарстан Республикасында коррупция белән көрәшү ысуллары”,”Коррупция белән көрәшү безнең бурычыбыз!”," Коррупциягә каршы без нәрсә эшли алабыз?” кебек сорауларын ныгытып карадык.</w:t>
      </w:r>
      <w:r>
        <w:rPr>
          <w:rFonts w:ascii="Times New Roman" w:hAnsi="Times New Roman" w:cs="Times New Roman"/>
          <w:sz w:val="24"/>
          <w:szCs w:val="24"/>
          <w:lang w:val="tt-RU"/>
        </w:rPr>
        <w:t xml:space="preserve"> </w:t>
      </w:r>
      <w:r w:rsidR="00BB5A82">
        <w:rPr>
          <w:rFonts w:ascii="Times New Roman" w:hAnsi="Times New Roman" w:cs="Times New Roman"/>
          <w:sz w:val="24"/>
          <w:szCs w:val="24"/>
          <w:lang w:val="tt-RU"/>
        </w:rPr>
        <w:t>Укучылар ү</w:t>
      </w:r>
      <w:r w:rsidRPr="00BA40CA">
        <w:rPr>
          <w:rFonts w:ascii="Times New Roman" w:hAnsi="Times New Roman" w:cs="Times New Roman"/>
          <w:sz w:val="24"/>
          <w:szCs w:val="24"/>
          <w:lang w:val="tt-RU"/>
        </w:rPr>
        <w:t xml:space="preserve">зләренең фикерләрен белдерделәр, кызыксындырган сорауларына жаваплар алдылар. </w:t>
      </w:r>
      <w:r>
        <w:rPr>
          <w:rFonts w:ascii="Times New Roman" w:hAnsi="Times New Roman" w:cs="Times New Roman"/>
          <w:sz w:val="24"/>
          <w:szCs w:val="24"/>
          <w:lang w:val="tt-RU"/>
        </w:rPr>
        <w:t xml:space="preserve"> Әлеге темага карата </w:t>
      </w:r>
      <w:r w:rsidRPr="00BA40CA">
        <w:rPr>
          <w:rFonts w:ascii="Times New Roman" w:hAnsi="Times New Roman" w:cs="Times New Roman"/>
          <w:sz w:val="24"/>
          <w:szCs w:val="24"/>
          <w:lang w:val="tt-RU"/>
        </w:rPr>
        <w:t xml:space="preserve"> шигырьләр укы</w:t>
      </w:r>
      <w:r w:rsidR="00BB5A82">
        <w:rPr>
          <w:rFonts w:ascii="Times New Roman" w:hAnsi="Times New Roman" w:cs="Times New Roman"/>
          <w:sz w:val="24"/>
          <w:szCs w:val="24"/>
          <w:lang w:val="tt-RU"/>
        </w:rPr>
        <w:t>л</w:t>
      </w:r>
      <w:r w:rsidRPr="00BA40CA">
        <w:rPr>
          <w:rFonts w:ascii="Times New Roman" w:hAnsi="Times New Roman" w:cs="Times New Roman"/>
          <w:sz w:val="24"/>
          <w:szCs w:val="24"/>
          <w:lang w:val="tt-RU"/>
        </w:rPr>
        <w:t xml:space="preserve">ды. </w:t>
      </w:r>
    </w:p>
    <w:p w:rsidR="00BB5A82" w:rsidRPr="00BA40CA" w:rsidRDefault="00BA40CA" w:rsidP="00BB5A82">
      <w:pPr>
        <w:spacing w:after="0" w:line="240" w:lineRule="auto"/>
        <w:ind w:firstLine="708"/>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Икенче өлештә </w:t>
      </w:r>
      <w:r w:rsidR="00BB5A82">
        <w:rPr>
          <w:rFonts w:ascii="Times New Roman" w:hAnsi="Times New Roman" w:cs="Times New Roman"/>
          <w:sz w:val="24"/>
          <w:szCs w:val="24"/>
          <w:lang w:val="tt-RU"/>
        </w:rPr>
        <w:t>викторина булды. Ул ришвәтчелек темасына карата сораулардан төзелгән иде. Укучылар 2 командага бүленеп ярыштылар.</w:t>
      </w:r>
    </w:p>
    <w:p w:rsidR="003C0482" w:rsidRPr="008234D9" w:rsidRDefault="00BB5A82" w:rsidP="001D3BA2">
      <w:pPr>
        <w:spacing w:after="0"/>
        <w:ind w:firstLine="708"/>
        <w:jc w:val="both"/>
        <w:rPr>
          <w:rFonts w:ascii="Times New Roman" w:eastAsia="Calibri" w:hAnsi="Times New Roman" w:cs="Times New Roman"/>
          <w:sz w:val="24"/>
          <w:szCs w:val="28"/>
        </w:rPr>
      </w:pPr>
      <w:r w:rsidRPr="00BA40CA">
        <w:rPr>
          <w:rFonts w:ascii="Times New Roman" w:eastAsia="Calibri" w:hAnsi="Times New Roman" w:cs="Times New Roman"/>
          <w:sz w:val="24"/>
          <w:szCs w:val="28"/>
          <w:lang w:val="tt-RU"/>
        </w:rPr>
        <w:t>Ришвәтчелеккә каршы көрәш -  һәркемнең намус эше. Һәрберебезгә аны безнең җәмгыятебезне җимерү коралы икәнен аңларга гына кирәк. Әйдәгез, апалар-абыйлар, бер-беребезнең күзенә туры карап, намуслы, гадел булып яшик. Шул чакта гына безнең дәүләтебез тагын да баерак, тагын да матуррак булыр!</w:t>
      </w:r>
    </w:p>
    <w:p w:rsidR="003C0482" w:rsidRDefault="00BB5A82" w:rsidP="001D3BA2">
      <w:pPr>
        <w:spacing w:after="0"/>
        <w:ind w:firstLine="708"/>
        <w:jc w:val="both"/>
        <w:rPr>
          <w:rFonts w:ascii="Times New Roman" w:eastAsia="Calibri" w:hAnsi="Times New Roman" w:cs="Times New Roman"/>
          <w:sz w:val="24"/>
          <w:szCs w:val="28"/>
          <w:lang w:val="en-US"/>
        </w:rPr>
      </w:pPr>
      <w:r w:rsidRPr="00BA40CA">
        <w:rPr>
          <w:rFonts w:ascii="Times New Roman" w:eastAsia="Calibri" w:hAnsi="Times New Roman" w:cs="Times New Roman"/>
          <w:sz w:val="24"/>
          <w:szCs w:val="28"/>
          <w:lang w:val="tt-RU"/>
        </w:rPr>
        <w:t xml:space="preserve">                      </w:t>
      </w:r>
      <w:r w:rsidR="003C0482">
        <w:rPr>
          <w:rFonts w:ascii="Times New Roman" w:eastAsia="Calibri" w:hAnsi="Times New Roman" w:cs="Times New Roman"/>
          <w:noProof/>
          <w:sz w:val="24"/>
          <w:szCs w:val="28"/>
          <w:lang w:eastAsia="ru-RU"/>
        </w:rPr>
        <w:drawing>
          <wp:inline distT="0" distB="0" distL="0" distR="0">
            <wp:extent cx="6276975" cy="4705350"/>
            <wp:effectExtent l="0" t="0" r="9525" b="0"/>
            <wp:docPr id="1" name="Рисунок 1" descr="C:\rabochiy_stol\кор\100_7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bochiy_stol\кор\100_73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6975" cy="4705350"/>
                    </a:xfrm>
                    <a:prstGeom prst="rect">
                      <a:avLst/>
                    </a:prstGeom>
                    <a:noFill/>
                    <a:ln>
                      <a:noFill/>
                    </a:ln>
                  </pic:spPr>
                </pic:pic>
              </a:graphicData>
            </a:graphic>
          </wp:inline>
        </w:drawing>
      </w:r>
      <w:r w:rsidRPr="00BA40CA">
        <w:rPr>
          <w:rFonts w:ascii="Times New Roman" w:eastAsia="Calibri" w:hAnsi="Times New Roman" w:cs="Times New Roman"/>
          <w:sz w:val="24"/>
          <w:szCs w:val="28"/>
          <w:lang w:val="tt-RU"/>
        </w:rPr>
        <w:t xml:space="preserve">         </w:t>
      </w:r>
    </w:p>
    <w:p w:rsidR="003C0482" w:rsidRDefault="003C0482" w:rsidP="001D3BA2">
      <w:pPr>
        <w:spacing w:after="0"/>
        <w:ind w:firstLine="708"/>
        <w:jc w:val="both"/>
        <w:rPr>
          <w:rFonts w:ascii="Times New Roman" w:eastAsia="Calibri" w:hAnsi="Times New Roman" w:cs="Times New Roman"/>
          <w:sz w:val="24"/>
          <w:szCs w:val="28"/>
          <w:lang w:val="en-US"/>
        </w:rPr>
      </w:pPr>
    </w:p>
    <w:p w:rsidR="001261E2" w:rsidRPr="002869A5" w:rsidRDefault="00BB5A82" w:rsidP="001D3BA2">
      <w:pPr>
        <w:spacing w:after="0"/>
        <w:ind w:firstLine="708"/>
        <w:jc w:val="both"/>
        <w:rPr>
          <w:rFonts w:ascii="Times New Roman" w:hAnsi="Times New Roman" w:cs="Times New Roman"/>
          <w:sz w:val="24"/>
          <w:lang w:val="tt-RU"/>
        </w:rPr>
      </w:pPr>
      <w:r w:rsidRPr="00BA40CA">
        <w:rPr>
          <w:rFonts w:ascii="Times New Roman" w:eastAsia="Calibri" w:hAnsi="Times New Roman" w:cs="Times New Roman"/>
          <w:sz w:val="24"/>
          <w:szCs w:val="28"/>
          <w:lang w:val="tt-RU"/>
        </w:rPr>
        <w:lastRenderedPageBreak/>
        <w:t xml:space="preserve">                     </w:t>
      </w:r>
      <w:r w:rsidR="003C0482">
        <w:rPr>
          <w:rFonts w:ascii="Times New Roman" w:eastAsia="Calibri" w:hAnsi="Times New Roman" w:cs="Times New Roman"/>
          <w:noProof/>
          <w:sz w:val="24"/>
          <w:szCs w:val="28"/>
          <w:lang w:eastAsia="ru-RU"/>
        </w:rPr>
        <w:drawing>
          <wp:inline distT="0" distB="0" distL="0" distR="0">
            <wp:extent cx="6276975" cy="4705350"/>
            <wp:effectExtent l="0" t="0" r="9525" b="0"/>
            <wp:docPr id="2" name="Рисунок 2" descr="C:\rabochiy_stol\кор\100_7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bochiy_stol\кор\100_729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6975" cy="4705350"/>
                    </a:xfrm>
                    <a:prstGeom prst="rect">
                      <a:avLst/>
                    </a:prstGeom>
                    <a:noFill/>
                    <a:ln>
                      <a:noFill/>
                    </a:ln>
                  </pic:spPr>
                </pic:pic>
              </a:graphicData>
            </a:graphic>
          </wp:inline>
        </w:drawing>
      </w:r>
      <w:r w:rsidRPr="00BA40CA">
        <w:rPr>
          <w:rFonts w:ascii="Times New Roman" w:eastAsia="Calibri" w:hAnsi="Times New Roman" w:cs="Times New Roman"/>
          <w:sz w:val="24"/>
          <w:szCs w:val="28"/>
          <w:lang w:val="tt-RU"/>
        </w:rPr>
        <w:t xml:space="preserve">                              </w:t>
      </w:r>
    </w:p>
    <w:sectPr w:rsidR="001261E2" w:rsidRPr="002869A5" w:rsidSect="001D3B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A5"/>
    <w:rsid w:val="000E2BCA"/>
    <w:rsid w:val="001261E2"/>
    <w:rsid w:val="001D3BA2"/>
    <w:rsid w:val="0025154C"/>
    <w:rsid w:val="002869A5"/>
    <w:rsid w:val="003C0482"/>
    <w:rsid w:val="008234D9"/>
    <w:rsid w:val="00B70A2E"/>
    <w:rsid w:val="00BA40CA"/>
    <w:rsid w:val="00BB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86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869A5"/>
  </w:style>
  <w:style w:type="paragraph" w:styleId="a3">
    <w:name w:val="Balloon Text"/>
    <w:basedOn w:val="a"/>
    <w:link w:val="a4"/>
    <w:uiPriority w:val="99"/>
    <w:semiHidden/>
    <w:unhideWhenUsed/>
    <w:rsid w:val="003C04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86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869A5"/>
  </w:style>
  <w:style w:type="paragraph" w:styleId="a3">
    <w:name w:val="Balloon Text"/>
    <w:basedOn w:val="a"/>
    <w:link w:val="a4"/>
    <w:uiPriority w:val="99"/>
    <w:semiHidden/>
    <w:unhideWhenUsed/>
    <w:rsid w:val="003C04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55</cp:lastModifiedBy>
  <cp:revision>9</cp:revision>
  <dcterms:created xsi:type="dcterms:W3CDTF">2014-11-27T09:44:00Z</dcterms:created>
  <dcterms:modified xsi:type="dcterms:W3CDTF">2014-12-01T09:49:00Z</dcterms:modified>
</cp:coreProperties>
</file>