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01" w:rsidRPr="00A946B3" w:rsidRDefault="00731301" w:rsidP="00A946B3">
      <w:pPr>
        <w:pStyle w:val="1"/>
        <w:tabs>
          <w:tab w:val="left" w:pos="567"/>
        </w:tabs>
        <w:rPr>
          <w:b/>
          <w:sz w:val="28"/>
          <w:szCs w:val="28"/>
        </w:rPr>
      </w:pPr>
    </w:p>
    <w:p w:rsidR="00A946B3" w:rsidRPr="00A946B3" w:rsidRDefault="00A946B3" w:rsidP="00A946B3">
      <w:pPr>
        <w:jc w:val="center"/>
        <w:rPr>
          <w:sz w:val="28"/>
          <w:szCs w:val="28"/>
        </w:rPr>
      </w:pPr>
    </w:p>
    <w:p w:rsidR="00A946B3" w:rsidRPr="00A946B3" w:rsidRDefault="00A946B3" w:rsidP="00A946B3">
      <w:pPr>
        <w:jc w:val="center"/>
        <w:rPr>
          <w:sz w:val="28"/>
          <w:szCs w:val="28"/>
        </w:rPr>
      </w:pPr>
    </w:p>
    <w:p w:rsidR="00273B5B" w:rsidRPr="00A946B3" w:rsidRDefault="00273B5B" w:rsidP="00273B5B">
      <w:pPr>
        <w:pStyle w:val="1"/>
        <w:rPr>
          <w:b/>
          <w:sz w:val="28"/>
          <w:szCs w:val="28"/>
        </w:rPr>
      </w:pPr>
    </w:p>
    <w:p w:rsidR="00273B5B" w:rsidRDefault="00273B5B" w:rsidP="00273B5B">
      <w:pPr>
        <w:pStyle w:val="1"/>
        <w:rPr>
          <w:b/>
          <w:sz w:val="28"/>
          <w:szCs w:val="28"/>
        </w:rPr>
      </w:pPr>
    </w:p>
    <w:p w:rsidR="00A946B3" w:rsidRPr="00A946B3" w:rsidRDefault="00A946B3" w:rsidP="00A946B3"/>
    <w:p w:rsidR="0084323C" w:rsidRDefault="0084323C" w:rsidP="0084323C">
      <w:pPr>
        <w:pStyle w:val="3"/>
        <w:rPr>
          <w:lang w:val="tt-RU"/>
        </w:rPr>
      </w:pPr>
      <w:r>
        <w:rPr>
          <w:lang w:val="tt-RU"/>
        </w:rPr>
        <w:t>Арча район Советы</w:t>
      </w:r>
    </w:p>
    <w:p w:rsidR="0084323C" w:rsidRDefault="0084323C" w:rsidP="0084323C">
      <w:pPr>
        <w:pStyle w:val="3"/>
        <w:rPr>
          <w:lang w:val="tt-RU"/>
        </w:rPr>
      </w:pPr>
      <w:r>
        <w:rPr>
          <w:lang w:val="tt-RU"/>
        </w:rPr>
        <w:t>КАРАРЫ</w:t>
      </w:r>
    </w:p>
    <w:p w:rsidR="00A946B3" w:rsidRPr="00A946B3" w:rsidRDefault="00A946B3" w:rsidP="0084323C">
      <w:pPr>
        <w:jc w:val="center"/>
        <w:rPr>
          <w:sz w:val="28"/>
          <w:szCs w:val="28"/>
        </w:rPr>
      </w:pPr>
    </w:p>
    <w:p w:rsidR="00A946B3" w:rsidRPr="00A946B3" w:rsidRDefault="00A946B3" w:rsidP="00A946B3">
      <w:pPr>
        <w:jc w:val="center"/>
        <w:rPr>
          <w:sz w:val="28"/>
          <w:szCs w:val="28"/>
        </w:rPr>
      </w:pPr>
    </w:p>
    <w:tbl>
      <w:tblPr>
        <w:tblW w:w="9639" w:type="dxa"/>
        <w:tblInd w:w="108" w:type="dxa"/>
        <w:tblLayout w:type="fixed"/>
        <w:tblLook w:val="01E0" w:firstRow="1" w:lastRow="1" w:firstColumn="1" w:lastColumn="1" w:noHBand="0" w:noVBand="0"/>
      </w:tblPr>
      <w:tblGrid>
        <w:gridCol w:w="534"/>
        <w:gridCol w:w="283"/>
        <w:gridCol w:w="567"/>
        <w:gridCol w:w="284"/>
        <w:gridCol w:w="1417"/>
        <w:gridCol w:w="1136"/>
        <w:gridCol w:w="3546"/>
        <w:gridCol w:w="1130"/>
        <w:gridCol w:w="742"/>
      </w:tblGrid>
      <w:tr w:rsidR="00A946B3" w:rsidRPr="0010450D" w:rsidTr="00A946B3">
        <w:tc>
          <w:tcPr>
            <w:tcW w:w="534" w:type="dxa"/>
            <w:tcBorders>
              <w:top w:val="nil"/>
              <w:left w:val="nil"/>
              <w:bottom w:val="nil"/>
              <w:right w:val="nil"/>
            </w:tcBorders>
            <w:tcMar>
              <w:top w:w="0" w:type="dxa"/>
              <w:left w:w="108" w:type="dxa"/>
              <w:bottom w:w="0" w:type="dxa"/>
              <w:right w:w="108" w:type="dxa"/>
            </w:tcMar>
            <w:hideMark/>
          </w:tcPr>
          <w:p w:rsidR="00A946B3" w:rsidRPr="0010450D" w:rsidRDefault="00A946B3" w:rsidP="00A946B3">
            <w:pPr>
              <w:widowControl w:val="0"/>
              <w:rPr>
                <w:b/>
                <w:bCs/>
                <w:sz w:val="28"/>
                <w:szCs w:val="28"/>
                <w:lang w:val="tt-RU"/>
              </w:rPr>
            </w:pPr>
          </w:p>
        </w:tc>
        <w:tc>
          <w:tcPr>
            <w:tcW w:w="283" w:type="dxa"/>
            <w:tcBorders>
              <w:top w:val="nil"/>
              <w:left w:val="nil"/>
              <w:bottom w:val="nil"/>
              <w:right w:val="nil"/>
            </w:tcBorders>
            <w:tcMar>
              <w:top w:w="0" w:type="dxa"/>
              <w:left w:w="108" w:type="dxa"/>
              <w:bottom w:w="0" w:type="dxa"/>
              <w:right w:w="108" w:type="dxa"/>
            </w:tcMar>
            <w:hideMark/>
          </w:tcPr>
          <w:p w:rsidR="00A946B3" w:rsidRPr="0010450D" w:rsidRDefault="00A946B3" w:rsidP="00A946B3">
            <w:pPr>
              <w:widowControl w:val="0"/>
              <w:jc w:val="right"/>
              <w:rPr>
                <w:b/>
                <w:bCs/>
                <w:sz w:val="28"/>
                <w:szCs w:val="28"/>
              </w:rPr>
            </w:pPr>
            <w:r w:rsidRPr="0010450D">
              <w:rPr>
                <w:b/>
                <w:bCs/>
                <w:sz w:val="28"/>
                <w:szCs w:val="28"/>
                <w:lang w:val="tt"/>
              </w:rPr>
              <w:t>«</w:t>
            </w:r>
          </w:p>
        </w:tc>
        <w:tc>
          <w:tcPr>
            <w:tcW w:w="567" w:type="dxa"/>
            <w:tcBorders>
              <w:top w:val="nil"/>
              <w:left w:val="nil"/>
              <w:bottom w:val="single" w:sz="4" w:space="0" w:color="auto"/>
              <w:right w:val="nil"/>
            </w:tcBorders>
            <w:tcMar>
              <w:top w:w="0" w:type="dxa"/>
              <w:left w:w="108" w:type="dxa"/>
              <w:bottom w:w="0" w:type="dxa"/>
              <w:right w:w="108" w:type="dxa"/>
            </w:tcMar>
            <w:hideMark/>
          </w:tcPr>
          <w:p w:rsidR="00A946B3" w:rsidRPr="0010450D" w:rsidRDefault="003231EC" w:rsidP="00A946B3">
            <w:pPr>
              <w:widowControl w:val="0"/>
              <w:jc w:val="center"/>
              <w:rPr>
                <w:b/>
                <w:bCs/>
                <w:sz w:val="28"/>
                <w:szCs w:val="28"/>
                <w:lang w:val="tt-RU"/>
              </w:rPr>
            </w:pPr>
            <w:r>
              <w:rPr>
                <w:b/>
                <w:bCs/>
                <w:sz w:val="28"/>
                <w:szCs w:val="28"/>
                <w:lang w:val="tt-RU"/>
              </w:rPr>
              <w:t>13</w:t>
            </w:r>
          </w:p>
        </w:tc>
        <w:tc>
          <w:tcPr>
            <w:tcW w:w="284" w:type="dxa"/>
            <w:tcBorders>
              <w:top w:val="nil"/>
              <w:left w:val="nil"/>
              <w:bottom w:val="nil"/>
              <w:right w:val="nil"/>
            </w:tcBorders>
            <w:tcMar>
              <w:top w:w="0" w:type="dxa"/>
              <w:left w:w="108" w:type="dxa"/>
              <w:bottom w:w="0" w:type="dxa"/>
              <w:right w:w="108" w:type="dxa"/>
            </w:tcMar>
            <w:hideMark/>
          </w:tcPr>
          <w:p w:rsidR="00A946B3" w:rsidRPr="0010450D" w:rsidRDefault="00A946B3" w:rsidP="00A946B3">
            <w:pPr>
              <w:widowControl w:val="0"/>
              <w:rPr>
                <w:b/>
                <w:bCs/>
                <w:sz w:val="28"/>
                <w:szCs w:val="28"/>
              </w:rPr>
            </w:pPr>
            <w:r w:rsidRPr="0010450D">
              <w:rPr>
                <w:b/>
                <w:bCs/>
                <w:sz w:val="28"/>
                <w:szCs w:val="28"/>
                <w:lang w:val="tt"/>
              </w:rPr>
              <w:t>»</w:t>
            </w:r>
          </w:p>
        </w:tc>
        <w:tc>
          <w:tcPr>
            <w:tcW w:w="1417" w:type="dxa"/>
            <w:tcBorders>
              <w:top w:val="nil"/>
              <w:left w:val="nil"/>
              <w:bottom w:val="single" w:sz="4" w:space="0" w:color="auto"/>
              <w:right w:val="nil"/>
            </w:tcBorders>
            <w:tcMar>
              <w:top w:w="0" w:type="dxa"/>
              <w:left w:w="108" w:type="dxa"/>
              <w:bottom w:w="0" w:type="dxa"/>
              <w:right w:w="108" w:type="dxa"/>
            </w:tcMar>
            <w:hideMark/>
          </w:tcPr>
          <w:p w:rsidR="00A946B3" w:rsidRPr="0010450D" w:rsidRDefault="003231EC" w:rsidP="003231EC">
            <w:pPr>
              <w:widowControl w:val="0"/>
              <w:jc w:val="center"/>
              <w:rPr>
                <w:b/>
                <w:bCs/>
                <w:sz w:val="28"/>
                <w:szCs w:val="28"/>
                <w:lang w:val="tt-RU"/>
              </w:rPr>
            </w:pPr>
            <w:r>
              <w:rPr>
                <w:b/>
                <w:bCs/>
                <w:sz w:val="28"/>
                <w:szCs w:val="28"/>
                <w:lang w:val="tt-RU"/>
              </w:rPr>
              <w:t>июль</w:t>
            </w:r>
          </w:p>
        </w:tc>
        <w:tc>
          <w:tcPr>
            <w:tcW w:w="1136" w:type="dxa"/>
            <w:tcBorders>
              <w:top w:val="nil"/>
              <w:left w:val="nil"/>
              <w:bottom w:val="nil"/>
              <w:right w:val="nil"/>
            </w:tcBorders>
            <w:tcMar>
              <w:top w:w="0" w:type="dxa"/>
              <w:left w:w="108" w:type="dxa"/>
              <w:bottom w:w="0" w:type="dxa"/>
              <w:right w:w="108" w:type="dxa"/>
            </w:tcMar>
            <w:hideMark/>
          </w:tcPr>
          <w:p w:rsidR="00A946B3" w:rsidRPr="0010450D" w:rsidRDefault="00A946B3" w:rsidP="00A946B3">
            <w:pPr>
              <w:widowControl w:val="0"/>
              <w:jc w:val="center"/>
              <w:rPr>
                <w:b/>
                <w:bCs/>
                <w:sz w:val="28"/>
                <w:szCs w:val="28"/>
                <w:lang w:val="tt-RU"/>
              </w:rPr>
            </w:pPr>
            <w:r w:rsidRPr="0010450D">
              <w:rPr>
                <w:b/>
                <w:bCs/>
                <w:sz w:val="28"/>
                <w:szCs w:val="28"/>
                <w:lang w:val="tt"/>
              </w:rPr>
              <w:t>2022</w:t>
            </w:r>
            <w:r>
              <w:rPr>
                <w:b/>
                <w:bCs/>
                <w:sz w:val="28"/>
                <w:szCs w:val="28"/>
                <w:lang w:val="tt"/>
              </w:rPr>
              <w:t xml:space="preserve"> ел</w:t>
            </w:r>
          </w:p>
        </w:tc>
        <w:tc>
          <w:tcPr>
            <w:tcW w:w="3546" w:type="dxa"/>
            <w:tcBorders>
              <w:top w:val="nil"/>
              <w:left w:val="nil"/>
              <w:bottom w:val="nil"/>
              <w:right w:val="nil"/>
            </w:tcBorders>
            <w:tcMar>
              <w:top w:w="0" w:type="dxa"/>
              <w:left w:w="108" w:type="dxa"/>
              <w:bottom w:w="0" w:type="dxa"/>
              <w:right w:w="108" w:type="dxa"/>
            </w:tcMar>
          </w:tcPr>
          <w:p w:rsidR="00A946B3" w:rsidRPr="0010450D" w:rsidRDefault="00A946B3" w:rsidP="00A946B3">
            <w:pPr>
              <w:widowControl w:val="0"/>
              <w:rPr>
                <w:b/>
                <w:bCs/>
                <w:sz w:val="28"/>
                <w:szCs w:val="28"/>
                <w:lang w:val="tt-RU"/>
              </w:rPr>
            </w:pPr>
          </w:p>
        </w:tc>
        <w:tc>
          <w:tcPr>
            <w:tcW w:w="1130" w:type="dxa"/>
            <w:tcBorders>
              <w:top w:val="nil"/>
              <w:left w:val="nil"/>
              <w:bottom w:val="nil"/>
              <w:right w:val="nil"/>
            </w:tcBorders>
            <w:tcMar>
              <w:top w:w="0" w:type="dxa"/>
              <w:left w:w="108" w:type="dxa"/>
              <w:bottom w:w="0" w:type="dxa"/>
              <w:right w:w="108" w:type="dxa"/>
            </w:tcMar>
            <w:hideMark/>
          </w:tcPr>
          <w:p w:rsidR="00A946B3" w:rsidRPr="0010450D" w:rsidRDefault="00A946B3" w:rsidP="00A946B3">
            <w:pPr>
              <w:widowControl w:val="0"/>
              <w:jc w:val="right"/>
              <w:rPr>
                <w:b/>
                <w:bCs/>
                <w:sz w:val="28"/>
                <w:szCs w:val="28"/>
                <w:lang w:val="tt-RU"/>
              </w:rPr>
            </w:pPr>
            <w:r w:rsidRPr="0010450D">
              <w:rPr>
                <w:b/>
                <w:bCs/>
                <w:sz w:val="28"/>
                <w:szCs w:val="28"/>
                <w:lang w:val="tt"/>
              </w:rPr>
              <w:t>№</w:t>
            </w:r>
          </w:p>
        </w:tc>
        <w:tc>
          <w:tcPr>
            <w:tcW w:w="742" w:type="dxa"/>
            <w:tcBorders>
              <w:top w:val="nil"/>
              <w:left w:val="nil"/>
              <w:bottom w:val="single" w:sz="4" w:space="0" w:color="auto"/>
              <w:right w:val="nil"/>
            </w:tcBorders>
            <w:tcMar>
              <w:top w:w="0" w:type="dxa"/>
              <w:left w:w="108" w:type="dxa"/>
              <w:bottom w:w="0" w:type="dxa"/>
              <w:right w:w="108" w:type="dxa"/>
            </w:tcMar>
            <w:hideMark/>
          </w:tcPr>
          <w:p w:rsidR="00A946B3" w:rsidRPr="0010450D" w:rsidRDefault="003231EC" w:rsidP="003231EC">
            <w:pPr>
              <w:widowControl w:val="0"/>
              <w:jc w:val="center"/>
              <w:rPr>
                <w:b/>
                <w:bCs/>
                <w:sz w:val="28"/>
                <w:szCs w:val="28"/>
                <w:lang w:val="tt-RU"/>
              </w:rPr>
            </w:pPr>
            <w:r>
              <w:rPr>
                <w:b/>
                <w:bCs/>
                <w:sz w:val="28"/>
                <w:szCs w:val="28"/>
                <w:lang w:val="tt-RU"/>
              </w:rPr>
              <w:t>155</w:t>
            </w:r>
          </w:p>
        </w:tc>
      </w:tr>
    </w:tbl>
    <w:p w:rsidR="00A946B3" w:rsidRPr="00A946B3" w:rsidRDefault="00A946B3" w:rsidP="00A946B3">
      <w:pPr>
        <w:jc w:val="center"/>
        <w:rPr>
          <w:sz w:val="28"/>
          <w:szCs w:val="28"/>
        </w:rPr>
      </w:pPr>
    </w:p>
    <w:p w:rsidR="00A946B3" w:rsidRPr="00A946B3" w:rsidRDefault="00A946B3" w:rsidP="00A946B3">
      <w:pPr>
        <w:jc w:val="center"/>
        <w:rPr>
          <w:sz w:val="28"/>
          <w:szCs w:val="28"/>
        </w:rPr>
      </w:pPr>
    </w:p>
    <w:tbl>
      <w:tblPr>
        <w:tblW w:w="10188" w:type="dxa"/>
        <w:tblLayout w:type="fixed"/>
        <w:tblLook w:val="04A0" w:firstRow="1" w:lastRow="0" w:firstColumn="1" w:lastColumn="0" w:noHBand="0" w:noVBand="1"/>
      </w:tblPr>
      <w:tblGrid>
        <w:gridCol w:w="1008"/>
        <w:gridCol w:w="7560"/>
        <w:gridCol w:w="1620"/>
      </w:tblGrid>
      <w:tr w:rsidR="00397D50" w:rsidTr="00A946B3">
        <w:tc>
          <w:tcPr>
            <w:tcW w:w="1008" w:type="dxa"/>
          </w:tcPr>
          <w:p w:rsidR="00273B5B" w:rsidRDefault="00273B5B">
            <w:pPr>
              <w:jc w:val="center"/>
              <w:rPr>
                <w:b/>
                <w:spacing w:val="-6"/>
                <w:sz w:val="28"/>
              </w:rPr>
            </w:pPr>
          </w:p>
        </w:tc>
        <w:tc>
          <w:tcPr>
            <w:tcW w:w="7560" w:type="dxa"/>
          </w:tcPr>
          <w:p w:rsidR="00273B5B" w:rsidRPr="00A946B3" w:rsidRDefault="00DD4978" w:rsidP="00A946B3">
            <w:pPr>
              <w:ind w:firstLine="34"/>
              <w:jc w:val="center"/>
              <w:rPr>
                <w:b/>
                <w:spacing w:val="-6"/>
                <w:sz w:val="28"/>
              </w:rPr>
            </w:pPr>
            <w:r>
              <w:rPr>
                <w:b/>
                <w:spacing w:val="-6"/>
                <w:sz w:val="28"/>
              </w:rPr>
              <w:t>«2022 елга, 2023 һәм 2024 еллар план чорына Арча муниципаль районы бюджеты турында» 2021 елның 10 декабрендәге 100 номерлы карарына үзгәрешләр кертү хакында (2022 елның 30 мартындагы 129 номерлы карар редакциясендә)</w:t>
            </w:r>
          </w:p>
        </w:tc>
        <w:tc>
          <w:tcPr>
            <w:tcW w:w="1620" w:type="dxa"/>
          </w:tcPr>
          <w:p w:rsidR="00273B5B" w:rsidRDefault="00273B5B">
            <w:pPr>
              <w:jc w:val="center"/>
              <w:rPr>
                <w:b/>
                <w:spacing w:val="-6"/>
                <w:sz w:val="28"/>
              </w:rPr>
            </w:pPr>
          </w:p>
        </w:tc>
      </w:tr>
    </w:tbl>
    <w:p w:rsidR="00A946B3" w:rsidRPr="00A946B3" w:rsidRDefault="00A946B3" w:rsidP="00A946B3">
      <w:pPr>
        <w:ind w:firstLine="34"/>
        <w:jc w:val="center"/>
        <w:rPr>
          <w:sz w:val="28"/>
          <w:szCs w:val="28"/>
        </w:rPr>
      </w:pPr>
    </w:p>
    <w:p w:rsidR="00273B5B" w:rsidRPr="003F67CF" w:rsidRDefault="00E54448" w:rsidP="00A946B3">
      <w:pPr>
        <w:tabs>
          <w:tab w:val="left" w:pos="1276"/>
        </w:tabs>
        <w:jc w:val="both"/>
        <w:rPr>
          <w:sz w:val="28"/>
          <w:szCs w:val="28"/>
        </w:rPr>
      </w:pPr>
      <w:r w:rsidRPr="00E54448">
        <w:rPr>
          <w:sz w:val="28"/>
          <w:szCs w:val="28"/>
        </w:rPr>
        <w:tab/>
        <w:t>Россия Федерациясе Бюджет кодексы, Арча муниципаль районында бюджет төзелеше һәм бюджет процессы турындагы Нигезләмәгә таянып, Арча район Советы карар бирде:</w:t>
      </w:r>
    </w:p>
    <w:p w:rsidR="00273B5B" w:rsidRPr="003F67CF" w:rsidRDefault="00DD4978" w:rsidP="00A946B3">
      <w:pPr>
        <w:tabs>
          <w:tab w:val="left" w:pos="1276"/>
        </w:tabs>
        <w:ind w:firstLine="708"/>
        <w:jc w:val="both"/>
        <w:rPr>
          <w:sz w:val="28"/>
          <w:szCs w:val="28"/>
        </w:rPr>
      </w:pPr>
      <w:r w:rsidRPr="00B123D2">
        <w:rPr>
          <w:sz w:val="28"/>
          <w:szCs w:val="28"/>
        </w:rPr>
        <w:t xml:space="preserve">1. «2022 елга, 2023 һәм 2024 еллар план чорына Арча муниципаль районы бюджеты турында» 2021 елның 10 декабрендәге 100 номерлы Арча район Советы карарына түбәндәге үзгәрешләрне кертергә: </w:t>
      </w:r>
    </w:p>
    <w:p w:rsidR="008B0329" w:rsidRPr="008B0329" w:rsidRDefault="00DD4978" w:rsidP="00A946B3">
      <w:pPr>
        <w:pStyle w:val="a4"/>
        <w:numPr>
          <w:ilvl w:val="0"/>
          <w:numId w:val="2"/>
        </w:numPr>
        <w:tabs>
          <w:tab w:val="left" w:pos="1276"/>
        </w:tabs>
        <w:jc w:val="both"/>
        <w:rPr>
          <w:sz w:val="28"/>
          <w:szCs w:val="28"/>
        </w:rPr>
      </w:pPr>
      <w:r w:rsidRPr="008B0329">
        <w:rPr>
          <w:sz w:val="28"/>
          <w:szCs w:val="28"/>
        </w:rPr>
        <w:t>1 статьяның 1 өлешендә:</w:t>
      </w:r>
    </w:p>
    <w:p w:rsidR="009E6EA2" w:rsidRDefault="00DD4978" w:rsidP="00A946B3">
      <w:pPr>
        <w:tabs>
          <w:tab w:val="left" w:pos="1276"/>
        </w:tabs>
        <w:ind w:left="705"/>
        <w:jc w:val="both"/>
        <w:rPr>
          <w:sz w:val="28"/>
          <w:szCs w:val="28"/>
        </w:rPr>
      </w:pPr>
      <w:r>
        <w:rPr>
          <w:sz w:val="28"/>
          <w:szCs w:val="28"/>
        </w:rPr>
        <w:t>а) 1 пунктта «1 460 938,7» саннарын «1 530 005,3» саннарына алмаштырырга;</w:t>
      </w:r>
    </w:p>
    <w:p w:rsidR="00206718" w:rsidRDefault="00DD4978" w:rsidP="00A946B3">
      <w:pPr>
        <w:tabs>
          <w:tab w:val="left" w:pos="1276"/>
        </w:tabs>
        <w:ind w:left="705"/>
        <w:jc w:val="both"/>
        <w:rPr>
          <w:sz w:val="28"/>
          <w:szCs w:val="28"/>
        </w:rPr>
      </w:pPr>
      <w:r>
        <w:rPr>
          <w:sz w:val="28"/>
          <w:szCs w:val="28"/>
        </w:rPr>
        <w:t xml:space="preserve">б) 2 пунктта «1 470 419,6» саннарын «1 560 939,0» саннарына алмаштырырга; </w:t>
      </w:r>
    </w:p>
    <w:p w:rsidR="00273B5B" w:rsidRDefault="00DD4978" w:rsidP="00A946B3">
      <w:pPr>
        <w:tabs>
          <w:tab w:val="left" w:pos="1276"/>
        </w:tabs>
        <w:ind w:left="705"/>
        <w:jc w:val="both"/>
        <w:rPr>
          <w:sz w:val="28"/>
          <w:szCs w:val="28"/>
        </w:rPr>
      </w:pPr>
      <w:r>
        <w:rPr>
          <w:sz w:val="28"/>
          <w:szCs w:val="28"/>
        </w:rPr>
        <w:t xml:space="preserve">в) 3 пунктта «9 480,9» санын «30 933,7» санына алмаштырырга; </w:t>
      </w:r>
    </w:p>
    <w:p w:rsidR="00491F65" w:rsidRDefault="00DD4978" w:rsidP="00A946B3">
      <w:pPr>
        <w:tabs>
          <w:tab w:val="num" w:pos="540"/>
          <w:tab w:val="left" w:pos="1276"/>
        </w:tabs>
        <w:jc w:val="both"/>
        <w:rPr>
          <w:sz w:val="28"/>
          <w:szCs w:val="28"/>
        </w:rPr>
      </w:pPr>
      <w:r>
        <w:rPr>
          <w:sz w:val="28"/>
          <w:szCs w:val="28"/>
        </w:rPr>
        <w:tab/>
      </w:r>
      <w:r>
        <w:rPr>
          <w:sz w:val="28"/>
          <w:szCs w:val="28"/>
        </w:rPr>
        <w:tab/>
      </w:r>
    </w:p>
    <w:p w:rsidR="0092611D" w:rsidRPr="003F67CF" w:rsidRDefault="00DD4978" w:rsidP="00A946B3">
      <w:pPr>
        <w:tabs>
          <w:tab w:val="num" w:pos="540"/>
          <w:tab w:val="left" w:pos="1276"/>
        </w:tabs>
        <w:jc w:val="both"/>
        <w:rPr>
          <w:sz w:val="28"/>
          <w:szCs w:val="28"/>
        </w:rPr>
      </w:pPr>
      <w:r>
        <w:rPr>
          <w:sz w:val="28"/>
          <w:szCs w:val="28"/>
        </w:rPr>
        <w:tab/>
      </w:r>
      <w:r>
        <w:rPr>
          <w:sz w:val="28"/>
          <w:szCs w:val="28"/>
        </w:rPr>
        <w:tab/>
        <w:t>2) 1 нче кушымтаның 1 нче таблицасын түбәндәге редакциядә бәян итәргә:</w:t>
      </w:r>
    </w:p>
    <w:p w:rsidR="002256E8" w:rsidRDefault="002256E8" w:rsidP="0092611D">
      <w:pPr>
        <w:tabs>
          <w:tab w:val="num" w:pos="540"/>
        </w:tabs>
        <w:jc w:val="right"/>
        <w:rPr>
          <w:sz w:val="28"/>
          <w:szCs w:val="28"/>
        </w:rPr>
      </w:pPr>
    </w:p>
    <w:p w:rsidR="0092611D" w:rsidRDefault="00DD4978" w:rsidP="0092611D">
      <w:pPr>
        <w:tabs>
          <w:tab w:val="num" w:pos="540"/>
        </w:tabs>
        <w:jc w:val="right"/>
        <w:rPr>
          <w:sz w:val="28"/>
          <w:szCs w:val="28"/>
        </w:rPr>
      </w:pPr>
      <w:r>
        <w:rPr>
          <w:sz w:val="28"/>
          <w:szCs w:val="28"/>
        </w:rPr>
        <w:t>1 нче таблица</w:t>
      </w:r>
    </w:p>
    <w:p w:rsidR="0092611D" w:rsidRDefault="00DD4978" w:rsidP="0092611D">
      <w:pPr>
        <w:tabs>
          <w:tab w:val="num" w:pos="540"/>
        </w:tabs>
        <w:jc w:val="center"/>
        <w:rPr>
          <w:sz w:val="28"/>
          <w:szCs w:val="28"/>
        </w:rPr>
      </w:pPr>
      <w:r>
        <w:rPr>
          <w:sz w:val="28"/>
          <w:szCs w:val="28"/>
        </w:rPr>
        <w:t>2022 елга Арча муниципаль районы бюджеты кытлыгын финанслау чыганаклары</w:t>
      </w:r>
    </w:p>
    <w:p w:rsidR="00273B5B" w:rsidRDefault="00DD4978" w:rsidP="0092611D">
      <w:pPr>
        <w:tabs>
          <w:tab w:val="num" w:pos="540"/>
        </w:tabs>
        <w:jc w:val="right"/>
        <w:rPr>
          <w:sz w:val="28"/>
          <w:szCs w:val="28"/>
        </w:rPr>
      </w:pPr>
      <w:r>
        <w:rPr>
          <w:sz w:val="28"/>
          <w:szCs w:val="28"/>
        </w:rPr>
        <w:t>(мең сум)</w:t>
      </w:r>
    </w:p>
    <w:tbl>
      <w:tblPr>
        <w:tblW w:w="10065" w:type="dxa"/>
        <w:tblInd w:w="-34" w:type="dxa"/>
        <w:tblLook w:val="01E0" w:firstRow="1" w:lastRow="1" w:firstColumn="1" w:lastColumn="1" w:noHBand="0" w:noVBand="0"/>
      </w:tblPr>
      <w:tblGrid>
        <w:gridCol w:w="2694"/>
        <w:gridCol w:w="5528"/>
        <w:gridCol w:w="1843"/>
      </w:tblGrid>
      <w:tr w:rsidR="00397D50" w:rsidTr="00A946B3">
        <w:tc>
          <w:tcPr>
            <w:tcW w:w="2694" w:type="dxa"/>
            <w:tcBorders>
              <w:top w:val="single" w:sz="4" w:space="0" w:color="auto"/>
              <w:left w:val="single" w:sz="4" w:space="0" w:color="auto"/>
              <w:bottom w:val="single" w:sz="4" w:space="0" w:color="auto"/>
              <w:right w:val="single" w:sz="4" w:space="0" w:color="auto"/>
            </w:tcBorders>
          </w:tcPr>
          <w:p w:rsidR="008B52AE" w:rsidRDefault="00DD4978">
            <w:pPr>
              <w:widowControl w:val="0"/>
              <w:autoSpaceDE w:val="0"/>
              <w:autoSpaceDN w:val="0"/>
              <w:adjustRightInd w:val="0"/>
              <w:jc w:val="center"/>
              <w:rPr>
                <w:b/>
                <w:sz w:val="24"/>
                <w:szCs w:val="24"/>
              </w:rPr>
            </w:pPr>
            <w:r>
              <w:rPr>
                <w:b/>
                <w:sz w:val="24"/>
                <w:szCs w:val="24"/>
              </w:rPr>
              <w:t>Күрсәткеч коды</w:t>
            </w:r>
          </w:p>
          <w:p w:rsidR="008B52AE" w:rsidRDefault="008B52AE">
            <w:pPr>
              <w:widowControl w:val="0"/>
              <w:autoSpaceDE w:val="0"/>
              <w:autoSpaceDN w:val="0"/>
              <w:adjustRightInd w:val="0"/>
              <w:jc w:val="center"/>
              <w:rPr>
                <w:b/>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center"/>
              <w:rPr>
                <w:b/>
                <w:sz w:val="24"/>
                <w:szCs w:val="24"/>
              </w:rPr>
            </w:pPr>
            <w:r>
              <w:rPr>
                <w:b/>
                <w:sz w:val="24"/>
                <w:szCs w:val="24"/>
              </w:rPr>
              <w:t>Күрсәткеч исеме</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DD4978" w:rsidP="008B52AE">
            <w:pPr>
              <w:widowControl w:val="0"/>
              <w:autoSpaceDE w:val="0"/>
              <w:autoSpaceDN w:val="0"/>
              <w:adjustRightInd w:val="0"/>
              <w:ind w:right="371"/>
              <w:jc w:val="center"/>
              <w:rPr>
                <w:b/>
                <w:sz w:val="24"/>
                <w:szCs w:val="24"/>
              </w:rPr>
            </w:pPr>
            <w:r>
              <w:rPr>
                <w:b/>
                <w:sz w:val="24"/>
                <w:szCs w:val="24"/>
              </w:rPr>
              <w:t xml:space="preserve">Суммасы </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Pr="005D4F36" w:rsidRDefault="00DD4978">
            <w:pPr>
              <w:widowControl w:val="0"/>
              <w:autoSpaceDE w:val="0"/>
              <w:autoSpaceDN w:val="0"/>
              <w:adjustRightInd w:val="0"/>
              <w:jc w:val="both"/>
              <w:rPr>
                <w:sz w:val="24"/>
                <w:szCs w:val="24"/>
              </w:rPr>
            </w:pPr>
            <w:r w:rsidRPr="005D4F36">
              <w:rPr>
                <w:sz w:val="24"/>
                <w:szCs w:val="24"/>
              </w:rPr>
              <w:t>01 00 00 00 00 0000 000</w:t>
            </w:r>
          </w:p>
        </w:tc>
        <w:tc>
          <w:tcPr>
            <w:tcW w:w="5528" w:type="dxa"/>
            <w:tcBorders>
              <w:top w:val="single" w:sz="4" w:space="0" w:color="auto"/>
              <w:left w:val="single" w:sz="4" w:space="0" w:color="auto"/>
              <w:bottom w:val="single" w:sz="4" w:space="0" w:color="auto"/>
              <w:right w:val="single" w:sz="4" w:space="0" w:color="auto"/>
            </w:tcBorders>
            <w:hideMark/>
          </w:tcPr>
          <w:p w:rsidR="008B52AE" w:rsidRPr="005D4F36" w:rsidRDefault="00DD4978">
            <w:pPr>
              <w:widowControl w:val="0"/>
              <w:autoSpaceDE w:val="0"/>
              <w:autoSpaceDN w:val="0"/>
              <w:adjustRightInd w:val="0"/>
              <w:jc w:val="both"/>
              <w:rPr>
                <w:sz w:val="24"/>
                <w:szCs w:val="24"/>
              </w:rPr>
            </w:pPr>
            <w:r w:rsidRPr="005D4F36">
              <w:rPr>
                <w:sz w:val="24"/>
                <w:szCs w:val="24"/>
              </w:rPr>
              <w:t>Бюджет кытлыгын эчке финанслау чыганаклары</w:t>
            </w:r>
          </w:p>
        </w:tc>
        <w:tc>
          <w:tcPr>
            <w:tcW w:w="1843" w:type="dxa"/>
            <w:tcBorders>
              <w:top w:val="single" w:sz="4" w:space="0" w:color="auto"/>
              <w:left w:val="single" w:sz="4" w:space="0" w:color="auto"/>
              <w:bottom w:val="single" w:sz="4" w:space="0" w:color="auto"/>
              <w:right w:val="single" w:sz="4" w:space="0" w:color="auto"/>
            </w:tcBorders>
            <w:hideMark/>
          </w:tcPr>
          <w:p w:rsidR="008B52AE" w:rsidRPr="005D4F36" w:rsidRDefault="00DD4978" w:rsidP="004C5C3C">
            <w:pPr>
              <w:widowControl w:val="0"/>
              <w:autoSpaceDE w:val="0"/>
              <w:autoSpaceDN w:val="0"/>
              <w:adjustRightInd w:val="0"/>
              <w:jc w:val="center"/>
              <w:rPr>
                <w:sz w:val="24"/>
                <w:szCs w:val="24"/>
              </w:rPr>
            </w:pPr>
            <w:r w:rsidRPr="005D4F36">
              <w:rPr>
                <w:sz w:val="24"/>
                <w:szCs w:val="24"/>
              </w:rPr>
              <w:t>30 933,7</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Pr="005D4F36" w:rsidRDefault="00DD4978">
            <w:pPr>
              <w:widowControl w:val="0"/>
              <w:autoSpaceDE w:val="0"/>
              <w:autoSpaceDN w:val="0"/>
              <w:adjustRightInd w:val="0"/>
              <w:jc w:val="both"/>
              <w:rPr>
                <w:sz w:val="24"/>
                <w:szCs w:val="24"/>
              </w:rPr>
            </w:pPr>
            <w:r w:rsidRPr="005D4F36">
              <w:rPr>
                <w:sz w:val="24"/>
                <w:szCs w:val="24"/>
              </w:rPr>
              <w:t>01 05 00 00 00 0000 000</w:t>
            </w:r>
          </w:p>
        </w:tc>
        <w:tc>
          <w:tcPr>
            <w:tcW w:w="5528" w:type="dxa"/>
            <w:tcBorders>
              <w:top w:val="single" w:sz="4" w:space="0" w:color="auto"/>
              <w:left w:val="single" w:sz="4" w:space="0" w:color="auto"/>
              <w:bottom w:val="single" w:sz="4" w:space="0" w:color="auto"/>
              <w:right w:val="single" w:sz="4" w:space="0" w:color="auto"/>
            </w:tcBorders>
            <w:hideMark/>
          </w:tcPr>
          <w:p w:rsidR="008B52AE" w:rsidRPr="005D4F36" w:rsidRDefault="00DD4978">
            <w:pPr>
              <w:widowControl w:val="0"/>
              <w:tabs>
                <w:tab w:val="left" w:pos="5076"/>
              </w:tabs>
              <w:autoSpaceDE w:val="0"/>
              <w:autoSpaceDN w:val="0"/>
              <w:adjustRightInd w:val="0"/>
              <w:jc w:val="both"/>
              <w:rPr>
                <w:sz w:val="24"/>
                <w:szCs w:val="24"/>
              </w:rPr>
            </w:pPr>
            <w:r w:rsidRPr="005D4F36">
              <w:rPr>
                <w:sz w:val="24"/>
                <w:szCs w:val="24"/>
              </w:rPr>
              <w:t>Бюджет чараларын исәпкә алу счетларында калган акчаларны үзгәртү</w:t>
            </w:r>
          </w:p>
        </w:tc>
        <w:tc>
          <w:tcPr>
            <w:tcW w:w="1843" w:type="dxa"/>
            <w:tcBorders>
              <w:top w:val="single" w:sz="4" w:space="0" w:color="auto"/>
              <w:left w:val="single" w:sz="4" w:space="0" w:color="auto"/>
              <w:bottom w:val="single" w:sz="4" w:space="0" w:color="auto"/>
              <w:right w:val="single" w:sz="4" w:space="0" w:color="auto"/>
            </w:tcBorders>
            <w:hideMark/>
          </w:tcPr>
          <w:p w:rsidR="008B52AE" w:rsidRPr="005D4F36" w:rsidRDefault="00DD4978" w:rsidP="004C5C3C">
            <w:pPr>
              <w:widowControl w:val="0"/>
              <w:autoSpaceDE w:val="0"/>
              <w:autoSpaceDN w:val="0"/>
              <w:adjustRightInd w:val="0"/>
              <w:jc w:val="center"/>
              <w:rPr>
                <w:sz w:val="24"/>
                <w:szCs w:val="24"/>
              </w:rPr>
            </w:pPr>
            <w:r w:rsidRPr="005D4F36">
              <w:rPr>
                <w:sz w:val="24"/>
                <w:szCs w:val="24"/>
              </w:rPr>
              <w:t>30 933,7</w:t>
            </w:r>
          </w:p>
        </w:tc>
      </w:tr>
      <w:tr w:rsidR="00397D50" w:rsidTr="00A946B3">
        <w:trPr>
          <w:trHeight w:val="535"/>
        </w:trPr>
        <w:tc>
          <w:tcPr>
            <w:tcW w:w="2694"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01 05 00 00 00 0000 500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Бюджет чаралары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DD4978" w:rsidP="00382C40">
            <w:pPr>
              <w:widowControl w:val="0"/>
              <w:autoSpaceDE w:val="0"/>
              <w:autoSpaceDN w:val="0"/>
              <w:adjustRightInd w:val="0"/>
              <w:jc w:val="center"/>
              <w:rPr>
                <w:sz w:val="24"/>
                <w:szCs w:val="24"/>
              </w:rPr>
            </w:pPr>
            <w:r>
              <w:rPr>
                <w:sz w:val="24"/>
                <w:szCs w:val="24"/>
              </w:rPr>
              <w:t>- 1 530 005,3</w:t>
            </w:r>
          </w:p>
        </w:tc>
      </w:tr>
      <w:tr w:rsidR="00397D50" w:rsidTr="00A946B3">
        <w:trPr>
          <w:trHeight w:val="415"/>
        </w:trPr>
        <w:tc>
          <w:tcPr>
            <w:tcW w:w="2694" w:type="dxa"/>
            <w:tcBorders>
              <w:top w:val="single" w:sz="4" w:space="0" w:color="auto"/>
              <w:left w:val="single" w:sz="4" w:space="0" w:color="auto"/>
              <w:bottom w:val="single" w:sz="4" w:space="0" w:color="auto"/>
              <w:right w:val="single" w:sz="4" w:space="0" w:color="auto"/>
            </w:tcBorders>
            <w:hideMark/>
          </w:tcPr>
          <w:p w:rsidR="008B52AE" w:rsidRDefault="00DD4978" w:rsidP="008B52AE">
            <w:pPr>
              <w:widowControl w:val="0"/>
              <w:autoSpaceDE w:val="0"/>
              <w:autoSpaceDN w:val="0"/>
              <w:adjustRightInd w:val="0"/>
              <w:jc w:val="both"/>
              <w:rPr>
                <w:sz w:val="24"/>
                <w:szCs w:val="24"/>
              </w:rPr>
            </w:pPr>
            <w:r>
              <w:rPr>
                <w:sz w:val="24"/>
                <w:szCs w:val="24"/>
              </w:rPr>
              <w:t>01 05 02 00 00 0000 500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rsidP="008B52AE">
            <w:pPr>
              <w:widowControl w:val="0"/>
              <w:autoSpaceDE w:val="0"/>
              <w:autoSpaceDN w:val="0"/>
              <w:adjustRightInd w:val="0"/>
              <w:jc w:val="both"/>
              <w:rPr>
                <w:sz w:val="24"/>
                <w:szCs w:val="24"/>
              </w:rPr>
            </w:pPr>
            <w:r>
              <w:rPr>
                <w:sz w:val="24"/>
                <w:szCs w:val="24"/>
              </w:rPr>
              <w:t>Бюджет акчаларының башка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DD4978" w:rsidP="004C5C3C">
            <w:pPr>
              <w:widowControl w:val="0"/>
              <w:autoSpaceDE w:val="0"/>
              <w:autoSpaceDN w:val="0"/>
              <w:adjustRightInd w:val="0"/>
              <w:jc w:val="center"/>
              <w:rPr>
                <w:sz w:val="24"/>
                <w:szCs w:val="24"/>
              </w:rPr>
            </w:pPr>
            <w:r>
              <w:rPr>
                <w:sz w:val="24"/>
                <w:szCs w:val="24"/>
              </w:rPr>
              <w:t>- 1 530 005,3</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01 05 02 01 00 0000 510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Бюджет чараларының башка акча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DD4978" w:rsidP="004C5C3C">
            <w:pPr>
              <w:widowControl w:val="0"/>
              <w:autoSpaceDE w:val="0"/>
              <w:autoSpaceDN w:val="0"/>
              <w:adjustRightInd w:val="0"/>
              <w:jc w:val="center"/>
              <w:rPr>
                <w:sz w:val="24"/>
                <w:szCs w:val="24"/>
              </w:rPr>
            </w:pPr>
            <w:r>
              <w:rPr>
                <w:sz w:val="24"/>
                <w:szCs w:val="24"/>
              </w:rPr>
              <w:t>- 1 530 005,3</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lastRenderedPageBreak/>
              <w:t>01 05 02 01 05 0000 510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Муниципаль районнар бюджетлары акчаларының башка калдыкларын арттыру</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DD4978" w:rsidP="004C5C3C">
            <w:pPr>
              <w:widowControl w:val="0"/>
              <w:autoSpaceDE w:val="0"/>
              <w:autoSpaceDN w:val="0"/>
              <w:adjustRightInd w:val="0"/>
              <w:jc w:val="center"/>
              <w:rPr>
                <w:sz w:val="24"/>
                <w:szCs w:val="24"/>
              </w:rPr>
            </w:pPr>
            <w:r>
              <w:rPr>
                <w:sz w:val="24"/>
                <w:szCs w:val="24"/>
              </w:rPr>
              <w:t>- 1 530 005,3</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01 05 00 00 00 0000 600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Бюджет чаралары калдыкларын киметү</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DD4978" w:rsidP="00D23526">
            <w:pPr>
              <w:widowControl w:val="0"/>
              <w:autoSpaceDE w:val="0"/>
              <w:autoSpaceDN w:val="0"/>
              <w:adjustRightInd w:val="0"/>
              <w:jc w:val="center"/>
              <w:rPr>
                <w:sz w:val="24"/>
                <w:szCs w:val="24"/>
              </w:rPr>
            </w:pPr>
            <w:r>
              <w:rPr>
                <w:sz w:val="24"/>
                <w:szCs w:val="24"/>
              </w:rPr>
              <w:t>1 560 939,0</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Default="00DD4978" w:rsidP="008B52AE">
            <w:pPr>
              <w:widowControl w:val="0"/>
              <w:autoSpaceDE w:val="0"/>
              <w:autoSpaceDN w:val="0"/>
              <w:adjustRightInd w:val="0"/>
              <w:jc w:val="both"/>
              <w:rPr>
                <w:sz w:val="24"/>
                <w:szCs w:val="24"/>
              </w:rPr>
            </w:pPr>
            <w:r>
              <w:rPr>
                <w:sz w:val="24"/>
                <w:szCs w:val="24"/>
              </w:rPr>
              <w:t>01 05 02 00 00 0000 600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rsidP="008B52AE">
            <w:pPr>
              <w:widowControl w:val="0"/>
              <w:autoSpaceDE w:val="0"/>
              <w:autoSpaceDN w:val="0"/>
              <w:adjustRightInd w:val="0"/>
              <w:jc w:val="both"/>
              <w:rPr>
                <w:sz w:val="24"/>
                <w:szCs w:val="24"/>
              </w:rPr>
            </w:pPr>
            <w:r>
              <w:rPr>
                <w:sz w:val="24"/>
                <w:szCs w:val="24"/>
              </w:rPr>
              <w:t>Бюджет акчаларының башка калдыкларын киметү</w:t>
            </w:r>
          </w:p>
        </w:tc>
        <w:tc>
          <w:tcPr>
            <w:tcW w:w="1843" w:type="dxa"/>
            <w:tcBorders>
              <w:top w:val="single" w:sz="4" w:space="0" w:color="auto"/>
              <w:left w:val="single" w:sz="4" w:space="0" w:color="auto"/>
              <w:bottom w:val="single" w:sz="4" w:space="0" w:color="auto"/>
              <w:right w:val="single" w:sz="4" w:space="0" w:color="auto"/>
            </w:tcBorders>
          </w:tcPr>
          <w:p w:rsidR="008B52AE" w:rsidRDefault="00DD4978" w:rsidP="004C5C3C">
            <w:pPr>
              <w:widowControl w:val="0"/>
              <w:autoSpaceDE w:val="0"/>
              <w:autoSpaceDN w:val="0"/>
              <w:adjustRightInd w:val="0"/>
              <w:jc w:val="center"/>
              <w:rPr>
                <w:sz w:val="24"/>
                <w:szCs w:val="24"/>
              </w:rPr>
            </w:pPr>
            <w:r>
              <w:rPr>
                <w:sz w:val="24"/>
                <w:szCs w:val="24"/>
              </w:rPr>
              <w:t>1 560 939,0</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01 05 02 01 00 0000 610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 xml:space="preserve">Бюджет чараларының башка акча калдыкларын киметү </w:t>
            </w:r>
          </w:p>
        </w:tc>
        <w:tc>
          <w:tcPr>
            <w:tcW w:w="1843" w:type="dxa"/>
            <w:tcBorders>
              <w:top w:val="single" w:sz="4" w:space="0" w:color="auto"/>
              <w:left w:val="single" w:sz="4" w:space="0" w:color="auto"/>
              <w:bottom w:val="single" w:sz="4" w:space="0" w:color="auto"/>
              <w:right w:val="single" w:sz="4" w:space="0" w:color="auto"/>
            </w:tcBorders>
          </w:tcPr>
          <w:p w:rsidR="008B52AE" w:rsidRDefault="00DD4978" w:rsidP="004C5C3C">
            <w:pPr>
              <w:widowControl w:val="0"/>
              <w:autoSpaceDE w:val="0"/>
              <w:autoSpaceDN w:val="0"/>
              <w:adjustRightInd w:val="0"/>
              <w:jc w:val="center"/>
              <w:rPr>
                <w:sz w:val="24"/>
                <w:szCs w:val="24"/>
              </w:rPr>
            </w:pPr>
            <w:r>
              <w:rPr>
                <w:sz w:val="24"/>
                <w:szCs w:val="24"/>
              </w:rPr>
              <w:t>1 560 939,0</w:t>
            </w:r>
          </w:p>
        </w:tc>
      </w:tr>
      <w:tr w:rsidR="00397D50" w:rsidTr="00A946B3">
        <w:tc>
          <w:tcPr>
            <w:tcW w:w="2694"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sz w:val="24"/>
                <w:szCs w:val="24"/>
              </w:rPr>
            </w:pPr>
            <w:r>
              <w:rPr>
                <w:sz w:val="24"/>
                <w:szCs w:val="24"/>
              </w:rPr>
              <w:t>01 05 02 01 05 0000 610</w:t>
            </w:r>
          </w:p>
        </w:tc>
        <w:tc>
          <w:tcPr>
            <w:tcW w:w="5528" w:type="dxa"/>
            <w:tcBorders>
              <w:top w:val="single" w:sz="4" w:space="0" w:color="auto"/>
              <w:left w:val="single" w:sz="4" w:space="0" w:color="auto"/>
              <w:bottom w:val="single" w:sz="4" w:space="0" w:color="auto"/>
              <w:right w:val="single" w:sz="4" w:space="0" w:color="auto"/>
            </w:tcBorders>
            <w:hideMark/>
          </w:tcPr>
          <w:p w:rsidR="008B52AE" w:rsidRDefault="00DD4978">
            <w:pPr>
              <w:widowControl w:val="0"/>
              <w:autoSpaceDE w:val="0"/>
              <w:autoSpaceDN w:val="0"/>
              <w:adjustRightInd w:val="0"/>
              <w:jc w:val="both"/>
              <w:rPr>
                <w:b/>
                <w:sz w:val="24"/>
                <w:szCs w:val="24"/>
              </w:rPr>
            </w:pPr>
            <w:r>
              <w:rPr>
                <w:sz w:val="24"/>
                <w:szCs w:val="24"/>
              </w:rPr>
              <w:t>Муниципаль районнар бюджетларының башка калган акчаларын киметү</w:t>
            </w:r>
          </w:p>
        </w:tc>
        <w:tc>
          <w:tcPr>
            <w:tcW w:w="1843" w:type="dxa"/>
            <w:tcBorders>
              <w:top w:val="single" w:sz="4" w:space="0" w:color="auto"/>
              <w:left w:val="single" w:sz="4" w:space="0" w:color="auto"/>
              <w:bottom w:val="single" w:sz="4" w:space="0" w:color="auto"/>
              <w:right w:val="single" w:sz="4" w:space="0" w:color="auto"/>
            </w:tcBorders>
            <w:hideMark/>
          </w:tcPr>
          <w:p w:rsidR="008B52AE" w:rsidRDefault="00DD4978" w:rsidP="004C5C3C">
            <w:pPr>
              <w:widowControl w:val="0"/>
              <w:autoSpaceDE w:val="0"/>
              <w:autoSpaceDN w:val="0"/>
              <w:adjustRightInd w:val="0"/>
              <w:jc w:val="center"/>
              <w:rPr>
                <w:b/>
                <w:sz w:val="24"/>
                <w:szCs w:val="24"/>
              </w:rPr>
            </w:pPr>
            <w:r>
              <w:rPr>
                <w:sz w:val="24"/>
                <w:szCs w:val="24"/>
              </w:rPr>
              <w:t>1 560 939,0</w:t>
            </w:r>
          </w:p>
        </w:tc>
      </w:tr>
    </w:tbl>
    <w:p w:rsidR="00E5737F" w:rsidRDefault="00E5737F" w:rsidP="00E5737F">
      <w:pPr>
        <w:tabs>
          <w:tab w:val="num" w:pos="540"/>
        </w:tabs>
        <w:rPr>
          <w:sz w:val="28"/>
          <w:szCs w:val="28"/>
        </w:rPr>
      </w:pPr>
    </w:p>
    <w:p w:rsidR="005F6583" w:rsidRDefault="00DD4978" w:rsidP="00E5737F">
      <w:pPr>
        <w:tabs>
          <w:tab w:val="num" w:pos="540"/>
        </w:tabs>
        <w:rPr>
          <w:sz w:val="28"/>
          <w:szCs w:val="28"/>
        </w:rPr>
      </w:pPr>
      <w:r>
        <w:rPr>
          <w:sz w:val="28"/>
          <w:szCs w:val="28"/>
        </w:rPr>
        <w:tab/>
        <w:t>3) 2 нче кушымтаның 1 нче таблицасын түбәндәге редакциядә бәян итәргә:</w:t>
      </w:r>
    </w:p>
    <w:p w:rsidR="005E7D2C" w:rsidRPr="002256E8" w:rsidRDefault="00DD4978" w:rsidP="005E7D2C">
      <w:pPr>
        <w:ind w:left="4248" w:firstLine="708"/>
        <w:jc w:val="right"/>
        <w:rPr>
          <w:bCs/>
          <w:iCs/>
          <w:sz w:val="28"/>
          <w:szCs w:val="28"/>
        </w:rPr>
      </w:pPr>
      <w:r w:rsidRPr="002256E8">
        <w:rPr>
          <w:bCs/>
          <w:iCs/>
          <w:sz w:val="28"/>
          <w:szCs w:val="28"/>
        </w:rPr>
        <w:t>1 нче таблица</w:t>
      </w:r>
    </w:p>
    <w:p w:rsidR="005E7D2C" w:rsidRPr="002256E8" w:rsidRDefault="003562B5" w:rsidP="005E7D2C">
      <w:pPr>
        <w:jc w:val="center"/>
        <w:rPr>
          <w:sz w:val="28"/>
          <w:szCs w:val="28"/>
        </w:rPr>
      </w:pPr>
      <w:r w:rsidRPr="002256E8">
        <w:rPr>
          <w:sz w:val="28"/>
          <w:szCs w:val="28"/>
        </w:rPr>
        <w:t>2022 елга Арча муниципаль районы</w:t>
      </w:r>
      <w:r w:rsidR="00DD4978" w:rsidRPr="002256E8">
        <w:rPr>
          <w:sz w:val="28"/>
          <w:szCs w:val="28"/>
        </w:rPr>
        <w:t xml:space="preserve"> бюджет керемнәренең фаразлана торган күләмнәре</w:t>
      </w:r>
    </w:p>
    <w:p w:rsidR="005E7D2C" w:rsidRDefault="00DD4978" w:rsidP="005E7D2C">
      <w:pPr>
        <w:jc w:val="right"/>
        <w:rPr>
          <w:sz w:val="24"/>
          <w:szCs w:val="24"/>
        </w:rPr>
      </w:pPr>
      <w:r>
        <w:rPr>
          <w:sz w:val="24"/>
          <w:szCs w:val="24"/>
        </w:rPr>
        <w:t xml:space="preserve">                                                                                                                                            </w:t>
      </w:r>
      <w:r>
        <w:rPr>
          <w:sz w:val="24"/>
          <w:szCs w:val="24"/>
        </w:rPr>
        <w:tab/>
        <w:t>(мең сум)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835"/>
        <w:gridCol w:w="1701"/>
      </w:tblGrid>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34" w:firstLine="0"/>
              <w:jc w:val="center"/>
              <w:rPr>
                <w:rFonts w:ascii="Times New Roman" w:hAnsi="Times New Roman"/>
                <w:sz w:val="24"/>
                <w:szCs w:val="24"/>
              </w:rPr>
            </w:pPr>
            <w:r>
              <w:rPr>
                <w:rFonts w:ascii="Times New Roman" w:hAnsi="Times New Roman"/>
                <w:sz w:val="24"/>
                <w:szCs w:val="24"/>
              </w:rPr>
              <w:t>Исеме</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Керем коды</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Суммасы</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САЛЫМ ҺӘМ САЛЫМ БУЛМАГАН КЕРЕМНӘР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1 00 00000 00 0000 000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441 763,6</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 xml:space="preserve">ТАБЫШКА, КЕРЕМНӘРГӘ САЛЫМНАР </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1 01 00000 00 0000 000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353 106,6</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Физик затлар керемнәренә салым</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1 01 02000 01 0000 110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 xml:space="preserve">353 106,6 </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РОССИЯ ФЕДЕРАЦИЯСЕ ТЕРРИТОРИЯСЕНДӘ САТЫЛА ТОРГАН ТОВАРЛАРГА (ЭШЛӘРГӘ, ХЕЗМӘТ КҮРСӘТҮЛӘРГӘ) САЛЫМНАР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1 03 00000 00 0000 000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36 700,0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Россия Федерациясе территориясендә җитештерелә торган акцизлы товарларга (продукциягә) акцизлар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1 03 02000 01 0000 110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36 700,0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ҖЫЕЛМА КЕРЕМГӘ САЛЫМНАР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1 05 00000 00 0000 000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37 894,0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Салым салуның гадиләштерелгән системасын куллануга бәйле рәвештә алына торган салым</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1 05 01000 00 0000 110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25998,0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Бердәм авыл хуҗалыгы салымы</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1 05 03000 01 0000 110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430,0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Салым салуның патент системасын куллануга бәйле рәвештә алына торган салым</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1 05 04000 02 0000 110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11 466,0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ТАБИГЫЙ РЕСУРСЛАРДАН ФАЙДАЛАНГАН ӨЧЕН САЛЫМНАР, ҖЫЕМНАР ҺӘМ ДАИМИ ТҮЛӘҮЛӘР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1 07 00000 00 0000 000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406,0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Файдалы казылмалар чыгаруга салым</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1 07 01000 01 0000 110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406,0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ДӘҮЛӘТ ПОШЛИНАСЫ</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1 08 00000 00 0000 000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4204,0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 xml:space="preserve">Гомуми юрисдикция судларында җәмәгать судьялары тарафыннан карала торган эшләр буенча дәүләт пошлинасы  </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1 08 03000 01 0000 110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4 204,0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ДӘҮЛӘТ ҺӘМ МУНИЦИПАЛЬ МИЛЕКТӘГЕ МӨЛКӘТНЕ ФАЙДАЛАНУДАН КЕРЕМНӘР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1 11 00000 00 0000 000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6 124,0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Дәүләт һәм муниципаль мөлкәтне (автоном учреждениеләр, шулай ук дәүләт һәм муниципаль унитар предприятиеләр, шул исәптән казна учреждениеләре мөлкәтеннән тыш) түләүле файдалануга тапшырган өчен аренда яки башка түләү рәвешендә алына торган керемнәр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1 11 05000 00 0000 120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6 056,0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Дәүләт һәм муниципаль милектәге мөлкәтне һәм хокукларны файдаланудан башка керемнәр (бюджет һәм автоном учреждениеләр, шулай ук дәүләт һәм муниципаль унитар предприятиеләр, шул исәптән казна учреждениеләре мөлкәтеннән тыш)</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1 11 09000 00 0000 120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68,0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lastRenderedPageBreak/>
              <w:t>ТАБИГЫЙ РЕСУРСЛАРДАН ФАЙДАЛАНГАНДА ТҮЛӘҮЛӘР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1 12 00000 00 0000 000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627,0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Әйләнә-тирә мохиткә тискәре йогынты өчен түләү</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1 12 01000 01 0000 120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627,0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МАТДИ ҺӘМ МАТДИ БУЛМАГАН АКТИВЛАРНЫ САТУДАН КЕРГӘН КЕРЕМНӘР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1 14 00000 00 0000 000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2 202,0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 xml:space="preserve">Дәүләт һәм муниципаль милектәге мөлкәтне (бюджет һәм автоном учреждениеләр, шулай ук дәүләт һәм муниципаль унитар предприятиеләр, шул исәптән казна учреждениеләре мөлкәтеннән тыш) файдаланудан башка керемнәр </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rPr>
                <w:sz w:val="24"/>
                <w:szCs w:val="24"/>
              </w:rPr>
            </w:pPr>
            <w:r>
              <w:rPr>
                <w:sz w:val="24"/>
                <w:szCs w:val="24"/>
              </w:rPr>
              <w:t>1 14 02000 00 0000 000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702,0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 xml:space="preserve">Дәүләт һәм муниципаль милектә булган җир кишәрлекләрен сатудан керемнәр </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1 14 06000 00 0000 430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1 500,0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ШТРАФЛАР, САНКЦИЯЛӘР, ЗЫЯННЫ КАПЛАУ</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1 16 00000 00 0000 000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500,0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Административ хокук бозулар турында Россия Федерациясе кодексында билгеләнгән административ штрафлар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1 16 01000 01 0000 140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398,0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Дәүләт (муниципаль) органы, бюджеттан тыш дәүләт фонды идарәсе органы, казна учреждениесе, Россия Федерациясе Үзәк банкы, Россия Федерациясе исеменнән гамәлдә булган башка оешма каршындагы бурычларны үтәмәгән яисә тиешенчә үтәмәгән очракта закон яисә шартнамә нигезендә түләнгән штрафлар, неустойкалар, пенялар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1 16 07000 00 0000 140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82,0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highlight w:val="yellow"/>
              </w:rPr>
            </w:pPr>
            <w:r>
              <w:rPr>
                <w:sz w:val="24"/>
                <w:szCs w:val="24"/>
              </w:rPr>
              <w:t>Зыянны каплау максатларында түләнә торган түләүләр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rPr>
                <w:sz w:val="24"/>
                <w:szCs w:val="24"/>
              </w:rPr>
            </w:pPr>
            <w:r>
              <w:rPr>
                <w:sz w:val="24"/>
                <w:szCs w:val="24"/>
              </w:rPr>
              <w:t>1 16 11000 01 0000 140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ConsNormal"/>
              <w:ind w:right="0" w:firstLine="0"/>
              <w:jc w:val="center"/>
              <w:rPr>
                <w:rFonts w:ascii="Times New Roman" w:hAnsi="Times New Roman"/>
                <w:sz w:val="24"/>
                <w:szCs w:val="24"/>
              </w:rPr>
            </w:pPr>
            <w:r>
              <w:rPr>
                <w:rFonts w:ascii="Times New Roman" w:hAnsi="Times New Roman"/>
                <w:sz w:val="24"/>
                <w:szCs w:val="24"/>
              </w:rPr>
              <w:t>20,0</w:t>
            </w:r>
          </w:p>
        </w:tc>
      </w:tr>
      <w:tr w:rsidR="00397D50" w:rsidTr="00A946B3">
        <w:trPr>
          <w:trHeight w:val="327"/>
        </w:trPr>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КИРЕ КАЙТАРЫЛМЫЙ ТОРГАН КЕРЕМНӘР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both"/>
              <w:rPr>
                <w:sz w:val="24"/>
                <w:szCs w:val="24"/>
              </w:rPr>
            </w:pPr>
            <w:r>
              <w:rPr>
                <w:sz w:val="24"/>
                <w:szCs w:val="24"/>
              </w:rPr>
              <w:t>2 00 00000 00 0000 000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pStyle w:val="21"/>
              <w:spacing w:after="0" w:line="240" w:lineRule="auto"/>
              <w:jc w:val="center"/>
              <w:rPr>
                <w:sz w:val="24"/>
                <w:szCs w:val="24"/>
              </w:rPr>
            </w:pPr>
            <w:r>
              <w:rPr>
                <w:sz w:val="24"/>
                <w:szCs w:val="24"/>
              </w:rPr>
              <w:t>1 088 241,7</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Россия Федерациясе бюджет системасының башка бюджетларыннан кире кайтарылмый торган керемнәр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rPr>
                <w:sz w:val="24"/>
                <w:szCs w:val="24"/>
              </w:rPr>
            </w:pPr>
            <w:r>
              <w:rPr>
                <w:sz w:val="24"/>
                <w:szCs w:val="24"/>
              </w:rPr>
              <w:t>2 02 00000 00 0000 000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center"/>
              <w:rPr>
                <w:sz w:val="24"/>
                <w:szCs w:val="24"/>
              </w:rPr>
            </w:pPr>
            <w:r>
              <w:rPr>
                <w:sz w:val="24"/>
                <w:szCs w:val="24"/>
              </w:rPr>
              <w:t>1 088 241,7</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Россия Федерациясе бюджет системасы бюджетларына субсидияләр (бюджетара субсидияләр)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both"/>
              <w:rPr>
                <w:sz w:val="24"/>
                <w:szCs w:val="24"/>
              </w:rPr>
            </w:pPr>
            <w:r>
              <w:rPr>
                <w:sz w:val="24"/>
                <w:szCs w:val="24"/>
              </w:rPr>
              <w:t>2 02 20000 00 0000 150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center"/>
              <w:rPr>
                <w:sz w:val="24"/>
                <w:szCs w:val="24"/>
              </w:rPr>
            </w:pPr>
            <w:r>
              <w:rPr>
                <w:sz w:val="24"/>
                <w:szCs w:val="24"/>
              </w:rPr>
              <w:t>558 662,0</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Россия Федерациясе бюджет системасы бюджетларына субвенцияләр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both"/>
              <w:rPr>
                <w:sz w:val="24"/>
                <w:szCs w:val="24"/>
              </w:rPr>
            </w:pPr>
            <w:r>
              <w:rPr>
                <w:sz w:val="24"/>
                <w:szCs w:val="24"/>
              </w:rPr>
              <w:t>2 02 30000 00 0000 150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center"/>
              <w:rPr>
                <w:sz w:val="24"/>
                <w:szCs w:val="24"/>
              </w:rPr>
            </w:pPr>
            <w:r>
              <w:rPr>
                <w:sz w:val="24"/>
                <w:szCs w:val="24"/>
              </w:rPr>
              <w:t>454 886,1</w:t>
            </w:r>
          </w:p>
        </w:tc>
      </w:tr>
      <w:tr w:rsidR="00397D50" w:rsidTr="00A946B3">
        <w:tc>
          <w:tcPr>
            <w:tcW w:w="5529" w:type="dxa"/>
            <w:tcBorders>
              <w:top w:val="single" w:sz="4" w:space="0" w:color="auto"/>
              <w:left w:val="single" w:sz="4" w:space="0" w:color="auto"/>
              <w:bottom w:val="single" w:sz="4" w:space="0" w:color="auto"/>
              <w:right w:val="single" w:sz="4" w:space="0" w:color="auto"/>
            </w:tcBorders>
            <w:hideMark/>
          </w:tcPr>
          <w:p w:rsidR="005E7D2C" w:rsidRDefault="00DD4978" w:rsidP="00AF71E3">
            <w:pPr>
              <w:autoSpaceDE w:val="0"/>
              <w:autoSpaceDN w:val="0"/>
              <w:adjustRightInd w:val="0"/>
              <w:jc w:val="both"/>
              <w:rPr>
                <w:sz w:val="24"/>
                <w:szCs w:val="24"/>
              </w:rPr>
            </w:pPr>
            <w:r>
              <w:rPr>
                <w:sz w:val="24"/>
                <w:szCs w:val="24"/>
              </w:rPr>
              <w:t>Башка бюджетара трансфертлар</w:t>
            </w:r>
          </w:p>
        </w:tc>
        <w:tc>
          <w:tcPr>
            <w:tcW w:w="2835"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both"/>
              <w:rPr>
                <w:sz w:val="24"/>
                <w:szCs w:val="24"/>
              </w:rPr>
            </w:pPr>
            <w:r>
              <w:rPr>
                <w:sz w:val="24"/>
                <w:szCs w:val="24"/>
              </w:rPr>
              <w:t>2 02 40000 00 0000 150</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center"/>
              <w:rPr>
                <w:sz w:val="24"/>
                <w:szCs w:val="24"/>
              </w:rPr>
            </w:pPr>
            <w:r>
              <w:rPr>
                <w:sz w:val="24"/>
                <w:szCs w:val="24"/>
              </w:rPr>
              <w:t>74 693,6</w:t>
            </w:r>
          </w:p>
        </w:tc>
      </w:tr>
      <w:tr w:rsidR="00397D50" w:rsidTr="00A946B3">
        <w:tc>
          <w:tcPr>
            <w:tcW w:w="8364" w:type="dxa"/>
            <w:gridSpan w:val="2"/>
            <w:tcBorders>
              <w:top w:val="single" w:sz="4" w:space="0" w:color="auto"/>
              <w:left w:val="single" w:sz="4" w:space="0" w:color="auto"/>
              <w:bottom w:val="single" w:sz="4" w:space="0" w:color="auto"/>
              <w:right w:val="single" w:sz="4" w:space="0" w:color="auto"/>
            </w:tcBorders>
            <w:hideMark/>
          </w:tcPr>
          <w:p w:rsidR="005E7D2C" w:rsidRDefault="00DD4978" w:rsidP="00AF71E3">
            <w:pPr>
              <w:jc w:val="both"/>
              <w:rPr>
                <w:bCs/>
                <w:sz w:val="24"/>
                <w:szCs w:val="24"/>
              </w:rPr>
            </w:pPr>
            <w:r>
              <w:rPr>
                <w:bCs/>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5E7D2C" w:rsidRDefault="00DD4978" w:rsidP="00AF71E3">
            <w:pPr>
              <w:jc w:val="center"/>
              <w:rPr>
                <w:bCs/>
                <w:sz w:val="24"/>
                <w:szCs w:val="24"/>
              </w:rPr>
            </w:pPr>
            <w:r>
              <w:rPr>
                <w:bCs/>
                <w:sz w:val="24"/>
                <w:szCs w:val="24"/>
              </w:rPr>
              <w:t>1 530 005,3</w:t>
            </w:r>
          </w:p>
        </w:tc>
      </w:tr>
    </w:tbl>
    <w:p w:rsidR="00BB6E39" w:rsidRDefault="00BB6E39" w:rsidP="001B0AE3">
      <w:pPr>
        <w:tabs>
          <w:tab w:val="left" w:pos="1134"/>
        </w:tabs>
        <w:jc w:val="both"/>
        <w:rPr>
          <w:sz w:val="28"/>
          <w:szCs w:val="28"/>
        </w:rPr>
      </w:pPr>
    </w:p>
    <w:p w:rsidR="00156822" w:rsidRDefault="00DD4978" w:rsidP="005E7D2C">
      <w:pPr>
        <w:ind w:left="360"/>
        <w:jc w:val="both"/>
        <w:rPr>
          <w:sz w:val="28"/>
          <w:szCs w:val="28"/>
        </w:rPr>
      </w:pPr>
      <w:r>
        <w:rPr>
          <w:sz w:val="28"/>
          <w:szCs w:val="28"/>
        </w:rPr>
        <w:tab/>
      </w:r>
    </w:p>
    <w:p w:rsidR="00942527" w:rsidRDefault="00DD4978" w:rsidP="00942527">
      <w:pPr>
        <w:tabs>
          <w:tab w:val="num" w:pos="540"/>
        </w:tabs>
        <w:ind w:left="-284"/>
        <w:rPr>
          <w:sz w:val="28"/>
          <w:szCs w:val="28"/>
        </w:rPr>
      </w:pPr>
      <w:r>
        <w:rPr>
          <w:sz w:val="28"/>
          <w:szCs w:val="28"/>
        </w:rPr>
        <w:t xml:space="preserve">             4) 3 нче кушымтаның 1 нче таблицасын түбәндәге редакциядә бәян итәргә:</w:t>
      </w:r>
    </w:p>
    <w:p w:rsidR="002256E8" w:rsidRDefault="002256E8" w:rsidP="00DC6C47">
      <w:pPr>
        <w:tabs>
          <w:tab w:val="num" w:pos="540"/>
        </w:tabs>
        <w:ind w:left="-284"/>
        <w:jc w:val="right"/>
        <w:rPr>
          <w:sz w:val="28"/>
          <w:szCs w:val="28"/>
        </w:rPr>
      </w:pPr>
    </w:p>
    <w:p w:rsidR="002256E8" w:rsidRDefault="002256E8" w:rsidP="00DC6C47">
      <w:pPr>
        <w:tabs>
          <w:tab w:val="num" w:pos="540"/>
        </w:tabs>
        <w:ind w:left="-284"/>
        <w:jc w:val="right"/>
        <w:rPr>
          <w:sz w:val="28"/>
          <w:szCs w:val="28"/>
        </w:rPr>
      </w:pPr>
    </w:p>
    <w:p w:rsidR="002256E8" w:rsidRDefault="002256E8" w:rsidP="00DC6C47">
      <w:pPr>
        <w:tabs>
          <w:tab w:val="num" w:pos="540"/>
        </w:tabs>
        <w:ind w:left="-284"/>
        <w:jc w:val="right"/>
        <w:rPr>
          <w:sz w:val="28"/>
          <w:szCs w:val="28"/>
        </w:rPr>
      </w:pPr>
    </w:p>
    <w:p w:rsidR="002256E8" w:rsidRDefault="002256E8" w:rsidP="00DC6C47">
      <w:pPr>
        <w:tabs>
          <w:tab w:val="num" w:pos="540"/>
        </w:tabs>
        <w:ind w:left="-284"/>
        <w:jc w:val="right"/>
        <w:rPr>
          <w:sz w:val="28"/>
          <w:szCs w:val="28"/>
        </w:rPr>
      </w:pPr>
    </w:p>
    <w:p w:rsidR="002256E8" w:rsidRDefault="002256E8" w:rsidP="00DC6C47">
      <w:pPr>
        <w:tabs>
          <w:tab w:val="num" w:pos="540"/>
        </w:tabs>
        <w:ind w:left="-284"/>
        <w:jc w:val="right"/>
        <w:rPr>
          <w:sz w:val="28"/>
          <w:szCs w:val="28"/>
        </w:rPr>
      </w:pPr>
    </w:p>
    <w:p w:rsidR="002256E8" w:rsidRDefault="002256E8" w:rsidP="00DC6C47">
      <w:pPr>
        <w:tabs>
          <w:tab w:val="num" w:pos="540"/>
        </w:tabs>
        <w:ind w:left="-284"/>
        <w:jc w:val="right"/>
        <w:rPr>
          <w:sz w:val="28"/>
          <w:szCs w:val="28"/>
        </w:rPr>
      </w:pPr>
    </w:p>
    <w:p w:rsidR="002256E8" w:rsidRDefault="002256E8" w:rsidP="00DC6C47">
      <w:pPr>
        <w:tabs>
          <w:tab w:val="num" w:pos="540"/>
        </w:tabs>
        <w:ind w:left="-284"/>
        <w:jc w:val="right"/>
        <w:rPr>
          <w:sz w:val="28"/>
          <w:szCs w:val="28"/>
        </w:rPr>
      </w:pPr>
    </w:p>
    <w:p w:rsidR="007B5CDF" w:rsidRDefault="007B5CDF" w:rsidP="00DC6C47">
      <w:pPr>
        <w:tabs>
          <w:tab w:val="num" w:pos="540"/>
        </w:tabs>
        <w:ind w:left="-284"/>
        <w:jc w:val="right"/>
        <w:rPr>
          <w:sz w:val="28"/>
          <w:szCs w:val="28"/>
        </w:rPr>
      </w:pPr>
    </w:p>
    <w:p w:rsidR="002256E8" w:rsidRDefault="002256E8" w:rsidP="00DC6C47">
      <w:pPr>
        <w:tabs>
          <w:tab w:val="num" w:pos="540"/>
        </w:tabs>
        <w:ind w:left="-284"/>
        <w:jc w:val="right"/>
        <w:rPr>
          <w:sz w:val="28"/>
          <w:szCs w:val="28"/>
        </w:rPr>
      </w:pPr>
    </w:p>
    <w:p w:rsidR="00DC6C47" w:rsidRDefault="00DD4978" w:rsidP="00DC6C47">
      <w:pPr>
        <w:tabs>
          <w:tab w:val="num" w:pos="540"/>
        </w:tabs>
        <w:ind w:left="-284"/>
        <w:jc w:val="right"/>
        <w:rPr>
          <w:sz w:val="28"/>
          <w:szCs w:val="28"/>
        </w:rPr>
      </w:pPr>
      <w:r>
        <w:rPr>
          <w:sz w:val="28"/>
          <w:szCs w:val="28"/>
        </w:rPr>
        <w:lastRenderedPageBreak/>
        <w:t>1 нче таблица</w:t>
      </w:r>
    </w:p>
    <w:p w:rsidR="00DC6C47" w:rsidRDefault="00DC6C47" w:rsidP="001B0AE3">
      <w:pPr>
        <w:tabs>
          <w:tab w:val="num" w:pos="540"/>
        </w:tabs>
        <w:ind w:left="-284"/>
        <w:jc w:val="center"/>
        <w:rPr>
          <w:sz w:val="28"/>
          <w:szCs w:val="28"/>
        </w:rPr>
      </w:pPr>
    </w:p>
    <w:p w:rsidR="001B0AE3" w:rsidRDefault="003B628D" w:rsidP="001B0AE3">
      <w:pPr>
        <w:tabs>
          <w:tab w:val="num" w:pos="540"/>
        </w:tabs>
        <w:ind w:left="-284"/>
        <w:jc w:val="center"/>
        <w:rPr>
          <w:sz w:val="28"/>
          <w:szCs w:val="28"/>
        </w:rPr>
      </w:pPr>
      <w:r>
        <w:rPr>
          <w:sz w:val="28"/>
          <w:szCs w:val="28"/>
        </w:rPr>
        <w:t xml:space="preserve">2022 елга Арча муниципаль районы  </w:t>
      </w:r>
      <w:r w:rsidR="00DD4978">
        <w:rPr>
          <w:sz w:val="28"/>
          <w:szCs w:val="28"/>
        </w:rPr>
        <w:t xml:space="preserve">бюджет чыгымнарының ведомство структурасы </w:t>
      </w:r>
    </w:p>
    <w:tbl>
      <w:tblPr>
        <w:tblW w:w="10348" w:type="dxa"/>
        <w:tblInd w:w="-34" w:type="dxa"/>
        <w:tblLayout w:type="fixed"/>
        <w:tblLook w:val="04A0" w:firstRow="1" w:lastRow="0" w:firstColumn="1" w:lastColumn="0" w:noHBand="0" w:noVBand="1"/>
      </w:tblPr>
      <w:tblGrid>
        <w:gridCol w:w="3119"/>
        <w:gridCol w:w="851"/>
        <w:gridCol w:w="850"/>
        <w:gridCol w:w="992"/>
        <w:gridCol w:w="1843"/>
        <w:gridCol w:w="851"/>
        <w:gridCol w:w="1842"/>
      </w:tblGrid>
      <w:tr w:rsidR="00397D50" w:rsidTr="002256E8">
        <w:trPr>
          <w:trHeight w:val="312"/>
        </w:trPr>
        <w:tc>
          <w:tcPr>
            <w:tcW w:w="3119" w:type="dxa"/>
            <w:tcBorders>
              <w:top w:val="nil"/>
              <w:left w:val="nil"/>
              <w:bottom w:val="nil"/>
              <w:right w:val="nil"/>
            </w:tcBorders>
            <w:shd w:val="clear" w:color="auto" w:fill="auto"/>
            <w:noWrap/>
            <w:vAlign w:val="bottom"/>
            <w:hideMark/>
          </w:tcPr>
          <w:p w:rsidR="00366E45" w:rsidRPr="00366E45" w:rsidRDefault="00DD4978" w:rsidP="00366E45">
            <w:pPr>
              <w:ind w:left="-98" w:firstLine="98"/>
              <w:jc w:val="right"/>
              <w:rPr>
                <w:color w:val="000000"/>
                <w:sz w:val="24"/>
                <w:szCs w:val="24"/>
              </w:rPr>
            </w:pPr>
            <w:r w:rsidRPr="00366E45">
              <w:rPr>
                <w:color w:val="000000"/>
                <w:sz w:val="24"/>
                <w:szCs w:val="24"/>
              </w:rPr>
              <w:t xml:space="preserve">                                                                                                                              </w:t>
            </w:r>
          </w:p>
        </w:tc>
        <w:tc>
          <w:tcPr>
            <w:tcW w:w="851"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4"/>
                <w:szCs w:val="24"/>
              </w:rPr>
            </w:pPr>
          </w:p>
        </w:tc>
        <w:tc>
          <w:tcPr>
            <w:tcW w:w="850" w:type="dxa"/>
            <w:tcBorders>
              <w:top w:val="nil"/>
              <w:left w:val="nil"/>
              <w:bottom w:val="nil"/>
              <w:right w:val="nil"/>
            </w:tcBorders>
            <w:shd w:val="clear" w:color="auto" w:fill="auto"/>
            <w:noWrap/>
            <w:vAlign w:val="bottom"/>
            <w:hideMark/>
          </w:tcPr>
          <w:p w:rsidR="00366E45" w:rsidRPr="00366E45" w:rsidRDefault="00366E45" w:rsidP="00366E45">
            <w:pPr>
              <w:jc w:val="right"/>
              <w:rPr>
                <w:color w:val="000000"/>
                <w:sz w:val="24"/>
                <w:szCs w:val="24"/>
              </w:rPr>
            </w:pPr>
          </w:p>
        </w:tc>
        <w:tc>
          <w:tcPr>
            <w:tcW w:w="992"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4"/>
                <w:szCs w:val="24"/>
              </w:rPr>
            </w:pPr>
          </w:p>
        </w:tc>
        <w:tc>
          <w:tcPr>
            <w:tcW w:w="1843"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4"/>
                <w:szCs w:val="24"/>
              </w:rPr>
            </w:pPr>
          </w:p>
        </w:tc>
        <w:tc>
          <w:tcPr>
            <w:tcW w:w="851"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4"/>
                <w:szCs w:val="24"/>
              </w:rPr>
            </w:pPr>
          </w:p>
        </w:tc>
        <w:tc>
          <w:tcPr>
            <w:tcW w:w="1842" w:type="dxa"/>
            <w:tcBorders>
              <w:top w:val="nil"/>
              <w:left w:val="nil"/>
              <w:bottom w:val="nil"/>
              <w:right w:val="nil"/>
            </w:tcBorders>
            <w:shd w:val="clear" w:color="auto" w:fill="auto"/>
            <w:noWrap/>
            <w:vAlign w:val="bottom"/>
            <w:hideMark/>
          </w:tcPr>
          <w:p w:rsidR="00366E45" w:rsidRPr="00366E45" w:rsidRDefault="00DD4978" w:rsidP="00062308">
            <w:pPr>
              <w:ind w:right="573"/>
              <w:jc w:val="right"/>
              <w:rPr>
                <w:color w:val="000000"/>
                <w:sz w:val="24"/>
                <w:szCs w:val="24"/>
              </w:rPr>
            </w:pPr>
            <w:r w:rsidRPr="00366E45">
              <w:rPr>
                <w:color w:val="000000"/>
                <w:sz w:val="24"/>
                <w:szCs w:val="24"/>
              </w:rPr>
              <w:t xml:space="preserve">           (мең сум)</w:t>
            </w:r>
          </w:p>
        </w:tc>
      </w:tr>
      <w:tr w:rsidR="00397D50" w:rsidTr="002256E8">
        <w:trPr>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jc w:val="center"/>
              <w:rPr>
                <w:bCs/>
                <w:color w:val="000000"/>
                <w:sz w:val="24"/>
                <w:szCs w:val="24"/>
              </w:rPr>
            </w:pPr>
            <w:r w:rsidRPr="00366E45">
              <w:rPr>
                <w:bCs/>
                <w:color w:val="000000"/>
                <w:sz w:val="24"/>
                <w:szCs w:val="24"/>
              </w:rPr>
              <w:t>семе</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66E45" w:rsidRPr="00366E45" w:rsidRDefault="00DD4978" w:rsidP="00366E45">
            <w:pPr>
              <w:jc w:val="center"/>
              <w:rPr>
                <w:bCs/>
                <w:color w:val="000000"/>
                <w:sz w:val="24"/>
                <w:szCs w:val="24"/>
              </w:rPr>
            </w:pPr>
            <w:r w:rsidRPr="00366E45">
              <w:rPr>
                <w:bCs/>
                <w:color w:val="000000"/>
                <w:sz w:val="24"/>
                <w:szCs w:val="24"/>
              </w:rPr>
              <w:t>КВСР</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366E45" w:rsidRPr="00366E45" w:rsidRDefault="00DD4978" w:rsidP="00366E45">
            <w:pPr>
              <w:jc w:val="center"/>
              <w:rPr>
                <w:bCs/>
                <w:color w:val="000000"/>
                <w:sz w:val="24"/>
                <w:szCs w:val="24"/>
              </w:rPr>
            </w:pPr>
            <w:r w:rsidRPr="00366E45">
              <w:rPr>
                <w:bCs/>
                <w:color w:val="000000"/>
                <w:sz w:val="24"/>
                <w:szCs w:val="24"/>
              </w:rPr>
              <w:t>Рз</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66E45" w:rsidRPr="00366E45" w:rsidRDefault="00DD4978" w:rsidP="00366E45">
            <w:pPr>
              <w:jc w:val="center"/>
              <w:rPr>
                <w:bCs/>
                <w:color w:val="000000"/>
                <w:sz w:val="24"/>
                <w:szCs w:val="24"/>
              </w:rPr>
            </w:pPr>
            <w:r w:rsidRPr="00366E45">
              <w:rPr>
                <w:bCs/>
                <w:color w:val="000000"/>
                <w:sz w:val="24"/>
                <w:szCs w:val="24"/>
              </w:rPr>
              <w:t>ПР</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366E45" w:rsidRPr="00366E45" w:rsidRDefault="00DD4978" w:rsidP="00366E45">
            <w:pPr>
              <w:jc w:val="center"/>
              <w:rPr>
                <w:bCs/>
                <w:color w:val="000000"/>
                <w:sz w:val="24"/>
                <w:szCs w:val="24"/>
              </w:rPr>
            </w:pPr>
            <w:r w:rsidRPr="00366E45">
              <w:rPr>
                <w:bCs/>
                <w:color w:val="000000"/>
                <w:sz w:val="24"/>
                <w:szCs w:val="24"/>
              </w:rPr>
              <w:t>ЦСР</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66E45" w:rsidRPr="00366E45" w:rsidRDefault="00DD4978" w:rsidP="00366E45">
            <w:pPr>
              <w:jc w:val="center"/>
              <w:rPr>
                <w:bCs/>
                <w:color w:val="000000"/>
                <w:sz w:val="24"/>
                <w:szCs w:val="24"/>
              </w:rPr>
            </w:pPr>
            <w:r w:rsidRPr="00366E45">
              <w:rPr>
                <w:bCs/>
                <w:color w:val="000000"/>
                <w:sz w:val="24"/>
                <w:szCs w:val="24"/>
              </w:rPr>
              <w:t>ВР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366E45" w:rsidRPr="00366E45" w:rsidRDefault="00DD4978" w:rsidP="00366E45">
            <w:pPr>
              <w:jc w:val="center"/>
              <w:rPr>
                <w:bCs/>
                <w:color w:val="000000"/>
                <w:sz w:val="24"/>
                <w:szCs w:val="24"/>
              </w:rPr>
            </w:pPr>
            <w:r w:rsidRPr="00366E45">
              <w:rPr>
                <w:bCs/>
                <w:color w:val="000000"/>
                <w:sz w:val="24"/>
                <w:szCs w:val="24"/>
              </w:rPr>
              <w:t>елга сумма</w:t>
            </w:r>
          </w:p>
        </w:tc>
      </w:tr>
      <w:tr w:rsidR="00397D50" w:rsidTr="002256E8">
        <w:trPr>
          <w:trHeight w:val="11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БАШКАРМА КОМИТЕТЫ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Cs/>
                <w:color w:val="000000"/>
                <w:sz w:val="24"/>
                <w:szCs w:val="24"/>
              </w:rPr>
            </w:pPr>
            <w:r w:rsidRPr="00366E45">
              <w:rPr>
                <w:bCs/>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Cs/>
                <w:color w:val="000000"/>
                <w:sz w:val="24"/>
                <w:szCs w:val="24"/>
              </w:rPr>
            </w:pPr>
            <w:r w:rsidRPr="00366E45">
              <w:rPr>
                <w:bCs/>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Cs/>
                <w:color w:val="000000"/>
                <w:sz w:val="24"/>
                <w:szCs w:val="24"/>
              </w:rPr>
            </w:pPr>
            <w:r w:rsidRPr="00366E45">
              <w:rPr>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Cs/>
                <w:color w:val="000000"/>
                <w:sz w:val="24"/>
                <w:szCs w:val="24"/>
              </w:rPr>
            </w:pPr>
            <w:r w:rsidRPr="00366E45">
              <w:rPr>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Cs/>
                <w:color w:val="000000"/>
                <w:sz w:val="24"/>
                <w:szCs w:val="24"/>
              </w:rPr>
            </w:pPr>
            <w:r w:rsidRPr="00366E45">
              <w:rPr>
                <w:bCs/>
                <w:color w:val="000000"/>
                <w:sz w:val="24"/>
                <w:szCs w:val="24"/>
              </w:rPr>
              <w:t xml:space="preserve">       188 312,90   </w:t>
            </w:r>
          </w:p>
        </w:tc>
      </w:tr>
      <w:tr w:rsidR="00397D50" w:rsidTr="002256E8">
        <w:trPr>
          <w:trHeight w:val="7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Гомумдәүләт мәсьәләләре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35 025,00   </w:t>
            </w:r>
          </w:p>
        </w:tc>
      </w:tr>
      <w:tr w:rsidR="00397D50" w:rsidTr="002256E8">
        <w:trPr>
          <w:trHeight w:val="9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 администрация эшчәнлеге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19 518,90   </w:t>
            </w:r>
          </w:p>
        </w:tc>
      </w:tr>
      <w:tr w:rsidR="00397D50" w:rsidTr="002256E8">
        <w:trPr>
          <w:trHeight w:val="135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муниципаль хезмәтне үстерү» муниципаль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105,00   </w:t>
            </w:r>
          </w:p>
        </w:tc>
      </w:tr>
      <w:tr w:rsidR="00397D50" w:rsidTr="002256E8">
        <w:trPr>
          <w:trHeight w:val="792"/>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Муниципаль хезмәтне үстерү буенча чаралар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105,00   </w:t>
            </w:r>
          </w:p>
        </w:tc>
      </w:tr>
      <w:tr w:rsidR="00397D50" w:rsidTr="002256E8">
        <w:trPr>
          <w:trHeight w:val="267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10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6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19 413,90   </w:t>
            </w:r>
          </w:p>
        </w:tc>
      </w:tr>
      <w:tr w:rsidR="00397D50" w:rsidTr="002256E8">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19 062,70   </w:t>
            </w:r>
          </w:p>
        </w:tc>
      </w:tr>
      <w:tr w:rsidR="00397D50" w:rsidTr="002256E8">
        <w:trPr>
          <w:trHeight w:val="26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14 897,90   </w:t>
            </w:r>
          </w:p>
        </w:tc>
      </w:tr>
      <w:tr w:rsidR="00397D50" w:rsidTr="002256E8">
        <w:trPr>
          <w:trHeight w:val="10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4 089,80   </w:t>
            </w:r>
          </w:p>
        </w:tc>
      </w:tr>
      <w:tr w:rsidR="00397D50" w:rsidTr="002256E8">
        <w:trPr>
          <w:trHeight w:val="7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75,00   </w:t>
            </w:r>
          </w:p>
        </w:tc>
      </w:tr>
      <w:tr w:rsidR="00397D50" w:rsidTr="002256E8">
        <w:trPr>
          <w:trHeight w:val="123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Яшьләр сәясәте өлкәсендә дәүләт вәкаләтләрен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99 0 00 25240 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262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99 0 00 25240 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339,30   </w:t>
            </w:r>
          </w:p>
        </w:tc>
      </w:tr>
      <w:tr w:rsidR="00397D50" w:rsidTr="002256E8">
        <w:trPr>
          <w:trHeight w:val="12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99 0 00 25240 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11,90   </w:t>
            </w:r>
          </w:p>
        </w:tc>
      </w:tr>
      <w:tr w:rsidR="00397D50" w:rsidTr="002256E8">
        <w:trPr>
          <w:trHeight w:val="5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Суд системасы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7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20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99 0 00 51200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10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99 0 00 51200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6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Резерв фондлары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7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 администрацияләрнең резерв фондлары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99 0 00 07411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99 0 00 07411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10 340,40   </w:t>
            </w:r>
          </w:p>
        </w:tc>
      </w:tr>
      <w:tr w:rsidR="00397D50" w:rsidTr="002256E8">
        <w:trPr>
          <w:trHeight w:val="13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гражданнарына социаль ярдәм күрсәтү" дәүләт программасын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1 104,50   </w:t>
            </w:r>
          </w:p>
        </w:tc>
      </w:tr>
      <w:tr w:rsidR="00397D50" w:rsidTr="002256E8">
        <w:trPr>
          <w:trHeight w:val="121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"Опекуннарга һәм тәрбиягә бала алган ата-аналарга дәүләт ярдәме күрсәтү"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1 104,50   </w:t>
            </w:r>
          </w:p>
        </w:tc>
      </w:tr>
      <w:tr w:rsidR="00397D50" w:rsidTr="002256E8">
        <w:trPr>
          <w:trHeight w:val="11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Опека һәм попечительлек өлкәсендә дәүләт вәкаләтләрен гамәлгә ашыру буенча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03 5 03 25330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1 104,50   </w:t>
            </w:r>
          </w:p>
        </w:tc>
      </w:tr>
      <w:tr w:rsidR="00397D50" w:rsidTr="002256E8">
        <w:trPr>
          <w:trHeight w:val="26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03 5 03 25330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1 061,50   </w:t>
            </w:r>
          </w:p>
        </w:tc>
      </w:tr>
      <w:tr w:rsidR="00397D50" w:rsidTr="002256E8">
        <w:trPr>
          <w:trHeight w:val="12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03 5 03 25330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43,00   </w:t>
            </w:r>
          </w:p>
        </w:tc>
      </w:tr>
      <w:tr w:rsidR="00397D50" w:rsidTr="002256E8">
        <w:trPr>
          <w:trHeight w:val="1356"/>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82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Террорчылыкны һәм экстремизмны профилактикалау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261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124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мәдәниятне үстерү" муниципаль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845,20   </w:t>
            </w:r>
          </w:p>
        </w:tc>
      </w:tr>
      <w:tr w:rsidR="00397D50" w:rsidTr="002256E8">
        <w:trPr>
          <w:trHeight w:val="11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"Архив эшен үстерү" ярдәмче программасын гамәлгә ашыру чаралары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845,20   </w:t>
            </w:r>
          </w:p>
        </w:tc>
      </w:tr>
      <w:tr w:rsidR="00397D50" w:rsidTr="002256E8">
        <w:trPr>
          <w:trHeight w:val="9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835B5B">
            <w:pPr>
              <w:rPr>
                <w:color w:val="000000"/>
                <w:sz w:val="24"/>
                <w:szCs w:val="24"/>
              </w:rPr>
            </w:pPr>
            <w:r w:rsidRPr="00366E45">
              <w:rPr>
                <w:color w:val="000000"/>
                <w:sz w:val="24"/>
                <w:szCs w:val="24"/>
              </w:rPr>
              <w:t>Архив эше өлкәсендә дәүләт сәясәтен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845,20   </w:t>
            </w:r>
          </w:p>
        </w:tc>
      </w:tr>
      <w:tr w:rsidR="00397D50" w:rsidTr="002256E8">
        <w:trPr>
          <w:trHeight w:val="15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Архив фондын һәм башка архив документларын саклауны, исәпкә алуны, туплауны һәм куллануны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01 44020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845,20   </w:t>
            </w:r>
          </w:p>
        </w:tc>
      </w:tr>
      <w:tr w:rsidR="00397D50" w:rsidTr="002256E8">
        <w:trPr>
          <w:trHeight w:val="25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366E45">
              <w:rPr>
                <w:color w:val="000000"/>
                <w:sz w:val="24"/>
                <w:szCs w:val="24"/>
              </w:rPr>
              <w:br/>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01 44020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845,20   </w:t>
            </w:r>
          </w:p>
        </w:tc>
      </w:tr>
      <w:tr w:rsidR="00397D50" w:rsidTr="002256E8">
        <w:trPr>
          <w:trHeight w:val="139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муниципаль хезмәтне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400,00   </w:t>
            </w:r>
          </w:p>
        </w:tc>
      </w:tr>
      <w:tr w:rsidR="00397D50" w:rsidTr="002256E8">
        <w:trPr>
          <w:trHeight w:val="60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Муниципаль хезмәтне үстерү буенча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400,00   </w:t>
            </w:r>
          </w:p>
        </w:tc>
      </w:tr>
      <w:tr w:rsidR="00397D50" w:rsidTr="002256E8">
        <w:trPr>
          <w:trHeight w:val="12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400,00   </w:t>
            </w:r>
          </w:p>
        </w:tc>
      </w:tr>
      <w:tr w:rsidR="00397D50" w:rsidTr="002256E8">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7 965,70   </w:t>
            </w:r>
          </w:p>
        </w:tc>
      </w:tr>
      <w:tr w:rsidR="00397D50" w:rsidTr="002256E8">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Оешмалар мөлкәтенә салым  һәм җир салымы түләү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99 0 00 02950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153,00   </w:t>
            </w:r>
          </w:p>
        </w:tc>
      </w:tr>
      <w:tr w:rsidR="00397D50" w:rsidTr="002256E8">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99 0 00 02950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153,00   </w:t>
            </w:r>
          </w:p>
        </w:tc>
      </w:tr>
      <w:tr w:rsidR="00397D50" w:rsidTr="002256E8">
        <w:trPr>
          <w:trHeight w:val="207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724,10   </w:t>
            </w:r>
          </w:p>
        </w:tc>
      </w:tr>
      <w:tr w:rsidR="00397D50" w:rsidTr="002256E8">
        <w:trPr>
          <w:trHeight w:val="25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704,70   </w:t>
            </w:r>
          </w:p>
        </w:tc>
      </w:tr>
      <w:tr w:rsidR="00397D50" w:rsidTr="002256E8">
        <w:trPr>
          <w:trHeight w:val="11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99 0 00 25260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19,40   </w:t>
            </w:r>
          </w:p>
        </w:tc>
      </w:tr>
      <w:tr w:rsidR="00397D50" w:rsidTr="002256E8">
        <w:trPr>
          <w:trHeight w:val="16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Административ комиссияләр төзү һәм аларның эшчәнлеген оештыру буенча дәүләт вәкаләтләрен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366,60   </w:t>
            </w:r>
          </w:p>
        </w:tc>
      </w:tr>
      <w:tr w:rsidR="00397D50" w:rsidTr="002256E8">
        <w:trPr>
          <w:trHeight w:val="27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355,00   </w:t>
            </w:r>
          </w:p>
        </w:tc>
      </w:tr>
      <w:tr w:rsidR="00397D50" w:rsidTr="002256E8">
        <w:trPr>
          <w:trHeight w:val="13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11,60   </w:t>
            </w:r>
          </w:p>
        </w:tc>
      </w:tr>
      <w:tr w:rsidR="00397D50" w:rsidTr="002256E8">
        <w:trPr>
          <w:trHeight w:val="10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Архив эше өлкәсендә дәүләт вәкаләтләрен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86,60   </w:t>
            </w:r>
          </w:p>
        </w:tc>
      </w:tr>
      <w:tr w:rsidR="00397D50" w:rsidTr="002256E8">
        <w:trPr>
          <w:trHeight w:val="11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86,60   </w:t>
            </w:r>
          </w:p>
        </w:tc>
      </w:tr>
      <w:tr w:rsidR="00397D50" w:rsidTr="002256E8">
        <w:trPr>
          <w:trHeight w:val="21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rFonts w:ascii="Arial" w:hAnsi="Arial" w:cs="Arial"/>
                <w:b/>
                <w:bCs/>
                <w:color w:val="000000"/>
                <w:sz w:val="24"/>
                <w:szCs w:val="24"/>
              </w:rPr>
            </w:pPr>
            <w:r w:rsidRPr="00366E45">
              <w:rPr>
                <w:rFonts w:ascii="Arial" w:hAnsi="Arial" w:cs="Arial"/>
                <w:b/>
                <w:bCs/>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0,50   </w:t>
            </w:r>
          </w:p>
        </w:tc>
      </w:tr>
      <w:tr w:rsidR="00397D50" w:rsidTr="002256E8">
        <w:trPr>
          <w:trHeight w:val="274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0,50   </w:t>
            </w:r>
          </w:p>
        </w:tc>
      </w:tr>
      <w:tr w:rsidR="00397D50" w:rsidTr="002256E8">
        <w:trPr>
          <w:trHeight w:val="9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Үзәкләштерелгән бухгалтерия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99 0 00 29900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3 469,70   </w:t>
            </w:r>
          </w:p>
        </w:tc>
      </w:tr>
      <w:tr w:rsidR="00397D50" w:rsidTr="002256E8">
        <w:trPr>
          <w:trHeight w:val="27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99 0 00 29900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2 346,50   </w:t>
            </w:r>
          </w:p>
        </w:tc>
      </w:tr>
      <w:tr w:rsidR="00397D50" w:rsidTr="002256E8">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99 0 00 29900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1 123,20   </w:t>
            </w:r>
          </w:p>
        </w:tc>
      </w:tr>
      <w:tr w:rsidR="00397D50" w:rsidTr="002256E8">
        <w:trPr>
          <w:trHeight w:val="10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Федераль бюджет акчалары исәбеннән гражданлык хәле актларын дәүләт теркәвенә алу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1 765,10   </w:t>
            </w:r>
          </w:p>
        </w:tc>
      </w:tr>
      <w:tr w:rsidR="00397D50" w:rsidTr="002256E8">
        <w:trPr>
          <w:trHeight w:val="26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1 353,20   </w:t>
            </w:r>
          </w:p>
        </w:tc>
      </w:tr>
      <w:tr w:rsidR="00397D50" w:rsidTr="002256E8">
        <w:trPr>
          <w:trHeight w:val="13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99 0 00 59300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411,90   </w:t>
            </w:r>
          </w:p>
        </w:tc>
      </w:tr>
      <w:tr w:rsidR="00397D50" w:rsidTr="002256E8">
        <w:trPr>
          <w:trHeight w:val="52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түләүләр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930,60   </w:t>
            </w:r>
          </w:p>
        </w:tc>
      </w:tr>
      <w:tr w:rsidR="00397D50" w:rsidTr="002256E8">
        <w:trPr>
          <w:trHeight w:val="4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114,40   </w:t>
            </w:r>
          </w:p>
        </w:tc>
      </w:tr>
      <w:tr w:rsidR="00397D50" w:rsidTr="002256E8">
        <w:trPr>
          <w:trHeight w:val="13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816,20   </w:t>
            </w:r>
          </w:p>
        </w:tc>
      </w:tr>
      <w:tr w:rsidR="00397D50" w:rsidTr="002256E8">
        <w:trPr>
          <w:trHeight w:val="8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хезмәткәрләрне иминләштерү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99 0 00 92410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262,50   </w:t>
            </w:r>
          </w:p>
        </w:tc>
      </w:tr>
      <w:tr w:rsidR="00397D50" w:rsidTr="002256E8">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99 0 00 92410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262,50   </w:t>
            </w:r>
          </w:p>
        </w:tc>
      </w:tr>
      <w:tr w:rsidR="00397D50" w:rsidTr="002256E8">
        <w:trPr>
          <w:trHeight w:val="8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хезмәткәрләрне диспансерлаштыру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207,00   </w:t>
            </w:r>
          </w:p>
        </w:tc>
      </w:tr>
      <w:tr w:rsidR="00397D50" w:rsidTr="002256E8">
        <w:trPr>
          <w:trHeight w:val="12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207,00   </w:t>
            </w:r>
          </w:p>
        </w:tc>
      </w:tr>
      <w:tr w:rsidR="00397D50" w:rsidTr="002256E8">
        <w:trPr>
          <w:trHeight w:val="11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Милли иминлек һәм хокук саклау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2 419,10   </w:t>
            </w:r>
          </w:p>
        </w:tc>
      </w:tr>
      <w:tr w:rsidR="00397D50" w:rsidTr="002256E8">
        <w:trPr>
          <w:trHeight w:val="1479"/>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Халыкны һәм территорияне табигый һәм техноген характердагы гадәттән тыш хәлләрдән саклау, янгын куркынычсызлыгы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2 120,20   </w:t>
            </w:r>
          </w:p>
        </w:tc>
      </w:tr>
      <w:tr w:rsidR="00397D50" w:rsidTr="002256E8">
        <w:trPr>
          <w:trHeight w:val="9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2 120,20   </w:t>
            </w:r>
          </w:p>
        </w:tc>
      </w:tr>
      <w:tr w:rsidR="00397D50" w:rsidTr="002256E8">
        <w:trPr>
          <w:trHeight w:val="163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Халыкны һәм территорияләрне табигый һәм техноген характердагы гадәттән тыш хәлләрдән саклау, гражданнар оборонасы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99 0 00 02267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1 655,10   </w:t>
            </w:r>
          </w:p>
        </w:tc>
      </w:tr>
      <w:tr w:rsidR="00397D50" w:rsidTr="002256E8">
        <w:trPr>
          <w:trHeight w:val="277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99 0 00 02267</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1 553,50   </w:t>
            </w:r>
          </w:p>
        </w:tc>
      </w:tr>
      <w:tr w:rsidR="00397D50" w:rsidTr="002256E8">
        <w:trPr>
          <w:trHeight w:val="11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99 0 00 02267</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101,60   </w:t>
            </w:r>
          </w:p>
        </w:tc>
      </w:tr>
      <w:tr w:rsidR="00397D50" w:rsidTr="002256E8">
        <w:trPr>
          <w:trHeight w:val="8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Эзләү учреждениеләре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99 0 00 22950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465,10   </w:t>
            </w:r>
          </w:p>
        </w:tc>
      </w:tr>
      <w:tr w:rsidR="00397D50" w:rsidTr="002256E8">
        <w:trPr>
          <w:trHeight w:val="11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99 0 00 22950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465,10   </w:t>
            </w:r>
          </w:p>
        </w:tc>
      </w:tr>
      <w:tr w:rsidR="00397D50" w:rsidTr="002256E8">
        <w:trPr>
          <w:trHeight w:val="13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Милли иминлек һәм хокук саклау эшчәнлеге өлкәсендә башка мәсьәләләр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17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12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Хокук бозуларны һәм җинаятьләрне профилактикалау эшчәнлеген камилләштерү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25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6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Милли икътисад</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rFonts w:ascii="Arial" w:hAnsi="Arial" w:cs="Arial"/>
                <w:color w:val="000000"/>
                <w:sz w:val="24"/>
                <w:szCs w:val="24"/>
              </w:rPr>
            </w:pPr>
            <w:r w:rsidRPr="00366E45">
              <w:rPr>
                <w:rFonts w:ascii="Arial" w:hAnsi="Arial" w:cs="Arial"/>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55 277,50   </w:t>
            </w:r>
          </w:p>
        </w:tc>
      </w:tr>
      <w:tr w:rsidR="00397D50" w:rsidTr="002256E8">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Авыл хуҗалыгы һәм балыкчылык</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rFonts w:ascii="Arial" w:hAnsi="Arial" w:cs="Arial"/>
                <w:color w:val="000000"/>
                <w:sz w:val="24"/>
                <w:szCs w:val="24"/>
              </w:rPr>
            </w:pPr>
            <w:r w:rsidRPr="00366E4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3 635,40   </w:t>
            </w:r>
          </w:p>
        </w:tc>
      </w:tr>
      <w:tr w:rsidR="00397D50" w:rsidTr="002256E8">
        <w:trPr>
          <w:trHeight w:val="213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138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Хайваннар авыруларын кисәтү һәм халыкны кеше һәм хайваннар өчен уртак авырулардан яклау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14 2 09 00000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26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Хайваннар авыруларын кисәтү һәм бетерү, аларны дәвалау, халыкны кеше һәм хайваннар өчен уртак авырулардан яклау чараларын оештыру, уздыру өлкәсендә дәүләт вәкаләтләрен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14 2 09 25360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11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14 2 09 25360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16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Арча муниципаль районында хуҗалык итүнең кече рәвешләрен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14 2 00 00000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930,00   </w:t>
            </w:r>
          </w:p>
        </w:tc>
      </w:tr>
      <w:tr w:rsidR="00397D50" w:rsidTr="002256E8">
        <w:trPr>
          <w:trHeight w:val="7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Терлекчелеккә ярдәм итүгә субсидияләр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14 2 06 73250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930,00   </w:t>
            </w:r>
          </w:p>
        </w:tc>
      </w:tr>
      <w:tr w:rsidR="00397D50" w:rsidTr="002256E8">
        <w:trPr>
          <w:trHeight w:val="9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14 2 06 73250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930,00   </w:t>
            </w:r>
          </w:p>
        </w:tc>
      </w:tr>
      <w:tr w:rsidR="00397D50" w:rsidTr="002256E8">
        <w:trPr>
          <w:trHeight w:val="43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Су хуҗалыгы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8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Гидротехник корылмаларны карап тоту һәм ремонтлау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99 0 00 90430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99 0 00 90430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Транспорт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9 366,40   </w:t>
            </w:r>
          </w:p>
        </w:tc>
      </w:tr>
      <w:tr w:rsidR="00397D50" w:rsidTr="002256E8">
        <w:trPr>
          <w:trHeight w:val="10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218,70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Транспортның башка төрләре өлкәсендә аерым чаралар</w:t>
            </w:r>
            <w:r w:rsidRPr="00366E45">
              <w:rPr>
                <w:color w:val="000000"/>
                <w:sz w:val="24"/>
                <w:szCs w:val="24"/>
              </w:rPr>
              <w:tab/>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99 0 00 03170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218,70   </w:t>
            </w:r>
          </w:p>
        </w:tc>
      </w:tr>
      <w:tr w:rsidR="00397D50" w:rsidTr="002256E8">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99 0 00 03170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218,70   </w:t>
            </w:r>
          </w:p>
        </w:tc>
      </w:tr>
      <w:tr w:rsidR="00397D50" w:rsidTr="002256E8">
        <w:trPr>
          <w:trHeight w:val="15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район чикләрендә муниципальара маршрутлар буенча пассажирлар йөртүне оештыру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99 0 00 03180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9 147,70   </w:t>
            </w:r>
          </w:p>
        </w:tc>
      </w:tr>
      <w:tr w:rsidR="00397D50" w:rsidTr="002256E8">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99 0 00 03180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9 147,70   </w:t>
            </w:r>
          </w:p>
        </w:tc>
      </w:tr>
      <w:tr w:rsidR="00397D50" w:rsidTr="002256E8">
        <w:trPr>
          <w:trHeight w:val="47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Юл хуҗалыгы (юл фонды)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39 122,80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1 057,70   </w:t>
            </w:r>
          </w:p>
        </w:tc>
      </w:tr>
      <w:tr w:rsidR="00397D50" w:rsidTr="002256E8">
        <w:trPr>
          <w:trHeight w:val="22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99 0 00 78020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1 057,70   </w:t>
            </w:r>
          </w:p>
        </w:tc>
      </w:tr>
      <w:tr w:rsidR="00397D50" w:rsidTr="002256E8">
        <w:trPr>
          <w:trHeight w:val="42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99 0 00 78020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1 057,70   </w:t>
            </w:r>
          </w:p>
        </w:tc>
      </w:tr>
      <w:tr w:rsidR="00397D50" w:rsidTr="002256E8">
        <w:trPr>
          <w:trHeight w:val="99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Юл хуҗалыгы белән идарә итү һәм  карап тоту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Д1 0 00 03650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38 065,10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Д1 0 00 03650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38 065,10   </w:t>
            </w:r>
          </w:p>
        </w:tc>
      </w:tr>
      <w:tr w:rsidR="00397D50" w:rsidTr="002256E8">
        <w:trPr>
          <w:trHeight w:val="70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Милли икътисад өлкәсендә башка мәсьәләләр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1 326,00   </w:t>
            </w:r>
          </w:p>
        </w:tc>
      </w:tr>
      <w:tr w:rsidR="00397D50" w:rsidTr="002256E8">
        <w:trPr>
          <w:trHeight w:val="1668"/>
        </w:trPr>
        <w:tc>
          <w:tcPr>
            <w:tcW w:w="3119" w:type="dxa"/>
            <w:tcBorders>
              <w:top w:val="single" w:sz="8" w:space="0" w:color="auto"/>
              <w:left w:val="single" w:sz="8" w:space="0" w:color="auto"/>
              <w:bottom w:val="nil"/>
              <w:right w:val="single" w:sz="8"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кече һәм урта эшкуарлыкны үстерү буенча муниципаль программа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112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кече һәм урта эшкуарлыкны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11 7 00 00000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12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Кече һәм урта эшкуарлыкка муниципаль ярдәм күрсәтү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11 7 00 65272</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11 7 00 65272</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1 300,00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Кулланучылар кооперациясе оешмаларына ярдәм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99 0 00 79010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1 300,00   </w:t>
            </w:r>
          </w:p>
        </w:tc>
      </w:tr>
      <w:tr w:rsidR="00397D50" w:rsidTr="002256E8">
        <w:trPr>
          <w:trHeight w:val="9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1843"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99 0 00 79010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1 300,00   </w:t>
            </w:r>
          </w:p>
        </w:tc>
      </w:tr>
      <w:tr w:rsidR="00397D50" w:rsidTr="002256E8">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Торак-коммуналь хуҗалык</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4 295,60   </w:t>
            </w:r>
          </w:p>
        </w:tc>
      </w:tr>
      <w:tr w:rsidR="00397D50" w:rsidTr="002256E8">
        <w:trPr>
          <w:trHeight w:val="6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Торак хуҗалыгы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4 295,60   </w:t>
            </w:r>
          </w:p>
        </w:tc>
      </w:tr>
      <w:tr w:rsidR="00397D50" w:rsidTr="002256E8">
        <w:trPr>
          <w:trHeight w:val="193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1 685,60   </w:t>
            </w:r>
          </w:p>
        </w:tc>
      </w:tr>
      <w:tr w:rsidR="00397D50" w:rsidTr="002256E8">
        <w:trPr>
          <w:trHeight w:val="169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«Торак фондын яшәү өчен яраклы булмаган торак фондын тотрыклы кыскартуны тәэмин итү» федераль проекты чараларын гамәлгә ашыру»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04 4 00 00000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1 685,60   </w:t>
            </w:r>
          </w:p>
        </w:tc>
      </w:tr>
      <w:tr w:rsidR="00397D50" w:rsidTr="002256E8">
        <w:trPr>
          <w:trHeight w:val="128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«Яшәү өчен яраксыз торак фондын тотрыклы кыскартуны тәэмин итү» федераль проекты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nil"/>
              <w:right w:val="nil"/>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04 4 F3 00000</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1 685,60   </w:t>
            </w:r>
          </w:p>
        </w:tc>
      </w:tr>
      <w:tr w:rsidR="00397D50" w:rsidTr="002256E8">
        <w:trPr>
          <w:trHeight w:val="444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Торак-коммуналь хуҗалыкны реформалаштыруга ярдәм итүче фонд чаралары хисабына 2019 - 2023 елларга гражданнарны  авария хәлендәге торак фондыннан күчерү буенча республика адреслы программасы чараларын тәэмин итү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04 4 F3 67483</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1 365,30   </w:t>
            </w:r>
          </w:p>
        </w:tc>
      </w:tr>
      <w:tr w:rsidR="00397D50" w:rsidTr="002256E8">
        <w:trPr>
          <w:trHeight w:val="99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Дәүләт (муниципаль) милке объектларына капитал салулар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04 4 F3 67483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400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1 365,30   </w:t>
            </w:r>
          </w:p>
        </w:tc>
      </w:tr>
      <w:tr w:rsidR="00397D50" w:rsidTr="002256E8">
        <w:trPr>
          <w:trHeight w:val="27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Татарстан Республикасы </w:t>
            </w:r>
            <w:r w:rsidRPr="00366E45">
              <w:rPr>
                <w:color w:val="000000"/>
                <w:sz w:val="24"/>
                <w:szCs w:val="24"/>
              </w:rPr>
              <w:lastRenderedPageBreak/>
              <w:t>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lastRenderedPageBreak/>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04 4 F3 67484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303,40   </w:t>
            </w:r>
          </w:p>
        </w:tc>
      </w:tr>
      <w:tr w:rsidR="00397D50" w:rsidTr="002256E8">
        <w:trPr>
          <w:trHeight w:val="106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Дәүләт (муниципаль) милке объектларына капитал салулар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04 4 F3 67484</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400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303,40   </w:t>
            </w:r>
          </w:p>
        </w:tc>
      </w:tr>
      <w:tr w:rsidR="00397D50" w:rsidTr="002256E8">
        <w:trPr>
          <w:trHeight w:val="4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җирле бюджет акчалары исәбеннән 2019 - 2023 елларга гражданнарны  авария хәлендәге торак фондыннан күчерү буенча республика адреслы программасы чараларын тәэмин итү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04 4 F3 67485</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16,90   </w:t>
            </w:r>
          </w:p>
        </w:tc>
      </w:tr>
      <w:tr w:rsidR="00397D50" w:rsidTr="002256E8">
        <w:trPr>
          <w:trHeight w:val="105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Дәүләт (муниципаль) милке объектларына капитал салулар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04 4 F3 67485</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400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16,90   </w:t>
            </w:r>
          </w:p>
        </w:tc>
      </w:tr>
      <w:tr w:rsidR="00397D50" w:rsidTr="002256E8">
        <w:trPr>
          <w:trHeight w:val="176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күпфатирлы йортларга капиталь ремонт үткәрү буенча муниципаль 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132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Күпфатирлы йортларда гомуми мөлкәткә капиталь ремонтны вакытында үткәрүне оештыру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04 5 01 00000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135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 акчалары хисабына күпфатирлы йортларны капиталь ремонтлау чараларын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04 5 01 96010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142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04 5 01 96010 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Әйләнә-тирә мохитне саклау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12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Үсемлекләр һәм хайваннар дөньясы объектларын һәм аларның яшәеш тирәлеген саклау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1788"/>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Әйләнә-тирә мохитне саклауны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09 1 01 00000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Әйләнә-тирәлекне саклау буенча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09 1 01 74460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7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09 1 01 74460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5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Мәгариф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5 202,20   </w:t>
            </w:r>
          </w:p>
        </w:tc>
      </w:tr>
      <w:tr w:rsidR="00397D50" w:rsidTr="002256E8">
        <w:trPr>
          <w:trHeight w:val="8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Яшьләр сәясәте һәм балаларны савыктыру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5 202,20   </w:t>
            </w:r>
          </w:p>
        </w:tc>
      </w:tr>
      <w:tr w:rsidR="00397D50" w:rsidTr="002256E8">
        <w:trPr>
          <w:trHeight w:val="13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"Татарстан Республикасы Арча муниципаль районында яшьләр сәясәтен үстерү" муниципаль программасы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5 059,30   </w:t>
            </w:r>
          </w:p>
        </w:tc>
      </w:tr>
      <w:tr w:rsidR="00397D50" w:rsidTr="002256E8">
        <w:trPr>
          <w:trHeight w:val="607"/>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Балалар һәм яшьләр өчен чаралар үткәрү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1 544,20   </w:t>
            </w:r>
          </w:p>
        </w:tc>
      </w:tr>
      <w:tr w:rsidR="00397D50" w:rsidTr="002256E8">
        <w:trPr>
          <w:trHeight w:val="253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953CFF">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277,40   </w:t>
            </w:r>
          </w:p>
        </w:tc>
      </w:tr>
      <w:tr w:rsidR="00397D50" w:rsidTr="002256E8">
        <w:trPr>
          <w:trHeight w:val="123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1 266,80   </w:t>
            </w:r>
          </w:p>
        </w:tc>
      </w:tr>
      <w:tr w:rsidR="00397D50" w:rsidTr="002256E8">
        <w:trPr>
          <w:trHeight w:val="11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Яшьләр сәясәте учреждениеләре эшчәнлеген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38 3 01 43190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3 515,10   </w:t>
            </w:r>
          </w:p>
        </w:tc>
      </w:tr>
      <w:tr w:rsidR="00397D50" w:rsidTr="002256E8">
        <w:trPr>
          <w:trHeight w:val="130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38 3 01 43190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3 515,10   </w:t>
            </w:r>
          </w:p>
        </w:tc>
      </w:tr>
      <w:tr w:rsidR="00397D50" w:rsidTr="002256E8">
        <w:trPr>
          <w:trHeight w:val="16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"Татарстан Республикасы Арча муниципаль районы балаларына һәм яшьләргә патриотик тәрбия бирү" муниципаль программасы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38 4 01 00000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142,90   </w:t>
            </w:r>
          </w:p>
        </w:tc>
      </w:tr>
      <w:tr w:rsidR="00397D50" w:rsidTr="002256E8">
        <w:trPr>
          <w:trHeight w:val="9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38 4 01 10990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142,90   </w:t>
            </w:r>
          </w:p>
        </w:tc>
      </w:tr>
      <w:tr w:rsidR="00397D50" w:rsidTr="002256E8">
        <w:trPr>
          <w:trHeight w:val="15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38 4 01 10990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142,90   </w:t>
            </w:r>
          </w:p>
        </w:tc>
      </w:tr>
      <w:tr w:rsidR="00397D50" w:rsidTr="002256E8">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Здравоохранение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Санитария-эпидемиология иминлеге</w:t>
            </w:r>
            <w:r w:rsidRPr="00366E45">
              <w:rPr>
                <w:color w:val="000000"/>
                <w:sz w:val="24"/>
                <w:szCs w:val="24"/>
              </w:rPr>
              <w:tab/>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15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"Татарстан Республикасы сәламәтлек саклау тармагын үстерү" дәүләт программасын гамәлгә ашыру буенча чаралар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54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Йогышлы авыруларны кисәтү, чикләү һәм бетерү, шул исәптән эпидемия күрсәткечләре буенча профилактик прививкалар уздыру максатларында гамәлгә ашырыла торган эпидемиягә каршы чаралар үткәрү буенча дәүләт вәкаләтләрен гамәлгә ашыру чаралары, йогышлы авырулар учакларында, шулай ук йогышлы авырулар барлыкка килү һәм таралу өчен шартлар булган һәм саклана торган территорияләрдә һәм биналарда дезинфекция һәм дератизация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01 1 02 02110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12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01 1 02 02110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Социаль сәясәт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2 457,40   </w:t>
            </w:r>
          </w:p>
        </w:tc>
      </w:tr>
      <w:tr w:rsidR="00397D50" w:rsidTr="002256E8">
        <w:trPr>
          <w:trHeight w:val="75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Халыкны социаль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549,80   </w:t>
            </w:r>
          </w:p>
        </w:tc>
      </w:tr>
      <w:tr w:rsidR="00397D50" w:rsidTr="002256E8">
        <w:trPr>
          <w:trHeight w:val="106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Гражданнарның аерым категорияләренә социаль ярдәм чаралары күрсәтү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140,00   </w:t>
            </w:r>
          </w:p>
        </w:tc>
      </w:tr>
      <w:tr w:rsidR="00397D50" w:rsidTr="002256E8">
        <w:trPr>
          <w:trHeight w:val="12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Халыкның аерым категорияләренә социаль ярдәм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140,00   </w:t>
            </w:r>
          </w:p>
        </w:tc>
      </w:tr>
      <w:tr w:rsidR="00397D50" w:rsidTr="002256E8">
        <w:trPr>
          <w:trHeight w:val="9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140,00   </w:t>
            </w:r>
          </w:p>
        </w:tc>
      </w:tr>
      <w:tr w:rsidR="00397D50" w:rsidTr="002256E8">
        <w:trPr>
          <w:trHeight w:val="14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транспорт системасын үстерү"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409,80   </w:t>
            </w:r>
          </w:p>
        </w:tc>
      </w:tr>
      <w:tr w:rsidR="00397D50" w:rsidTr="002256E8">
        <w:trPr>
          <w:trHeight w:val="108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"Автомобиль, шәһәр электр транспортын үстерү" ярдәмче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13 4 00 00000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409,80   </w:t>
            </w:r>
          </w:p>
        </w:tc>
      </w:tr>
      <w:tr w:rsidR="00397D50" w:rsidTr="002256E8">
        <w:trPr>
          <w:trHeight w:val="194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Тотрыклы эшләүче һәм халыкның барлык катлаулары өчен мөмкин булган җәмәгать транспортының бердәм системасын булдыру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13 4 01 00000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409,80   </w:t>
            </w:r>
          </w:p>
        </w:tc>
      </w:tr>
      <w:tr w:rsidR="00397D50" w:rsidTr="002256E8">
        <w:trPr>
          <w:trHeight w:val="9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Җәмәгать транспорты хезмәтеннән бертигез файдалану мөмкинлеген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13 4 01 05370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409,80   </w:t>
            </w:r>
          </w:p>
        </w:tc>
      </w:tr>
      <w:tr w:rsidR="00397D50" w:rsidTr="002256E8">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13 4 01 05370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409,80   </w:t>
            </w:r>
          </w:p>
        </w:tc>
      </w:tr>
      <w:tr w:rsidR="00397D50" w:rsidTr="002256E8">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Гаилә һәм балачакны саклау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1752"/>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109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Республикасында яшь гаиләләрне торак белән тәэмин итү»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04 1 00 00000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112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Яшь гаиләләргә эконом-класслы торак сатып алуга социаль түләүләр бирү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04 1 01 00000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1356"/>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Яшь гаиләләрне торак белән тәэмин итү чараларын гамәлгә ашыруга финанслашу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1 01 L4970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7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 1 01 L4970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Физик культура һәм спорт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81 532,20   </w:t>
            </w:r>
          </w:p>
        </w:tc>
      </w:tr>
      <w:tr w:rsidR="00397D50" w:rsidTr="002256E8">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 xml:space="preserve">Физик культура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17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1032"/>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"Арча муниципаль районында физик культура һәм спортны үстерү"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117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физик культура һәм спорт өлкәсендә дәүләт сәясәтен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86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Спорт мәктәпләре эшчәнлеген тәэмин итү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37 2 01 48220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79 043,40   </w:t>
            </w:r>
          </w:p>
        </w:tc>
      </w:tr>
      <w:tr w:rsidR="00397D50" w:rsidTr="002256E8">
        <w:trPr>
          <w:trHeight w:val="27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37 2 01 48220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3 217,70   </w:t>
            </w:r>
          </w:p>
        </w:tc>
      </w:tr>
      <w:tr w:rsidR="00397D50" w:rsidTr="002256E8">
        <w:trPr>
          <w:trHeight w:val="16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37 2 01 48220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75 825,70   </w:t>
            </w:r>
          </w:p>
        </w:tc>
      </w:tr>
      <w:tr w:rsidR="00397D50" w:rsidTr="002256E8">
        <w:trPr>
          <w:trHeight w:val="231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37 2 01 42330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63,50   </w:t>
            </w:r>
          </w:p>
        </w:tc>
      </w:tr>
      <w:tr w:rsidR="00397D50" w:rsidTr="002256E8">
        <w:trPr>
          <w:trHeight w:val="160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37 2 01 42330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63,50   </w:t>
            </w:r>
          </w:p>
        </w:tc>
      </w:tr>
      <w:tr w:rsidR="00397D50" w:rsidTr="002256E8">
        <w:trPr>
          <w:trHeight w:val="12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Мәгариф өлкәсендә яшь белгечләргә ярдәм итүгә юнәлдерелгән чаралар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14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8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Балалар һәм яшүсмерләр спортын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664,70   </w:t>
            </w:r>
          </w:p>
        </w:tc>
      </w:tr>
      <w:tr w:rsidR="00397D50" w:rsidTr="002256E8">
        <w:trPr>
          <w:trHeight w:val="14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664,70   </w:t>
            </w:r>
          </w:p>
        </w:tc>
      </w:tr>
      <w:tr w:rsidR="00397D50" w:rsidTr="002256E8">
        <w:trPr>
          <w:trHeight w:val="6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Массакүләм спорт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6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"Татарстан Республикасы Арча муниципаль районында физик культура һәм спортны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16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физик культура һәм спортны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428"/>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физик культура һәм спорт өлкәсендә дәүләт сәясәтен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11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Массакүләм спорт өлкәсендә физик культура һәм спорт чаралары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37 1 01 12870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26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37 1 01 12870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909,10   </w:t>
            </w:r>
          </w:p>
        </w:tc>
      </w:tr>
      <w:tr w:rsidR="00397D50" w:rsidTr="002256E8">
        <w:trPr>
          <w:trHeight w:val="130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37 1 01 12870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825,50   </w:t>
            </w:r>
          </w:p>
        </w:tc>
      </w:tr>
      <w:tr w:rsidR="00397D50" w:rsidTr="002256E8">
        <w:trPr>
          <w:trHeight w:val="63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РАЙОН СОВЕТЫ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12 692,50   </w:t>
            </w:r>
          </w:p>
        </w:tc>
      </w:tr>
      <w:tr w:rsidR="00397D50" w:rsidTr="002256E8">
        <w:trPr>
          <w:trHeight w:val="5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12 692,50   </w:t>
            </w:r>
          </w:p>
        </w:tc>
      </w:tr>
      <w:tr w:rsidR="00397D50" w:rsidTr="002256E8">
        <w:trPr>
          <w:trHeight w:val="14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Россия Федерациясе субъектының һәм җирле үзидарә органының иң югары вазыйфаи заты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5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 башлыгы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27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136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берәмлекләрнең закон чыгару (вәкиллекле) органнары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8 216,40   </w:t>
            </w:r>
          </w:p>
        </w:tc>
      </w:tr>
      <w:tr w:rsidR="00397D50" w:rsidTr="002256E8">
        <w:trPr>
          <w:trHeight w:val="136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юстицияне үстерү"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136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юстиция өлкәсендә дәүләт сәясәтен гамәлгә ашыру" ярдәмче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123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Юстиция өлкәсендә сәясәт Татарстан республикасы вәкаләтләре чикләрендә гамәлгә ашыру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23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24 1 01 25390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280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24 1 01 25390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7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8 213,90   </w:t>
            </w:r>
          </w:p>
        </w:tc>
      </w:tr>
      <w:tr w:rsidR="00397D50" w:rsidTr="002256E8">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8 213,90   </w:t>
            </w:r>
          </w:p>
        </w:tc>
      </w:tr>
      <w:tr w:rsidR="00397D50" w:rsidTr="002256E8">
        <w:trPr>
          <w:trHeight w:val="25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5 047,40   </w:t>
            </w:r>
          </w:p>
        </w:tc>
      </w:tr>
      <w:tr w:rsidR="00397D50" w:rsidTr="002256E8">
        <w:trPr>
          <w:trHeight w:val="12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3 091,50   </w:t>
            </w:r>
          </w:p>
        </w:tc>
      </w:tr>
      <w:tr w:rsidR="00397D50" w:rsidTr="002256E8">
        <w:trPr>
          <w:trHeight w:val="57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75,00   </w:t>
            </w:r>
          </w:p>
        </w:tc>
      </w:tr>
      <w:tr w:rsidR="00397D50" w:rsidTr="002256E8">
        <w:trPr>
          <w:trHeight w:val="9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1 388,70   </w:t>
            </w:r>
          </w:p>
        </w:tc>
      </w:tr>
      <w:tr w:rsidR="00397D50" w:rsidTr="002256E8">
        <w:trPr>
          <w:trHeight w:val="87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1 388,70   </w:t>
            </w:r>
          </w:p>
        </w:tc>
      </w:tr>
      <w:tr w:rsidR="00397D50" w:rsidTr="002256E8">
        <w:trPr>
          <w:trHeight w:val="99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Салымнар, җыемнар һәм башка түләүләр түләү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99 0 00 02950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310,50   </w:t>
            </w:r>
          </w:p>
        </w:tc>
      </w:tr>
      <w:tr w:rsidR="00397D50" w:rsidTr="002256E8">
        <w:trPr>
          <w:trHeight w:val="81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99 0 00 02950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310,50   </w:t>
            </w:r>
          </w:p>
        </w:tc>
      </w:tr>
      <w:tr w:rsidR="00397D50" w:rsidTr="002256E8">
        <w:trPr>
          <w:trHeight w:val="9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Үзәкләштерелгән бухгалтерия эшчәнлеген тәэмин итү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99 0 00 29900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962,90   </w:t>
            </w:r>
          </w:p>
        </w:tc>
      </w:tr>
      <w:tr w:rsidR="00397D50" w:rsidTr="002256E8">
        <w:trPr>
          <w:trHeight w:val="25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752,40   </w:t>
            </w:r>
          </w:p>
        </w:tc>
      </w:tr>
      <w:tr w:rsidR="00397D50" w:rsidTr="002256E8">
        <w:trPr>
          <w:trHeight w:val="10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210,50   </w:t>
            </w:r>
          </w:p>
        </w:tc>
      </w:tr>
      <w:tr w:rsidR="00397D50" w:rsidTr="002256E8">
        <w:trPr>
          <w:trHeight w:val="5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түләүләр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98,50   </w:t>
            </w:r>
          </w:p>
        </w:tc>
      </w:tr>
      <w:tr w:rsidR="00397D50" w:rsidTr="002256E8">
        <w:trPr>
          <w:trHeight w:val="10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98,50   </w:t>
            </w:r>
          </w:p>
        </w:tc>
      </w:tr>
      <w:tr w:rsidR="00397D50" w:rsidTr="002256E8">
        <w:trPr>
          <w:trHeight w:val="7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хезмәткәрләрне диспансерлаштыру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16,80   </w:t>
            </w:r>
          </w:p>
        </w:tc>
      </w:tr>
      <w:tr w:rsidR="00397D50" w:rsidTr="002256E8">
        <w:trPr>
          <w:trHeight w:val="11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829</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16,80   </w:t>
            </w:r>
          </w:p>
        </w:tc>
      </w:tr>
      <w:tr w:rsidR="00397D50" w:rsidTr="002256E8">
        <w:trPr>
          <w:trHeight w:val="12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Башкарма комитетының «Мәдәният идарәсе» муниципаль учреждениесе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183 643,60   </w:t>
            </w:r>
          </w:p>
        </w:tc>
      </w:tr>
      <w:tr w:rsidR="00397D50" w:rsidTr="002256E8">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861,50   </w:t>
            </w:r>
          </w:p>
        </w:tc>
      </w:tr>
      <w:tr w:rsidR="00397D50" w:rsidTr="002256E8">
        <w:trPr>
          <w:trHeight w:val="6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 администрация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861,50   </w:t>
            </w:r>
          </w:p>
        </w:tc>
      </w:tr>
      <w:tr w:rsidR="00397D50" w:rsidTr="002256E8">
        <w:trPr>
          <w:trHeight w:val="8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861,50   </w:t>
            </w:r>
          </w:p>
        </w:tc>
      </w:tr>
      <w:tr w:rsidR="00397D50" w:rsidTr="002256E8">
        <w:trPr>
          <w:trHeight w:val="52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861,50   </w:t>
            </w:r>
          </w:p>
        </w:tc>
      </w:tr>
      <w:tr w:rsidR="00397D50" w:rsidTr="002256E8">
        <w:trPr>
          <w:trHeight w:val="271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861,50   </w:t>
            </w:r>
          </w:p>
        </w:tc>
      </w:tr>
      <w:tr w:rsidR="00397D50" w:rsidTr="002256E8">
        <w:trPr>
          <w:trHeight w:val="6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Мәгариф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35 910,80   </w:t>
            </w:r>
          </w:p>
        </w:tc>
      </w:tr>
      <w:tr w:rsidR="00397D50" w:rsidTr="002256E8">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Балаларга өстәмә белем бирү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35 910,80   </w:t>
            </w:r>
          </w:p>
        </w:tc>
      </w:tr>
      <w:tr w:rsidR="00397D50" w:rsidTr="002256E8">
        <w:trPr>
          <w:trHeight w:val="13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мәгарифне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35 910,80   </w:t>
            </w:r>
          </w:p>
        </w:tc>
      </w:tr>
      <w:tr w:rsidR="00397D50" w:rsidTr="002256E8">
        <w:trPr>
          <w:trHeight w:val="9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"Өстәмә белем бирүне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35 910,80   </w:t>
            </w:r>
          </w:p>
        </w:tc>
      </w:tr>
      <w:tr w:rsidR="00397D50" w:rsidTr="002256E8">
        <w:trPr>
          <w:trHeight w:val="14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мәгариф оешмаларында балаларга өстәмә белем бирүне оештыру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35 910,80   </w:t>
            </w:r>
          </w:p>
        </w:tc>
      </w:tr>
      <w:tr w:rsidR="00397D50" w:rsidTr="002256E8">
        <w:trPr>
          <w:trHeight w:val="18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Өстәмә гомуми белем бирү программаларын гамәлгә ашыручы сәнгать-эстетик юнәлештәге өстәмә белем бирү оешмаларын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02 3 01 42320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4 662,50   </w:t>
            </w:r>
          </w:p>
        </w:tc>
      </w:tr>
      <w:tr w:rsidR="00397D50" w:rsidTr="002256E8">
        <w:trPr>
          <w:trHeight w:val="15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02 3 01 42320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4 662,50   </w:t>
            </w:r>
          </w:p>
        </w:tc>
      </w:tr>
      <w:tr w:rsidR="00397D50" w:rsidTr="002256E8">
        <w:trPr>
          <w:trHeight w:val="248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Өстәмә гомуми белем бирү программаларын гамәлгә ашыра торган өстәмә белем бирү оешмаларын үстерү, аларны уртак финанслау чыганагы шул исәптән белем алуга субсидия чыганагы булып тора.</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31 248,30   </w:t>
            </w:r>
          </w:p>
        </w:tc>
      </w:tr>
      <w:tr w:rsidR="00397D50" w:rsidTr="002256E8">
        <w:trPr>
          <w:trHeight w:val="141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31 248,30   </w:t>
            </w:r>
          </w:p>
        </w:tc>
      </w:tr>
      <w:tr w:rsidR="00397D50" w:rsidTr="002256E8">
        <w:trPr>
          <w:trHeight w:val="4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һәм кинематография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146 862,70   </w:t>
            </w:r>
          </w:p>
        </w:tc>
      </w:tr>
      <w:tr w:rsidR="00397D50" w:rsidTr="002256E8">
        <w:trPr>
          <w:trHeight w:val="6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Культура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138 780,00   </w:t>
            </w:r>
          </w:p>
        </w:tc>
      </w:tr>
      <w:tr w:rsidR="00397D50" w:rsidTr="002256E8">
        <w:trPr>
          <w:trHeight w:val="20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lastRenderedPageBreak/>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13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Хокук бозуларны һәм җинаятьләрне профилактикалау эшчәнлеген камилләштерү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7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15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996"/>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Террорчылыкны һәм экстремизмны профилактикалау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8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8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11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мәдәниятне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137 518,10   </w:t>
            </w:r>
          </w:p>
        </w:tc>
      </w:tr>
      <w:tr w:rsidR="00397D50" w:rsidTr="002256E8">
        <w:trPr>
          <w:trHeight w:val="48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Музей эшен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08 1 01 00000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8 436,70   </w:t>
            </w:r>
          </w:p>
        </w:tc>
      </w:tr>
      <w:tr w:rsidR="00397D50" w:rsidTr="002256E8">
        <w:trPr>
          <w:trHeight w:val="58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Музейлар эшчәнлеген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08 1 01 44090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8 436,70   </w:t>
            </w:r>
          </w:p>
        </w:tc>
      </w:tr>
      <w:tr w:rsidR="00397D50" w:rsidTr="002256E8">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08 1 01 44090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8 436,70   </w:t>
            </w:r>
          </w:p>
        </w:tc>
      </w:tr>
      <w:tr w:rsidR="00397D50" w:rsidTr="002256E8">
        <w:trPr>
          <w:trHeight w:val="571"/>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Китапханә эшен үстерү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39 411,70   </w:t>
            </w:r>
          </w:p>
        </w:tc>
      </w:tr>
      <w:tr w:rsidR="00397D50" w:rsidTr="002256E8">
        <w:trPr>
          <w:trHeight w:val="11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Муниципаль берәмлекләр китапханәләренең китап фондларын туплау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79,80   </w:t>
            </w:r>
          </w:p>
        </w:tc>
      </w:tr>
      <w:tr w:rsidR="00397D50" w:rsidTr="002256E8">
        <w:trPr>
          <w:trHeight w:val="166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79,80   </w:t>
            </w:r>
          </w:p>
        </w:tc>
      </w:tr>
      <w:tr w:rsidR="00397D50" w:rsidTr="002256E8">
        <w:trPr>
          <w:trHeight w:val="6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Китапханәләр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39 331,90   </w:t>
            </w:r>
          </w:p>
        </w:tc>
      </w:tr>
      <w:tr w:rsidR="00397D50" w:rsidTr="002256E8">
        <w:trPr>
          <w:trHeight w:val="14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39 331,90   </w:t>
            </w:r>
          </w:p>
        </w:tc>
      </w:tr>
      <w:tr w:rsidR="00397D50" w:rsidTr="002256E8">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Клуб, концерт оешмаларын һәм башкарма сәнгатьне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08 4 01 00000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85 709,40   </w:t>
            </w:r>
          </w:p>
        </w:tc>
      </w:tr>
      <w:tr w:rsidR="00397D50" w:rsidTr="002256E8">
        <w:trPr>
          <w:trHeight w:val="9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Клублар һәм мәдәни - ял үзәкләре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08 4 01 44091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85 709,40   </w:t>
            </w:r>
          </w:p>
        </w:tc>
      </w:tr>
      <w:tr w:rsidR="00397D50" w:rsidTr="002256E8">
        <w:trPr>
          <w:trHeight w:val="14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08 4 01 44091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85 709,40   </w:t>
            </w:r>
          </w:p>
        </w:tc>
      </w:tr>
      <w:tr w:rsidR="00397D50" w:rsidTr="002256E8">
        <w:trPr>
          <w:trHeight w:val="7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өлкәсендә башка чаралар үткәрү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3 960,30   </w:t>
            </w:r>
          </w:p>
        </w:tc>
      </w:tr>
      <w:tr w:rsidR="00397D50" w:rsidTr="002256E8">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Мәдәният өлкәсендә чаралар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3 960,30   </w:t>
            </w:r>
          </w:p>
        </w:tc>
      </w:tr>
      <w:tr w:rsidR="00397D50" w:rsidTr="002256E8">
        <w:trPr>
          <w:trHeight w:val="255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91,60   </w:t>
            </w:r>
          </w:p>
        </w:tc>
      </w:tr>
      <w:tr w:rsidR="00397D50" w:rsidTr="002256E8">
        <w:trPr>
          <w:trHeight w:val="6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3 868,70   </w:t>
            </w:r>
          </w:p>
        </w:tc>
      </w:tr>
      <w:tr w:rsidR="00397D50" w:rsidTr="002256E8">
        <w:trPr>
          <w:trHeight w:val="18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"Халык иҗатына ярдәм. "Татарстан Республикасы төп халыкларының матди булмаган мәдәни мирасын саклау, торгызу һәм популярлаштыру"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300,00   </w:t>
            </w:r>
          </w:p>
        </w:tc>
      </w:tr>
      <w:tr w:rsidR="00397D50" w:rsidTr="002256E8">
        <w:trPr>
          <w:trHeight w:val="66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«Иҗади кешеләр» федераль проекты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300,00   </w:t>
            </w:r>
          </w:p>
        </w:tc>
      </w:tr>
      <w:tr w:rsidR="00397D50" w:rsidTr="002256E8">
        <w:trPr>
          <w:trHeight w:val="1476"/>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Авыл җирлекләре территорияләрендәге муниципаль мәдәният учреждениеләренең иң яхшы хезмәткәрләренә дәүләт ярдәме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100,00   </w:t>
            </w:r>
          </w:p>
        </w:tc>
      </w:tr>
      <w:tr w:rsidR="00397D50" w:rsidTr="002256E8">
        <w:trPr>
          <w:trHeight w:val="159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100,00   </w:t>
            </w:r>
          </w:p>
        </w:tc>
      </w:tr>
      <w:tr w:rsidR="00397D50" w:rsidTr="002256E8">
        <w:trPr>
          <w:trHeight w:val="1344"/>
        </w:trPr>
        <w:tc>
          <w:tcPr>
            <w:tcW w:w="3119" w:type="dxa"/>
            <w:tcBorders>
              <w:top w:val="single" w:sz="4" w:space="0" w:color="auto"/>
              <w:left w:val="single" w:sz="4" w:space="0" w:color="auto"/>
              <w:bottom w:val="single" w:sz="4" w:space="0" w:color="auto"/>
              <w:right w:val="nil"/>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Авыл җирлекләре территорияләрендәге иң яхшы муниципаль мәдәният учреждениеләренә дәүләт ярдәме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159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15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"Тармакның дәүләт идарәсе системасын үстерү" ярдәмче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238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105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һәм кинематография өлкәсендә чаралар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4100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26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4100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18,00   </w:t>
            </w:r>
          </w:p>
        </w:tc>
      </w:tr>
      <w:tr w:rsidR="00397D50" w:rsidTr="002256E8">
        <w:trPr>
          <w:trHeight w:val="81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4100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182,00   </w:t>
            </w:r>
          </w:p>
        </w:tc>
      </w:tr>
      <w:tr w:rsidR="00397D50" w:rsidTr="002256E8">
        <w:trPr>
          <w:trHeight w:val="141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дәүләт милли сәясәтен тормышка ашыру"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240,00   </w:t>
            </w:r>
          </w:p>
        </w:tc>
      </w:tr>
      <w:tr w:rsidR="00397D50" w:rsidTr="002256E8">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240,00   </w:t>
            </w:r>
          </w:p>
        </w:tc>
      </w:tr>
      <w:tr w:rsidR="00397D50" w:rsidTr="002256E8">
        <w:trPr>
          <w:trHeight w:val="10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237,20   </w:t>
            </w:r>
          </w:p>
        </w:tc>
      </w:tr>
      <w:tr w:rsidR="00397D50" w:rsidTr="002256E8">
        <w:trPr>
          <w:trHeight w:val="16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2,80   </w:t>
            </w:r>
          </w:p>
        </w:tc>
      </w:tr>
      <w:tr w:rsidR="00397D50" w:rsidTr="002256E8">
        <w:trPr>
          <w:trHeight w:val="1560"/>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"Татарстан Республикасы Арча муниципаль районында коррупциягә каршы сәясәтне гамәлгә ашыру"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2064"/>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75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27 0 12 10990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10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27 0 12 10990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7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Мәдәният өлкәсендә башка мәсьәләләр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8 082,70   </w:t>
            </w:r>
          </w:p>
        </w:tc>
      </w:tr>
      <w:tr w:rsidR="00397D50" w:rsidTr="002256E8">
        <w:trPr>
          <w:trHeight w:val="9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өлкәсендә дәүләт ярдәме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8 082,70   </w:t>
            </w:r>
          </w:p>
        </w:tc>
      </w:tr>
      <w:tr w:rsidR="00397D50" w:rsidTr="002256E8">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Үзәкләштерелгән бухгалтерия</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8 082,70   </w:t>
            </w:r>
          </w:p>
        </w:tc>
      </w:tr>
      <w:tr w:rsidR="00397D50" w:rsidTr="002256E8">
        <w:trPr>
          <w:trHeight w:val="28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2 209,90   </w:t>
            </w:r>
          </w:p>
        </w:tc>
      </w:tr>
      <w:tr w:rsidR="00397D50" w:rsidTr="002256E8">
        <w:trPr>
          <w:trHeight w:val="10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5 836,90   </w:t>
            </w:r>
          </w:p>
        </w:tc>
      </w:tr>
      <w:tr w:rsidR="00397D50" w:rsidTr="002256E8">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35,90   </w:t>
            </w:r>
          </w:p>
        </w:tc>
      </w:tr>
      <w:tr w:rsidR="00397D50" w:rsidTr="002256E8">
        <w:trPr>
          <w:trHeight w:val="6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СОЦИАЛЬ СӘЯСӘТ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8,60   </w:t>
            </w:r>
          </w:p>
        </w:tc>
      </w:tr>
      <w:tr w:rsidR="00397D50" w:rsidTr="002256E8">
        <w:trPr>
          <w:trHeight w:val="9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Халыкны социаль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8,60   </w:t>
            </w:r>
          </w:p>
        </w:tc>
      </w:tr>
      <w:tr w:rsidR="00397D50" w:rsidTr="002256E8">
        <w:trPr>
          <w:trHeight w:val="15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гражданнарына социаль ярдәм күрсәтү"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8,60   </w:t>
            </w:r>
          </w:p>
        </w:tc>
      </w:tr>
      <w:tr w:rsidR="00397D50" w:rsidTr="002256E8">
        <w:trPr>
          <w:trHeight w:val="68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«Социаль түләүләр» ярдәмче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8,60   </w:t>
            </w:r>
          </w:p>
        </w:tc>
      </w:tr>
      <w:tr w:rsidR="00397D50" w:rsidTr="002256E8">
        <w:trPr>
          <w:trHeight w:val="13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Гражданнарның аерым категорияләренә социаль ярдәм чаралары күрсәтү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8,60   </w:t>
            </w:r>
          </w:p>
        </w:tc>
      </w:tr>
      <w:tr w:rsidR="00397D50" w:rsidTr="002256E8">
        <w:trPr>
          <w:trHeight w:val="93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Халыкка социаль ярдәм күрсәтү чараларын тәэмин итү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8,60   </w:t>
            </w:r>
          </w:p>
        </w:tc>
      </w:tr>
      <w:tr w:rsidR="00397D50" w:rsidTr="002256E8">
        <w:trPr>
          <w:trHeight w:val="147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857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8,60   </w:t>
            </w:r>
          </w:p>
        </w:tc>
      </w:tr>
      <w:tr w:rsidR="00397D50" w:rsidTr="002256E8">
        <w:trPr>
          <w:trHeight w:val="13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Арча муниципаль районы Башкарма комитетының "Мәгариф идарәсе» муниципаль учреждениесе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1 051 263,20   </w:t>
            </w:r>
          </w:p>
        </w:tc>
      </w:tr>
      <w:tr w:rsidR="00397D50" w:rsidTr="002256E8">
        <w:trPr>
          <w:trHeight w:val="5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1 695,00   </w:t>
            </w:r>
          </w:p>
        </w:tc>
      </w:tr>
      <w:tr w:rsidR="00397D50" w:rsidTr="002256E8">
        <w:trPr>
          <w:trHeight w:val="7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 администрация эшчәнлеге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1 695,00   </w:t>
            </w:r>
          </w:p>
        </w:tc>
      </w:tr>
      <w:tr w:rsidR="00397D50" w:rsidTr="002256E8">
        <w:trPr>
          <w:trHeight w:val="162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мәгарифен һәм фәнне үстерү" дәүләт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02 0 00 00000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20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02 2 00 00000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11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Мәгариф өлкәсендә дәүләт вәкаләтләрен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02 2 08 25302</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25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02 2 08 25302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88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1 343,80   </w:t>
            </w:r>
          </w:p>
        </w:tc>
      </w:tr>
      <w:tr w:rsidR="00397D50" w:rsidTr="002256E8">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1 343,80   </w:t>
            </w:r>
          </w:p>
        </w:tc>
      </w:tr>
      <w:tr w:rsidR="00397D50" w:rsidTr="002256E8">
        <w:trPr>
          <w:trHeight w:val="25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1 343,80   </w:t>
            </w:r>
          </w:p>
        </w:tc>
      </w:tr>
      <w:tr w:rsidR="00397D50" w:rsidTr="002256E8">
        <w:trPr>
          <w:trHeight w:val="4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Мәгариф</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1 016 269,90   </w:t>
            </w:r>
          </w:p>
        </w:tc>
      </w:tr>
      <w:tr w:rsidR="00397D50" w:rsidTr="002256E8">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267 457,60   </w:t>
            </w:r>
          </w:p>
        </w:tc>
      </w:tr>
      <w:tr w:rsidR="00397D50" w:rsidTr="002256E8">
        <w:trPr>
          <w:trHeight w:val="10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мәгарифне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266 657,60   </w:t>
            </w:r>
          </w:p>
        </w:tc>
      </w:tr>
      <w:tr w:rsidR="00397D50" w:rsidTr="002256E8">
        <w:trPr>
          <w:trHeight w:val="81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бирүне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42 264,60   </w:t>
            </w:r>
          </w:p>
        </w:tc>
      </w:tr>
      <w:tr w:rsidR="00397D50" w:rsidTr="002256E8">
        <w:trPr>
          <w:trHeight w:val="7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 оешмаларын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02 1 03 42000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42 264,60   </w:t>
            </w:r>
          </w:p>
        </w:tc>
      </w:tr>
      <w:tr w:rsidR="00397D50" w:rsidTr="002256E8">
        <w:trPr>
          <w:trHeight w:val="16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02 1 03 42000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42 264,60   </w:t>
            </w:r>
          </w:p>
        </w:tc>
      </w:tr>
      <w:tr w:rsidR="00397D50" w:rsidTr="002256E8">
        <w:trPr>
          <w:trHeight w:val="18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 ярдәме күрсәтү чыганагы булып, шул исәптән белем бирүгә субсидияләр торган мәктәпкәчә белем бирү оешмаларын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133 035,60   </w:t>
            </w:r>
          </w:p>
        </w:tc>
      </w:tr>
      <w:tr w:rsidR="00397D50" w:rsidTr="002256E8">
        <w:trPr>
          <w:trHeight w:val="16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133 035,60   </w:t>
            </w:r>
          </w:p>
        </w:tc>
      </w:tr>
      <w:tr w:rsidR="00397D50" w:rsidTr="002256E8">
        <w:trPr>
          <w:trHeight w:val="224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мәктәпкәчә белем бирү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02 1 01 25370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91 290,20   </w:t>
            </w:r>
          </w:p>
        </w:tc>
      </w:tr>
      <w:tr w:rsidR="00397D50" w:rsidTr="002256E8">
        <w:trPr>
          <w:trHeight w:val="15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02 1 01 25370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91 290,20   </w:t>
            </w:r>
          </w:p>
        </w:tc>
      </w:tr>
      <w:tr w:rsidR="00397D50" w:rsidTr="002256E8">
        <w:trPr>
          <w:trHeight w:val="17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Мәгариф өлкәсендә мәктәпкәчә белем бирү оешмаларында яшь белгечләргә ярдәм итүгә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02 1 04 43625</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67,20   </w:t>
            </w:r>
          </w:p>
        </w:tc>
      </w:tr>
      <w:tr w:rsidR="00397D50" w:rsidTr="002256E8">
        <w:trPr>
          <w:trHeight w:val="15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02 1 04 43625</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67,20   </w:t>
            </w:r>
          </w:p>
        </w:tc>
      </w:tr>
      <w:tr w:rsidR="00397D50" w:rsidTr="002256E8">
        <w:trPr>
          <w:trHeight w:val="1545"/>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800,00   </w:t>
            </w:r>
          </w:p>
        </w:tc>
      </w:tr>
      <w:tr w:rsidR="00397D50" w:rsidTr="002256E8">
        <w:trPr>
          <w:trHeight w:val="948"/>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Террорчылыкны һәм экстремизмны профилактикалау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800,00   </w:t>
            </w:r>
          </w:p>
        </w:tc>
      </w:tr>
      <w:tr w:rsidR="00397D50" w:rsidTr="002256E8">
        <w:trPr>
          <w:trHeight w:val="9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800,00   </w:t>
            </w:r>
          </w:p>
        </w:tc>
      </w:tr>
      <w:tr w:rsidR="00397D50" w:rsidTr="002256E8">
        <w:trPr>
          <w:trHeight w:val="15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800,00   </w:t>
            </w:r>
          </w:p>
        </w:tc>
      </w:tr>
      <w:tr w:rsidR="00397D50" w:rsidTr="002256E8">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Общее образование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681 237,50   </w:t>
            </w:r>
          </w:p>
        </w:tc>
      </w:tr>
      <w:tr w:rsidR="00397D50" w:rsidTr="002256E8">
        <w:trPr>
          <w:trHeight w:val="146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мәгарифне үстерү" муниципаль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679 199,80   </w:t>
            </w:r>
          </w:p>
        </w:tc>
      </w:tr>
      <w:tr w:rsidR="00397D50" w:rsidTr="002256E8">
        <w:trPr>
          <w:trHeight w:val="9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"Инклюзив белем бирүне дә кертеп, гомуми белем бирүне үстерү"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679 199,80   </w:t>
            </w:r>
          </w:p>
        </w:tc>
      </w:tr>
      <w:tr w:rsidR="00397D50" w:rsidTr="002256E8">
        <w:trPr>
          <w:trHeight w:val="14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Кадрлар потенциалын ныгыту һәм мәгариф оешмаларына яшь белгечләрне җәлеп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538,50   </w:t>
            </w:r>
          </w:p>
        </w:tc>
      </w:tr>
      <w:tr w:rsidR="00397D50" w:rsidTr="002256E8">
        <w:trPr>
          <w:trHeight w:val="15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 оешмаларында яшь белгечләргә ярдәм итүгә юнәлдерелгән мәгариф өлкәсендәге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02 2 01 43624</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538,50   </w:t>
            </w:r>
          </w:p>
        </w:tc>
      </w:tr>
      <w:tr w:rsidR="00397D50" w:rsidTr="002256E8">
        <w:trPr>
          <w:trHeight w:val="15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02 2 01 43624</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538,50   </w:t>
            </w:r>
          </w:p>
        </w:tc>
      </w:tr>
      <w:tr w:rsidR="00397D50" w:rsidTr="002256E8">
        <w:trPr>
          <w:trHeight w:val="8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Гомуми белем бирүне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02 02 02 00000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325 235,70   </w:t>
            </w:r>
          </w:p>
        </w:tc>
      </w:tr>
      <w:tr w:rsidR="00397D50" w:rsidTr="002256E8">
        <w:trPr>
          <w:trHeight w:val="11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Мәктәп-балалар бакчаларын  да кертеп, гомуми белем бирү оешмаларын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02 02 02 42100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23 609,20   </w:t>
            </w:r>
          </w:p>
        </w:tc>
      </w:tr>
      <w:tr w:rsidR="00397D50" w:rsidTr="002256E8">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02 02 02 42100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23 609,20   </w:t>
            </w:r>
          </w:p>
        </w:tc>
      </w:tr>
      <w:tr w:rsidR="00397D50" w:rsidTr="002256E8">
        <w:trPr>
          <w:trHeight w:val="18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Финанслашу чыганагы булып мәгарифкә субсидияләр булган  гомуми белем бирү оешмаларын үстерү, мәктәп-балалар бакчаларын да кертеп</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02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301 626,50   </w:t>
            </w:r>
          </w:p>
        </w:tc>
      </w:tr>
      <w:tr w:rsidR="00397D50" w:rsidTr="002256E8">
        <w:trPr>
          <w:trHeight w:val="28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r w:rsidRPr="00366E45">
              <w:rPr>
                <w:color w:val="000000"/>
                <w:sz w:val="24"/>
                <w:szCs w:val="24"/>
              </w:rPr>
              <w:br/>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02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3 390,00   </w:t>
            </w:r>
          </w:p>
        </w:tc>
      </w:tr>
      <w:tr w:rsidR="00397D50" w:rsidTr="002256E8">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02 S0050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298 236,50   </w:t>
            </w:r>
          </w:p>
        </w:tc>
      </w:tr>
      <w:tr w:rsidR="00397D50" w:rsidTr="002256E8">
        <w:trPr>
          <w:trHeight w:val="38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324 518,70   </w:t>
            </w:r>
          </w:p>
        </w:tc>
      </w:tr>
      <w:tr w:rsidR="00397D50" w:rsidTr="002256E8">
        <w:trPr>
          <w:trHeight w:val="415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02 2 08 25280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289 911,50   </w:t>
            </w:r>
          </w:p>
        </w:tc>
      </w:tr>
      <w:tr w:rsidR="00397D50" w:rsidTr="002256E8">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02 2 08 25280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289 911,50   </w:t>
            </w:r>
          </w:p>
        </w:tc>
      </w:tr>
      <w:tr w:rsidR="00397D50" w:rsidTr="002256E8">
        <w:trPr>
          <w:trHeight w:val="50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02 2 08 53031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34 607,20   </w:t>
            </w:r>
          </w:p>
        </w:tc>
      </w:tr>
      <w:tr w:rsidR="00397D50" w:rsidTr="002256E8">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02 2 08 53031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34 607,20   </w:t>
            </w:r>
          </w:p>
        </w:tc>
      </w:tr>
      <w:tr w:rsidR="00397D50" w:rsidTr="002256E8">
        <w:trPr>
          <w:trHeight w:val="16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 системасын модернизацияләү, мәгариф өлкәсендә чаралар үткәрү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02 2 09 00000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28 906,90   </w:t>
            </w:r>
          </w:p>
        </w:tc>
      </w:tr>
      <w:tr w:rsidR="00397D50" w:rsidTr="002256E8">
        <w:trPr>
          <w:trHeight w:val="2340"/>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 xml:space="preserve">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09 L3040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28 906,90   </w:t>
            </w:r>
          </w:p>
        </w:tc>
      </w:tr>
      <w:tr w:rsidR="00397D50" w:rsidTr="002256E8">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09 L3040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28 906,90   </w:t>
            </w:r>
          </w:p>
        </w:tc>
      </w:tr>
      <w:tr w:rsidR="00397D50" w:rsidTr="002256E8">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2256E8">
        <w:trPr>
          <w:trHeight w:val="9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Террорчылыкны һәм экстремизмны профилактикалау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2256E8">
        <w:trPr>
          <w:trHeight w:val="10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Программа чараларын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2256E8">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2256E8">
        <w:trPr>
          <w:trHeight w:val="23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21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9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Балаларга өстәмә белем бирү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32 064,10   </w:t>
            </w:r>
          </w:p>
        </w:tc>
      </w:tr>
      <w:tr w:rsidR="00397D50" w:rsidTr="002256E8">
        <w:trPr>
          <w:trHeight w:val="13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мәгарифне үстерү" муниципаль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32 064,10   </w:t>
            </w:r>
          </w:p>
        </w:tc>
      </w:tr>
      <w:tr w:rsidR="00397D50" w:rsidTr="002256E8">
        <w:trPr>
          <w:trHeight w:val="130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Өстәмә белем бирүне оештыру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32 013,50   </w:t>
            </w:r>
          </w:p>
        </w:tc>
      </w:tr>
      <w:tr w:rsidR="00397D50" w:rsidTr="002256E8">
        <w:trPr>
          <w:trHeight w:val="17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Өстәмә гомуми белем бирү программаларын гамәлгә ашыручы күппрофильле өстәмә белем бирү оешмаларын үстерү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02 3 01 42310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6 072,90   </w:t>
            </w:r>
          </w:p>
        </w:tc>
      </w:tr>
      <w:tr w:rsidR="00397D50" w:rsidTr="002256E8">
        <w:trPr>
          <w:trHeight w:val="150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02 3 01 42310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6 072,90   </w:t>
            </w:r>
          </w:p>
        </w:tc>
      </w:tr>
      <w:tr w:rsidR="00397D50" w:rsidTr="002256E8">
        <w:trPr>
          <w:trHeight w:val="265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Финанслау чыганагы булып шул исәптән мәгарифкә субсидияләр торган өстәмә гомуми белем бирү программаларын гамәлгә ашыручы өстәмә белем бирү оешмаларын  үстерү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S0050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25 940,60   </w:t>
            </w:r>
          </w:p>
        </w:tc>
      </w:tr>
      <w:tr w:rsidR="00397D50" w:rsidTr="002256E8">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25 940,60   </w:t>
            </w:r>
          </w:p>
        </w:tc>
      </w:tr>
      <w:tr w:rsidR="00397D50" w:rsidTr="002256E8">
        <w:trPr>
          <w:trHeight w:val="18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Мәгариф өлкәсендә күппрофильле өстәмә белем бирү оешмаларында яшь белгечләргә ярдәм итүгә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02 3 04 43621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50,60   </w:t>
            </w:r>
          </w:p>
        </w:tc>
      </w:tr>
      <w:tr w:rsidR="00397D50" w:rsidTr="002256E8">
        <w:trPr>
          <w:trHeight w:val="15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02 3 04 43621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50,60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Яшьләр сәясәте һәм балаларны савыктыру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6 538,80   </w:t>
            </w:r>
          </w:p>
        </w:tc>
      </w:tr>
      <w:tr w:rsidR="00397D50" w:rsidTr="002256E8">
        <w:trPr>
          <w:trHeight w:val="208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both"/>
              <w:rPr>
                <w:color w:val="000000"/>
                <w:sz w:val="24"/>
                <w:szCs w:val="24"/>
              </w:rPr>
            </w:pPr>
            <w:r w:rsidRPr="00366E45">
              <w:rPr>
                <w:color w:val="000000"/>
                <w:sz w:val="24"/>
                <w:szCs w:val="24"/>
              </w:rPr>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299,50   </w:t>
            </w:r>
          </w:p>
        </w:tc>
      </w:tr>
      <w:tr w:rsidR="00397D50" w:rsidTr="002256E8">
        <w:trPr>
          <w:trHeight w:val="12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Хокук бозуларны һәм җинаятьләрне профилактикалау эшчәнлеген камилләштерү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299,50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299,50   </w:t>
            </w:r>
          </w:p>
        </w:tc>
      </w:tr>
      <w:tr w:rsidR="00397D50" w:rsidTr="002256E8">
        <w:trPr>
          <w:trHeight w:val="12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299,50   </w:t>
            </w:r>
          </w:p>
        </w:tc>
      </w:tr>
      <w:tr w:rsidR="00397D50" w:rsidTr="002256E8">
        <w:trPr>
          <w:trHeight w:val="139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балаларның һәм яшьләрнең ялын оештыру» муниципаль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6 056,10   </w:t>
            </w:r>
          </w:p>
        </w:tc>
      </w:tr>
      <w:tr w:rsidR="00397D50" w:rsidTr="002256E8">
        <w:trPr>
          <w:trHeight w:val="18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Балалар һәм яшьләрнең ялын оештыру өчен тиешле шартлар тудыру, сәламәтләндерү эффектын арттыру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6 056,10   </w:t>
            </w:r>
          </w:p>
        </w:tc>
      </w:tr>
      <w:tr w:rsidR="00397D50" w:rsidTr="002256E8">
        <w:trPr>
          <w:trHeight w:val="17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Каникул вакытында балаларның ялын оештыруны тәэмин итү буенча финанслашу чыгымнары Татарстан Республикасы бюджетыннан субсидияләр исәбеннән</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38 1 01 21320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5 995,50   </w:t>
            </w:r>
          </w:p>
        </w:tc>
      </w:tr>
      <w:tr w:rsidR="00397D50" w:rsidTr="002256E8">
        <w:trPr>
          <w:trHeight w:val="12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38 1 01 21320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2 368,10   </w:t>
            </w:r>
          </w:p>
        </w:tc>
      </w:tr>
      <w:tr w:rsidR="00397D50" w:rsidTr="002256E8">
        <w:trPr>
          <w:trHeight w:val="13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38 1 01 21320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3 627,40   </w:t>
            </w:r>
          </w:p>
        </w:tc>
      </w:tr>
      <w:tr w:rsidR="00397D50" w:rsidTr="002256E8">
        <w:trPr>
          <w:trHeight w:val="20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Муниципаль районнар бюджетларында каралган акчалар исәбеннән каникул чорында балаларның ялын оештыруны тәэмин итүгә финанслашу чыгымнары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S2320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60,60   </w:t>
            </w:r>
          </w:p>
        </w:tc>
      </w:tr>
      <w:tr w:rsidR="00397D50" w:rsidTr="002256E8">
        <w:trPr>
          <w:trHeight w:val="104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S2320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26,10   </w:t>
            </w:r>
          </w:p>
        </w:tc>
      </w:tr>
      <w:tr w:rsidR="00397D50" w:rsidTr="002256E8">
        <w:trPr>
          <w:trHeight w:val="13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S2320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34,50   </w:t>
            </w:r>
          </w:p>
        </w:tc>
      </w:tr>
      <w:tr w:rsidR="00397D50" w:rsidTr="002256E8">
        <w:trPr>
          <w:trHeight w:val="104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jc w:val="both"/>
              <w:rPr>
                <w:color w:val="000000"/>
                <w:sz w:val="24"/>
                <w:szCs w:val="24"/>
              </w:rPr>
            </w:pPr>
            <w:r w:rsidRPr="00366E45">
              <w:rPr>
                <w:color w:val="000000"/>
                <w:sz w:val="24"/>
                <w:szCs w:val="24"/>
              </w:rPr>
              <w:t>«Татарстан яшьләре»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183,20   </w:t>
            </w:r>
          </w:p>
        </w:tc>
      </w:tr>
      <w:tr w:rsidR="00397D50" w:rsidTr="002256E8">
        <w:trPr>
          <w:trHeight w:val="104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Республикасында дәүләт яшьләр сәясәтен үстерү</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183,20   </w:t>
            </w:r>
          </w:p>
        </w:tc>
      </w:tr>
      <w:tr w:rsidR="00397D50" w:rsidTr="002256E8">
        <w:trPr>
          <w:trHeight w:val="104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Балалар һәм яшьләр өчен чаралар үткәрү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183,20   </w:t>
            </w:r>
          </w:p>
        </w:tc>
      </w:tr>
      <w:tr w:rsidR="00397D50" w:rsidTr="002256E8">
        <w:trPr>
          <w:trHeight w:val="14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183,20   </w:t>
            </w:r>
          </w:p>
        </w:tc>
      </w:tr>
      <w:tr w:rsidR="00397D50" w:rsidTr="002256E8">
        <w:trPr>
          <w:trHeight w:val="9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Белем бирү өлкәсендә башка мәсьәләләр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28 971,90   </w:t>
            </w:r>
          </w:p>
        </w:tc>
      </w:tr>
      <w:tr w:rsidR="00397D50" w:rsidTr="002256E8">
        <w:trPr>
          <w:trHeight w:val="1104"/>
        </w:trPr>
        <w:tc>
          <w:tcPr>
            <w:tcW w:w="3119"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jc w:val="both"/>
              <w:rPr>
                <w:color w:val="000000"/>
                <w:sz w:val="24"/>
                <w:szCs w:val="24"/>
              </w:rPr>
            </w:pPr>
            <w:r w:rsidRPr="00366E45">
              <w:rPr>
                <w:color w:val="000000"/>
                <w:sz w:val="24"/>
                <w:szCs w:val="24"/>
              </w:rPr>
              <w:t>"Инклюзив белем бирүне дә кертеп, гомуми белем бирүне үстерү"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5 119,40   </w:t>
            </w:r>
          </w:p>
        </w:tc>
      </w:tr>
      <w:tr w:rsidR="00397D50" w:rsidTr="002256E8">
        <w:trPr>
          <w:trHeight w:val="141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Мәгълүмати-методик тәэмин итү өлкәсендә дәүләт вәкаләтләрен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02 2 08 25301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4 745,70   </w:t>
            </w:r>
          </w:p>
        </w:tc>
      </w:tr>
      <w:tr w:rsidR="00397D50" w:rsidTr="002256E8">
        <w:trPr>
          <w:trHeight w:val="271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02 2 08 25301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4 159,50   </w:t>
            </w:r>
          </w:p>
        </w:tc>
      </w:tr>
      <w:tr w:rsidR="00397D50" w:rsidTr="002256E8">
        <w:trPr>
          <w:trHeight w:val="7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02 2 08 25301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586,20   </w:t>
            </w:r>
          </w:p>
        </w:tc>
      </w:tr>
      <w:tr w:rsidR="00397D50" w:rsidTr="002256E8">
        <w:trPr>
          <w:trHeight w:val="12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 системасын модернизацияләү, мәгариф өлкәсендә чаралар үткәрү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02 2 09 00000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373,70   </w:t>
            </w:r>
          </w:p>
        </w:tc>
      </w:tr>
      <w:tr w:rsidR="00397D50" w:rsidTr="002256E8">
        <w:trPr>
          <w:trHeight w:val="12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мәгарифне үстерүгә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02 2 09 21110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373,70   </w:t>
            </w:r>
          </w:p>
        </w:tc>
      </w:tr>
      <w:tr w:rsidR="00397D50" w:rsidTr="002256E8">
        <w:trPr>
          <w:trHeight w:val="156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02 2 09 21110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373,70   </w:t>
            </w:r>
          </w:p>
        </w:tc>
      </w:tr>
      <w:tr w:rsidR="00397D50" w:rsidTr="002256E8">
        <w:trPr>
          <w:trHeight w:val="188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"Профессиональ һәм югары уку йортыннан соңгы белем бирүне үстерү һәм әлеге өлкә хезмәткәрләренең квалификациясен күтәрү" ярдәмче программасы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02 4 00 00000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17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Һөнәри белем бирү системасын модернизацияләү, мәгариф өлкәсендә чаралар үткәрү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02 4 03 00000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11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мәгарифне үстерүгә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02 4 03 21110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9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02 4 03 21110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11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"Белем бирү сыйфатын бәяләү системасын үстерү" ярдәмче программасын гамәлгә ашыру чаралары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22 120,20   </w:t>
            </w:r>
          </w:p>
        </w:tc>
      </w:tr>
      <w:tr w:rsidR="00397D50" w:rsidTr="002256E8">
        <w:trPr>
          <w:trHeight w:val="19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Белем бирү оешмалары эшчәнлеген тәэмин итүче оешмалар, укыту-методик кабинетлар, мәктәпара укыту-җитештерү комбинатлары, логопед пунктлары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10 891,90   </w:t>
            </w:r>
          </w:p>
        </w:tc>
      </w:tr>
      <w:tr w:rsidR="00397D50" w:rsidTr="002256E8">
        <w:trPr>
          <w:trHeight w:val="277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1 578,70   </w:t>
            </w:r>
          </w:p>
        </w:tc>
      </w:tr>
      <w:tr w:rsidR="00397D50" w:rsidTr="002256E8">
        <w:trPr>
          <w:trHeight w:val="109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9 272,20   </w:t>
            </w:r>
          </w:p>
        </w:tc>
      </w:tr>
      <w:tr w:rsidR="00397D50" w:rsidTr="002256E8">
        <w:trPr>
          <w:trHeight w:val="52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41,00   </w:t>
            </w:r>
          </w:p>
        </w:tc>
      </w:tr>
      <w:tr w:rsidR="00397D50" w:rsidTr="002256E8">
        <w:trPr>
          <w:trHeight w:val="29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Мәгариф оешмалары эшчәнлеген тәэмин итүче оешмалар, укыту-методика кабинетлары, мәктәпара укыту-җитештерү комбинатлары, логопед пунктлары, аларны уртак финанслау чыганагы шул исәптән белем алуга субсидияләр булган оешмалар.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S0050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11 228,30   </w:t>
            </w:r>
          </w:p>
        </w:tc>
      </w:tr>
      <w:tr w:rsidR="00397D50" w:rsidTr="002256E8">
        <w:trPr>
          <w:trHeight w:val="27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11 228,30   </w:t>
            </w:r>
          </w:p>
        </w:tc>
      </w:tr>
      <w:tr w:rsidR="00397D50" w:rsidTr="002256E8">
        <w:trPr>
          <w:trHeight w:val="27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225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9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10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58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Социаль сәясәт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33 298,30   </w:t>
            </w:r>
          </w:p>
        </w:tc>
      </w:tr>
      <w:tr w:rsidR="00397D50" w:rsidTr="002256E8">
        <w:trPr>
          <w:trHeight w:val="76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Гаилә һәм балачакны саклау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33 298,30   </w:t>
            </w:r>
          </w:p>
        </w:tc>
      </w:tr>
      <w:tr w:rsidR="00397D50" w:rsidTr="002256E8">
        <w:trPr>
          <w:trHeight w:val="13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гражданнарына социаль ярдәм күрсәтү" дәүләт программасын гамәлгә ашыру чаралары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33 298,30   </w:t>
            </w:r>
          </w:p>
        </w:tc>
      </w:tr>
      <w:tr w:rsidR="00397D50" w:rsidTr="002256E8">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«Социаль түләүләр» ярдәмче программасы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983"/>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 xml:space="preserve">Дәүләт һәм муниципаль мәгариф оешмаларында төп гомуми һәм урта гомуми белем бирү программалары </w:t>
            </w:r>
            <w:r w:rsidRPr="00366E45">
              <w:rPr>
                <w:color w:val="000000"/>
                <w:sz w:val="24"/>
                <w:szCs w:val="24"/>
              </w:rPr>
              <w:lastRenderedPageBreak/>
              <w:t>буенча укучыларны, шулай ук дәүләт һәм муниципаль һөнәри белем бирү оешмаларында укучыларны тукландыру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lastRenderedPageBreak/>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03 1 02 00000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3048"/>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03 1 02 25510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136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03 1 02 25510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10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Гаиләләргә социаль ярдәм чаралары системасын үстерү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13 632,30   </w:t>
            </w:r>
          </w:p>
        </w:tc>
      </w:tr>
      <w:tr w:rsidR="00397D50" w:rsidTr="002256E8">
        <w:trPr>
          <w:trHeight w:val="26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бирүнең төп гомуми белем бирү программасын гамәлгә ашыручы дәүләт һәм муниципаль белем бирү учреждениеләрендә баланы караган һәм тәрбияләгән өчен ата-ана түләвенең бер өлешен компенсацияләү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03 5 01 13200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13 632,30   </w:t>
            </w:r>
          </w:p>
        </w:tc>
      </w:tr>
      <w:tr w:rsidR="00397D50" w:rsidTr="002256E8">
        <w:trPr>
          <w:trHeight w:val="28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03 5 01 13200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56,50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03 5 01 13200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13 575,80   </w:t>
            </w:r>
          </w:p>
        </w:tc>
      </w:tr>
      <w:tr w:rsidR="00397D50" w:rsidTr="002256E8">
        <w:trPr>
          <w:trHeight w:val="16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Ятим балаларны һәм ата-ана тәрбиясеннән мәхрүм калган балаларны гаиләгә тәрбиягә урнаштыру өчен уңай шартлар тудыру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14 311,40   </w:t>
            </w:r>
          </w:p>
        </w:tc>
      </w:tr>
      <w:tr w:rsidR="00397D50" w:rsidTr="002256E8">
        <w:trPr>
          <w:trHeight w:val="242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03 5 03 23110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5 333,00   </w:t>
            </w:r>
          </w:p>
        </w:tc>
      </w:tr>
      <w:tr w:rsidR="00397D50" w:rsidTr="002256E8">
        <w:trPr>
          <w:trHeight w:val="8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03 5 03 23110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5 333,00   </w:t>
            </w:r>
          </w:p>
        </w:tc>
      </w:tr>
      <w:tr w:rsidR="00397D50" w:rsidTr="002256E8">
        <w:trPr>
          <w:trHeight w:val="21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03 5 03 23120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2 505,00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03 5 03 23120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2 505,00   </w:t>
            </w:r>
          </w:p>
        </w:tc>
      </w:tr>
      <w:tr w:rsidR="00397D50" w:rsidTr="002256E8">
        <w:trPr>
          <w:trHeight w:val="24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Балаларны - ятимнәрне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03 5 03 23130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6 473,40   </w:t>
            </w:r>
          </w:p>
        </w:tc>
      </w:tr>
      <w:tr w:rsidR="00397D50" w:rsidTr="002256E8">
        <w:trPr>
          <w:trHeight w:val="8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874</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03 5 03 23130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6 473,40   </w:t>
            </w:r>
          </w:p>
        </w:tc>
      </w:tr>
      <w:tr w:rsidR="00397D50" w:rsidTr="002256E8">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"ТР Арча муниципаль районы ФБП" МКУ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121 118,90   </w:t>
            </w:r>
          </w:p>
        </w:tc>
      </w:tr>
      <w:tr w:rsidR="00397D50" w:rsidTr="002256E8">
        <w:trPr>
          <w:trHeight w:val="54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12 153,10   </w:t>
            </w:r>
          </w:p>
        </w:tc>
      </w:tr>
      <w:tr w:rsidR="00397D50" w:rsidTr="002256E8">
        <w:trPr>
          <w:trHeight w:val="99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 администрация эшчәнлеге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1 073,00   </w:t>
            </w:r>
          </w:p>
        </w:tc>
      </w:tr>
      <w:tr w:rsidR="00397D50" w:rsidTr="002256E8">
        <w:trPr>
          <w:trHeight w:val="78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1 073,00   </w:t>
            </w:r>
          </w:p>
        </w:tc>
      </w:tr>
      <w:tr w:rsidR="00397D50" w:rsidTr="002256E8">
        <w:trPr>
          <w:trHeight w:val="241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1 073,00   </w:t>
            </w:r>
          </w:p>
        </w:tc>
      </w:tr>
      <w:tr w:rsidR="00397D50" w:rsidTr="002256E8">
        <w:trPr>
          <w:trHeight w:val="8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1 073,00   </w:t>
            </w:r>
          </w:p>
        </w:tc>
      </w:tr>
      <w:tr w:rsidR="00397D50" w:rsidTr="002256E8">
        <w:trPr>
          <w:trHeight w:val="176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 салым һәм таможня органнары һәм финанс органнары (финанс-бюджет) күзәтчелеге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8 359,50   </w:t>
            </w:r>
          </w:p>
        </w:tc>
      </w:tr>
      <w:tr w:rsidR="00397D50" w:rsidTr="002256E8">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8 359,50   </w:t>
            </w:r>
          </w:p>
        </w:tc>
      </w:tr>
      <w:tr w:rsidR="00397D50" w:rsidTr="002256E8">
        <w:trPr>
          <w:trHeight w:val="5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8 359,50   </w:t>
            </w:r>
          </w:p>
        </w:tc>
      </w:tr>
      <w:tr w:rsidR="00397D50" w:rsidTr="002256E8">
        <w:trPr>
          <w:trHeight w:val="25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6 819,10   </w:t>
            </w:r>
          </w:p>
        </w:tc>
      </w:tr>
      <w:tr w:rsidR="00397D50" w:rsidTr="002256E8">
        <w:trPr>
          <w:trHeight w:val="10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1 533,30   </w:t>
            </w:r>
          </w:p>
        </w:tc>
      </w:tr>
      <w:tr w:rsidR="00397D50" w:rsidTr="002256E8">
        <w:trPr>
          <w:trHeight w:val="6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7,10   </w:t>
            </w:r>
          </w:p>
        </w:tc>
      </w:tr>
      <w:tr w:rsidR="00397D50" w:rsidTr="002256E8">
        <w:trPr>
          <w:trHeight w:val="9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2 720,60   </w:t>
            </w:r>
          </w:p>
        </w:tc>
      </w:tr>
      <w:tr w:rsidR="00397D50" w:rsidTr="002256E8">
        <w:trPr>
          <w:trHeight w:val="7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2 720,60   </w:t>
            </w:r>
          </w:p>
        </w:tc>
      </w:tr>
      <w:tr w:rsidR="00397D50" w:rsidTr="002256E8">
        <w:trPr>
          <w:trHeight w:val="244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1 141,40   </w:t>
            </w:r>
          </w:p>
        </w:tc>
      </w:tr>
      <w:tr w:rsidR="00397D50" w:rsidTr="002256E8">
        <w:trPr>
          <w:trHeight w:val="73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1 141,40   </w:t>
            </w:r>
          </w:p>
        </w:tc>
      </w:tr>
      <w:tr w:rsidR="00397D50" w:rsidTr="002256E8">
        <w:trPr>
          <w:trHeight w:val="144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территориаль иҗтимагый үзидарә системасын үстерүгә юнәлдерелгән чаралар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1 406,50   </w:t>
            </w:r>
          </w:p>
        </w:tc>
      </w:tr>
      <w:tr w:rsidR="00397D50" w:rsidTr="002256E8">
        <w:trPr>
          <w:trHeight w:val="62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1 406,50   </w:t>
            </w:r>
          </w:p>
        </w:tc>
      </w:tr>
      <w:tr w:rsidR="00397D50" w:rsidTr="002256E8">
        <w:trPr>
          <w:trHeight w:val="11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Федераль бюджет акчалары исәбеннән гражданлык хәле актларын дәүләт теркәвенә алу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112,50   </w:t>
            </w:r>
          </w:p>
        </w:tc>
      </w:tr>
      <w:tr w:rsidR="00397D50" w:rsidTr="002256E8">
        <w:trPr>
          <w:trHeight w:val="63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99 0 00 59300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112,50   </w:t>
            </w:r>
          </w:p>
        </w:tc>
      </w:tr>
      <w:tr w:rsidR="00397D50" w:rsidTr="002256E8">
        <w:trPr>
          <w:trHeight w:val="7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хезмәткәрләрне диспансерлаштыру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60,20   </w:t>
            </w:r>
          </w:p>
        </w:tc>
      </w:tr>
      <w:tr w:rsidR="00397D50" w:rsidTr="002256E8">
        <w:trPr>
          <w:trHeight w:val="10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60,20   </w:t>
            </w:r>
          </w:p>
        </w:tc>
      </w:tr>
      <w:tr w:rsidR="00397D50" w:rsidTr="002256E8">
        <w:trPr>
          <w:trHeight w:val="6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Милли оборона</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2 439,20   </w:t>
            </w:r>
          </w:p>
        </w:tc>
      </w:tr>
      <w:tr w:rsidR="00397D50" w:rsidTr="002256E8">
        <w:trPr>
          <w:trHeight w:val="85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Мобилизацион һәм гаскәридән тыш әзерлек</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2 439,20   </w:t>
            </w:r>
          </w:p>
        </w:tc>
      </w:tr>
      <w:tr w:rsidR="00397D50" w:rsidTr="002256E8">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2 439,20   </w:t>
            </w:r>
          </w:p>
        </w:tc>
      </w:tr>
      <w:tr w:rsidR="00397D50" w:rsidTr="002256E8">
        <w:trPr>
          <w:trHeight w:val="16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Җирлекләрнең җирле үзидарә органнары тарафыннан беренчел хәрби исәпкә алуны гамәлгә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99 0 00 51180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2 439,20   </w:t>
            </w:r>
          </w:p>
        </w:tc>
      </w:tr>
      <w:tr w:rsidR="00397D50" w:rsidTr="002256E8">
        <w:trPr>
          <w:trHeight w:val="4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99 0 00 51180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2 439,20   </w:t>
            </w:r>
          </w:p>
        </w:tc>
      </w:tr>
      <w:tr w:rsidR="00397D50" w:rsidTr="002256E8">
        <w:trPr>
          <w:trHeight w:val="853"/>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Милли иминлек һәм хокук саклау эшчәнлеге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1 224,30   </w:t>
            </w:r>
          </w:p>
        </w:tc>
      </w:tr>
      <w:tr w:rsidR="00397D50" w:rsidTr="002256E8">
        <w:trPr>
          <w:trHeight w:val="1536"/>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1 224,30   </w:t>
            </w:r>
          </w:p>
        </w:tc>
      </w:tr>
      <w:tr w:rsidR="00397D50" w:rsidTr="002256E8">
        <w:trPr>
          <w:trHeight w:val="78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1 224,30   </w:t>
            </w:r>
          </w:p>
        </w:tc>
      </w:tr>
      <w:tr w:rsidR="00397D50" w:rsidTr="002256E8">
        <w:trPr>
          <w:trHeight w:val="27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1 224,30   </w:t>
            </w:r>
          </w:p>
        </w:tc>
      </w:tr>
      <w:tr w:rsidR="00397D50" w:rsidTr="002256E8">
        <w:trPr>
          <w:trHeight w:val="4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1 224,30   </w:t>
            </w:r>
          </w:p>
        </w:tc>
      </w:tr>
      <w:tr w:rsidR="00397D50" w:rsidTr="002256E8">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Милли икътисад</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41 850,40   </w:t>
            </w:r>
          </w:p>
        </w:tc>
      </w:tr>
      <w:tr w:rsidR="00397D50" w:rsidTr="002256E8">
        <w:trPr>
          <w:trHeight w:val="7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Юл хуҗалыгы (юл фонды)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41 850,40   </w:t>
            </w:r>
          </w:p>
        </w:tc>
      </w:tr>
      <w:tr w:rsidR="00397D50" w:rsidTr="002256E8">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41 850,40   </w:t>
            </w:r>
          </w:p>
        </w:tc>
      </w:tr>
      <w:tr w:rsidR="00397D50" w:rsidTr="002256E8">
        <w:trPr>
          <w:trHeight w:val="27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34 297,60   </w:t>
            </w:r>
          </w:p>
        </w:tc>
      </w:tr>
      <w:tr w:rsidR="00397D50" w:rsidTr="002256E8">
        <w:trPr>
          <w:trHeight w:val="69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34 297,60   </w:t>
            </w:r>
          </w:p>
        </w:tc>
      </w:tr>
      <w:tr w:rsidR="00397D50" w:rsidTr="002256E8">
        <w:trPr>
          <w:trHeight w:val="2379"/>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6 170,80   </w:t>
            </w:r>
          </w:p>
        </w:tc>
      </w:tr>
      <w:tr w:rsidR="00397D50" w:rsidTr="002256E8">
        <w:trPr>
          <w:trHeight w:val="64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6 170,80   </w:t>
            </w:r>
          </w:p>
        </w:tc>
      </w:tr>
      <w:tr w:rsidR="00397D50" w:rsidTr="002256E8">
        <w:trPr>
          <w:trHeight w:val="15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1 382,00   </w:t>
            </w:r>
          </w:p>
        </w:tc>
      </w:tr>
      <w:tr w:rsidR="00397D50" w:rsidTr="002256E8">
        <w:trPr>
          <w:trHeight w:val="64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1 382,00   </w:t>
            </w:r>
          </w:p>
        </w:tc>
      </w:tr>
      <w:tr w:rsidR="00397D50" w:rsidTr="002256E8">
        <w:trPr>
          <w:trHeight w:val="9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Торак-коммуналь хуҗалык</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20 911,10   </w:t>
            </w:r>
          </w:p>
        </w:tc>
      </w:tr>
      <w:tr w:rsidR="00397D50" w:rsidTr="002256E8">
        <w:trPr>
          <w:trHeight w:val="9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Коммуналь хуҗалык</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5 459,50   </w:t>
            </w:r>
          </w:p>
        </w:tc>
      </w:tr>
      <w:tr w:rsidR="00397D50" w:rsidTr="002256E8">
        <w:trPr>
          <w:trHeight w:val="9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2 279,90   </w:t>
            </w:r>
          </w:p>
        </w:tc>
      </w:tr>
      <w:tr w:rsidR="00397D50" w:rsidTr="002256E8">
        <w:trPr>
          <w:trHeight w:val="273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2 279,90   </w:t>
            </w:r>
          </w:p>
        </w:tc>
      </w:tr>
      <w:tr w:rsidR="00397D50" w:rsidTr="002256E8">
        <w:trPr>
          <w:trHeight w:val="62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2 279,90   </w:t>
            </w:r>
          </w:p>
        </w:tc>
      </w:tr>
      <w:tr w:rsidR="00397D50" w:rsidTr="002256E8">
        <w:trPr>
          <w:trHeight w:val="273"/>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3 179,60   </w:t>
            </w:r>
          </w:p>
        </w:tc>
      </w:tr>
      <w:tr w:rsidR="00397D50" w:rsidTr="002256E8">
        <w:trPr>
          <w:trHeight w:val="70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Бюджетара трансфертлар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3 179,60   </w:t>
            </w:r>
          </w:p>
        </w:tc>
      </w:tr>
      <w:tr w:rsidR="00397D50" w:rsidTr="002256E8">
        <w:trPr>
          <w:trHeight w:val="64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Төзекләндерү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15 451,60   </w:t>
            </w:r>
          </w:p>
        </w:tc>
      </w:tr>
      <w:tr w:rsidR="00397D50" w:rsidTr="002256E8">
        <w:trPr>
          <w:trHeight w:val="82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15 451,60   </w:t>
            </w:r>
          </w:p>
        </w:tc>
      </w:tr>
      <w:tr w:rsidR="00397D50" w:rsidTr="002256E8">
        <w:trPr>
          <w:trHeight w:val="234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99 0  00 25131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2 027,80   </w:t>
            </w:r>
          </w:p>
        </w:tc>
      </w:tr>
      <w:tr w:rsidR="00397D50" w:rsidTr="002256E8">
        <w:trPr>
          <w:trHeight w:val="8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99 0  00 25131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2 027,80   </w:t>
            </w:r>
          </w:p>
        </w:tc>
      </w:tr>
      <w:tr w:rsidR="00397D50" w:rsidTr="002256E8">
        <w:trPr>
          <w:trHeight w:val="27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11 246,40   </w:t>
            </w:r>
          </w:p>
        </w:tc>
      </w:tr>
      <w:tr w:rsidR="00397D50" w:rsidTr="002256E8">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11 246,40   </w:t>
            </w:r>
          </w:p>
        </w:tc>
      </w:tr>
      <w:tr w:rsidR="00397D50" w:rsidTr="002256E8">
        <w:trPr>
          <w:trHeight w:val="24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2 059,40   </w:t>
            </w:r>
          </w:p>
        </w:tc>
      </w:tr>
      <w:tr w:rsidR="00397D50" w:rsidTr="002256E8">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2 059,40   </w:t>
            </w:r>
          </w:p>
        </w:tc>
      </w:tr>
      <w:tr w:rsidR="00397D50" w:rsidTr="002256E8">
        <w:trPr>
          <w:trHeight w:val="16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118,00   </w:t>
            </w:r>
          </w:p>
        </w:tc>
      </w:tr>
      <w:tr w:rsidR="00397D50" w:rsidTr="002256E8">
        <w:trPr>
          <w:trHeight w:val="8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Бюджетара трансфертлар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118,00   </w:t>
            </w:r>
          </w:p>
        </w:tc>
      </w:tr>
      <w:tr w:rsidR="00397D50" w:rsidTr="002256E8">
        <w:trPr>
          <w:trHeight w:val="8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һәм кинематография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3 530,40   </w:t>
            </w:r>
          </w:p>
        </w:tc>
      </w:tr>
      <w:tr w:rsidR="00397D50" w:rsidTr="002256E8">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Культура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3 530,40   </w:t>
            </w:r>
          </w:p>
        </w:tc>
      </w:tr>
      <w:tr w:rsidR="00397D50" w:rsidTr="002256E8">
        <w:trPr>
          <w:trHeight w:val="80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3 530,40   </w:t>
            </w:r>
          </w:p>
        </w:tc>
      </w:tr>
      <w:tr w:rsidR="00397D50" w:rsidTr="002256E8">
        <w:trPr>
          <w:trHeight w:val="2328"/>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530,40   </w:t>
            </w:r>
          </w:p>
        </w:tc>
      </w:tr>
      <w:tr w:rsidR="00397D50" w:rsidTr="002256E8">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530,40   </w:t>
            </w:r>
          </w:p>
        </w:tc>
      </w:tr>
      <w:tr w:rsidR="00397D50" w:rsidTr="002256E8">
        <w:trPr>
          <w:trHeight w:val="15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3 000,00   </w:t>
            </w:r>
          </w:p>
        </w:tc>
      </w:tr>
      <w:tr w:rsidR="00397D50" w:rsidTr="002256E8">
        <w:trPr>
          <w:trHeight w:val="8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3 000,00   </w:t>
            </w:r>
          </w:p>
        </w:tc>
      </w:tr>
      <w:tr w:rsidR="00397D50" w:rsidTr="002256E8">
        <w:trPr>
          <w:trHeight w:val="13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берәмлекләр бюджетларына гомуми характердагы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39 010,40   </w:t>
            </w:r>
          </w:p>
        </w:tc>
      </w:tr>
      <w:tr w:rsidR="00397D50" w:rsidTr="002256E8">
        <w:trPr>
          <w:trHeight w:val="12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берәмлекләрнең бюджет тәэмин ителешен тигезләүгә дотацияләр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37 929,80   </w:t>
            </w:r>
          </w:p>
        </w:tc>
      </w:tr>
      <w:tr w:rsidR="00397D50" w:rsidTr="002256E8">
        <w:trPr>
          <w:trHeight w:val="708"/>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37 929,80   </w:t>
            </w:r>
          </w:p>
        </w:tc>
      </w:tr>
      <w:tr w:rsidR="00397D50" w:rsidTr="002256E8">
        <w:trPr>
          <w:trHeight w:val="200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Финанс белән тәэмин итү чыганагы муниципаль районнар акчалары булган җирлекләрнең бюджет тәэмин ителешен тигезләүгә дотацияләр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357,70   </w:t>
            </w:r>
          </w:p>
        </w:tc>
      </w:tr>
      <w:tr w:rsidR="00397D50" w:rsidTr="002256E8">
        <w:trPr>
          <w:trHeight w:val="51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Бюджетара трансфертлар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357,70   </w:t>
            </w:r>
          </w:p>
        </w:tc>
      </w:tr>
      <w:tr w:rsidR="00397D50" w:rsidTr="002256E8">
        <w:trPr>
          <w:trHeight w:val="386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99 0 00 80060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3 132,20   </w:t>
            </w:r>
          </w:p>
        </w:tc>
      </w:tr>
      <w:tr w:rsidR="00397D50" w:rsidTr="002256E8">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99 0 00 80060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3 132,20   </w:t>
            </w:r>
          </w:p>
        </w:tc>
      </w:tr>
      <w:tr w:rsidR="00397D50" w:rsidTr="002256E8">
        <w:trPr>
          <w:trHeight w:val="55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Финанс белән тәэмин итү чыганагы булып торучы җирлекләрнең бюджет тәэмин ителешен тигезләүгә шул исәптән муниципаль районнар составына керүче җирлекләрнең бюджет тәэмин ителеше дәрәҗәсен тигезләү буенча муниципаль районнарның җирле үзидарә органнары вәкаләтләрен үтәгәндә барлыкка килә торган чыгым йөкләмәләрен финанслашу һәм муниципаль район составына керүче җирлекләр бюджетларына бюджетара трансфертларның башка рәвешләрен бирү максатларында субсидияләр булган җирлекләрнең бюджет </w:t>
            </w:r>
            <w:r w:rsidRPr="00366E45">
              <w:rPr>
                <w:color w:val="000000"/>
                <w:sz w:val="24"/>
                <w:szCs w:val="24"/>
              </w:rPr>
              <w:lastRenderedPageBreak/>
              <w:t xml:space="preserve">тәэмин ителешен тигезләүгә дотацияләр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lastRenderedPageBreak/>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S0040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34 439,90   </w:t>
            </w:r>
          </w:p>
        </w:tc>
      </w:tr>
      <w:tr w:rsidR="00397D50" w:rsidTr="002256E8">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Бюджетара трансфертлар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S0040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34 439,90   </w:t>
            </w:r>
          </w:p>
        </w:tc>
      </w:tr>
      <w:tr w:rsidR="00397D50" w:rsidTr="002256E8">
        <w:trPr>
          <w:trHeight w:val="97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характердагы башка бюджетара трансфертлар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79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2484"/>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69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11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мөлкәт һәм җир мөнәсәбәтләре палатасы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2 911,20   </w:t>
            </w:r>
          </w:p>
        </w:tc>
      </w:tr>
      <w:tr w:rsidR="00397D50" w:rsidTr="002256E8">
        <w:trPr>
          <w:trHeight w:val="10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2 911,20   </w:t>
            </w:r>
          </w:p>
        </w:tc>
      </w:tr>
      <w:tr w:rsidR="00397D50" w:rsidTr="002256E8">
        <w:trPr>
          <w:trHeight w:val="6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2 911,20   </w:t>
            </w:r>
          </w:p>
        </w:tc>
      </w:tr>
      <w:tr w:rsidR="00397D50" w:rsidTr="002256E8">
        <w:trPr>
          <w:trHeight w:val="81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2 911,20   </w:t>
            </w:r>
          </w:p>
        </w:tc>
      </w:tr>
      <w:tr w:rsidR="00397D50" w:rsidTr="002256E8">
        <w:trPr>
          <w:trHeight w:val="43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2 910,40   </w:t>
            </w:r>
          </w:p>
        </w:tc>
      </w:tr>
      <w:tr w:rsidR="00397D50" w:rsidTr="002256E8">
        <w:trPr>
          <w:trHeight w:val="254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2 258,50   </w:t>
            </w:r>
          </w:p>
        </w:tc>
      </w:tr>
      <w:tr w:rsidR="00397D50" w:rsidTr="002256E8">
        <w:trPr>
          <w:trHeight w:val="9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648,10   </w:t>
            </w:r>
          </w:p>
        </w:tc>
      </w:tr>
      <w:tr w:rsidR="00397D50" w:rsidTr="002256E8">
        <w:trPr>
          <w:trHeight w:val="759"/>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3,80   </w:t>
            </w:r>
          </w:p>
        </w:tc>
      </w:tr>
      <w:tr w:rsidR="00397D50" w:rsidTr="002256E8">
        <w:trPr>
          <w:trHeight w:val="195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милке чикләнмәгән җир кишәрлекләре белән эш итү буенча дәүләт вәкаләтләрен тормышка ашыру</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99 0 00 25400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0,80   </w:t>
            </w:r>
          </w:p>
        </w:tc>
      </w:tr>
      <w:tr w:rsidR="00397D50" w:rsidTr="002256E8">
        <w:trPr>
          <w:trHeight w:val="279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0,80   </w:t>
            </w:r>
          </w:p>
        </w:tc>
      </w:tr>
      <w:tr w:rsidR="00397D50" w:rsidTr="002256E8">
        <w:trPr>
          <w:trHeight w:val="832"/>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контроль-хисап палатасы</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996,70   </w:t>
            </w:r>
          </w:p>
        </w:tc>
      </w:tr>
      <w:tr w:rsidR="00397D50" w:rsidTr="002256E8">
        <w:trPr>
          <w:trHeight w:val="561"/>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Гомумдәүләт мәсьәләләре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996,70   </w:t>
            </w:r>
          </w:p>
        </w:tc>
      </w:tr>
      <w:tr w:rsidR="00397D50" w:rsidTr="002256E8">
        <w:trPr>
          <w:trHeight w:val="9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 салым һәм таможня органнары һәм финанс органнары (финанс-бюджет) күзәтчелеге эшчәнлеген тәэмин итү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996,70   </w:t>
            </w:r>
          </w:p>
        </w:tc>
      </w:tr>
      <w:tr w:rsidR="00397D50" w:rsidTr="002256E8">
        <w:trPr>
          <w:trHeight w:val="6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996,70   </w:t>
            </w:r>
          </w:p>
        </w:tc>
      </w:tr>
      <w:tr w:rsidR="00397D50" w:rsidTr="002256E8">
        <w:trPr>
          <w:trHeight w:val="312"/>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996,70   </w:t>
            </w:r>
          </w:p>
        </w:tc>
      </w:tr>
      <w:tr w:rsidR="00397D50" w:rsidTr="002256E8">
        <w:trPr>
          <w:trHeight w:val="2496"/>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B545F7">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988,90   </w:t>
            </w:r>
          </w:p>
        </w:tc>
      </w:tr>
      <w:tr w:rsidR="00397D50" w:rsidTr="002256E8">
        <w:trPr>
          <w:trHeight w:val="1284"/>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2,80   </w:t>
            </w:r>
          </w:p>
        </w:tc>
      </w:tr>
      <w:tr w:rsidR="00397D50" w:rsidTr="002256E8">
        <w:trPr>
          <w:trHeight w:val="825"/>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897</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5,00   </w:t>
            </w:r>
          </w:p>
        </w:tc>
      </w:tr>
      <w:tr w:rsidR="00397D50" w:rsidTr="002256E8">
        <w:trPr>
          <w:trHeight w:val="570"/>
        </w:trPr>
        <w:tc>
          <w:tcPr>
            <w:tcW w:w="3119"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БАРЛЫК ЧЫГЫМНАР</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99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3"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842"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1 560 939,00   </w:t>
            </w:r>
          </w:p>
        </w:tc>
      </w:tr>
    </w:tbl>
    <w:p w:rsidR="001A701B" w:rsidRDefault="00DD4978" w:rsidP="001A701B">
      <w:pPr>
        <w:tabs>
          <w:tab w:val="num" w:pos="540"/>
        </w:tabs>
        <w:ind w:left="-284"/>
        <w:rPr>
          <w:sz w:val="28"/>
          <w:szCs w:val="28"/>
        </w:rPr>
      </w:pPr>
      <w:r>
        <w:rPr>
          <w:sz w:val="28"/>
          <w:szCs w:val="28"/>
        </w:rPr>
        <w:lastRenderedPageBreak/>
        <w:t>5) 4 нче кушымтаның 1 нче таблицасын түбәндәге редакциядә бәян итәргә:</w:t>
      </w:r>
    </w:p>
    <w:p w:rsidR="002256E8" w:rsidRDefault="002256E8" w:rsidP="001A701B">
      <w:pPr>
        <w:tabs>
          <w:tab w:val="num" w:pos="540"/>
        </w:tabs>
        <w:ind w:left="-284"/>
        <w:rPr>
          <w:sz w:val="28"/>
          <w:szCs w:val="28"/>
        </w:rPr>
      </w:pPr>
    </w:p>
    <w:p w:rsidR="001A701B" w:rsidRDefault="00DD4978" w:rsidP="00F0641C">
      <w:pPr>
        <w:tabs>
          <w:tab w:val="num" w:pos="540"/>
        </w:tabs>
        <w:ind w:left="-284"/>
        <w:jc w:val="right"/>
        <w:rPr>
          <w:sz w:val="28"/>
          <w:szCs w:val="28"/>
        </w:rPr>
      </w:pPr>
      <w:r>
        <w:rPr>
          <w:sz w:val="28"/>
          <w:szCs w:val="28"/>
        </w:rPr>
        <w:t>1 нче таблица</w:t>
      </w:r>
    </w:p>
    <w:p w:rsidR="00DC6C47" w:rsidRDefault="00DD4978" w:rsidP="00DC6C47">
      <w:pPr>
        <w:jc w:val="center"/>
        <w:rPr>
          <w:sz w:val="28"/>
          <w:szCs w:val="28"/>
        </w:rPr>
      </w:pPr>
      <w:r w:rsidRPr="005E25BE">
        <w:rPr>
          <w:sz w:val="28"/>
          <w:szCs w:val="28"/>
        </w:rPr>
        <w:t xml:space="preserve">бүлекләр һәм бүлекчәләр буенча бүлү </w:t>
      </w:r>
    </w:p>
    <w:p w:rsidR="005E7D2C" w:rsidRDefault="00DD4978" w:rsidP="00366E45">
      <w:pPr>
        <w:jc w:val="center"/>
        <w:rPr>
          <w:sz w:val="28"/>
          <w:szCs w:val="28"/>
        </w:rPr>
      </w:pPr>
      <w:r w:rsidRPr="00421A4A">
        <w:rPr>
          <w:bCs/>
          <w:color w:val="000000"/>
          <w:sz w:val="28"/>
          <w:szCs w:val="28"/>
        </w:rPr>
        <w:t>2022 елга Арча муниципаль районы бюджет ассигнованиеләрен   бюджет чыгымнары классификациясенең максатчан статьялары (муниципаль программаларга һәм эшчәнлекнең программага карамаган юнәлешләренә) һәм чыгымнар төрләре төркемнәре,</w:t>
      </w:r>
    </w:p>
    <w:tbl>
      <w:tblPr>
        <w:tblW w:w="10348" w:type="dxa"/>
        <w:tblInd w:w="-34" w:type="dxa"/>
        <w:tblLook w:val="04A0" w:firstRow="1" w:lastRow="0" w:firstColumn="1" w:lastColumn="0" w:noHBand="0" w:noVBand="1"/>
      </w:tblPr>
      <w:tblGrid>
        <w:gridCol w:w="3261"/>
        <w:gridCol w:w="850"/>
        <w:gridCol w:w="1276"/>
        <w:gridCol w:w="2126"/>
        <w:gridCol w:w="851"/>
        <w:gridCol w:w="1984"/>
      </w:tblGrid>
      <w:tr w:rsidR="00397D50" w:rsidTr="002256E8">
        <w:trPr>
          <w:trHeight w:val="312"/>
        </w:trPr>
        <w:tc>
          <w:tcPr>
            <w:tcW w:w="3261" w:type="dxa"/>
            <w:tcBorders>
              <w:top w:val="nil"/>
              <w:left w:val="nil"/>
              <w:bottom w:val="nil"/>
              <w:right w:val="nil"/>
            </w:tcBorders>
            <w:shd w:val="clear" w:color="auto" w:fill="auto"/>
            <w:noWrap/>
            <w:vAlign w:val="bottom"/>
            <w:hideMark/>
          </w:tcPr>
          <w:p w:rsidR="00366E45" w:rsidRPr="00366E45" w:rsidRDefault="00366E45" w:rsidP="00366E45">
            <w:pPr>
              <w:ind w:firstLineChars="1500" w:firstLine="3600"/>
              <w:jc w:val="right"/>
              <w:rPr>
                <w:color w:val="000000"/>
                <w:sz w:val="24"/>
                <w:szCs w:val="24"/>
              </w:rPr>
            </w:pPr>
          </w:p>
        </w:tc>
        <w:tc>
          <w:tcPr>
            <w:tcW w:w="850"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366E45" w:rsidRPr="00366E45" w:rsidRDefault="00366E45" w:rsidP="00366E45">
            <w:pPr>
              <w:rPr>
                <w:rFonts w:ascii="Calibri" w:hAnsi="Calibri" w:cs="Calibri"/>
                <w:color w:val="000000"/>
                <w:sz w:val="22"/>
                <w:szCs w:val="22"/>
              </w:rPr>
            </w:pPr>
          </w:p>
        </w:tc>
        <w:tc>
          <w:tcPr>
            <w:tcW w:w="1984" w:type="dxa"/>
            <w:tcBorders>
              <w:top w:val="nil"/>
              <w:left w:val="nil"/>
              <w:bottom w:val="nil"/>
              <w:right w:val="nil"/>
            </w:tcBorders>
            <w:shd w:val="clear" w:color="auto" w:fill="auto"/>
            <w:noWrap/>
            <w:vAlign w:val="bottom"/>
            <w:hideMark/>
          </w:tcPr>
          <w:p w:rsidR="00366E45" w:rsidRPr="00366E45" w:rsidRDefault="00DD4978" w:rsidP="00366E45">
            <w:pPr>
              <w:jc w:val="right"/>
              <w:rPr>
                <w:color w:val="000000"/>
                <w:sz w:val="24"/>
                <w:szCs w:val="24"/>
              </w:rPr>
            </w:pPr>
            <w:r w:rsidRPr="00366E45">
              <w:rPr>
                <w:color w:val="000000"/>
                <w:sz w:val="24"/>
                <w:szCs w:val="24"/>
              </w:rPr>
              <w:t>(мең сум)</w:t>
            </w:r>
          </w:p>
        </w:tc>
      </w:tr>
      <w:tr w:rsidR="00397D50" w:rsidTr="002256E8">
        <w:trPr>
          <w:trHeight w:val="31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6E45" w:rsidRPr="00366E45" w:rsidRDefault="00DD4978" w:rsidP="00366E45">
            <w:pPr>
              <w:jc w:val="center"/>
              <w:rPr>
                <w:b/>
                <w:bCs/>
                <w:color w:val="000000"/>
                <w:sz w:val="24"/>
                <w:szCs w:val="24"/>
              </w:rPr>
            </w:pPr>
            <w:r w:rsidRPr="00366E45">
              <w:rPr>
                <w:b/>
                <w:bCs/>
                <w:color w:val="000000"/>
                <w:sz w:val="24"/>
                <w:szCs w:val="24"/>
              </w:rPr>
              <w:t>Исеме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66E45" w:rsidRPr="00366E45" w:rsidRDefault="00DD4978" w:rsidP="00366E45">
            <w:pPr>
              <w:jc w:val="center"/>
              <w:rPr>
                <w:b/>
                <w:bCs/>
                <w:color w:val="000000"/>
                <w:sz w:val="24"/>
                <w:szCs w:val="24"/>
              </w:rPr>
            </w:pPr>
            <w:r w:rsidRPr="00366E45">
              <w:rPr>
                <w:b/>
                <w:bCs/>
                <w:color w:val="000000"/>
                <w:sz w:val="24"/>
                <w:szCs w:val="24"/>
              </w:rPr>
              <w:t>Рз</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66E45" w:rsidRPr="00366E45" w:rsidRDefault="00DD4978" w:rsidP="00366E45">
            <w:pPr>
              <w:jc w:val="center"/>
              <w:rPr>
                <w:b/>
                <w:bCs/>
                <w:color w:val="000000"/>
                <w:sz w:val="24"/>
                <w:szCs w:val="24"/>
              </w:rPr>
            </w:pPr>
            <w:r w:rsidRPr="00366E45">
              <w:rPr>
                <w:b/>
                <w:bCs/>
                <w:color w:val="000000"/>
                <w:sz w:val="24"/>
                <w:szCs w:val="24"/>
              </w:rPr>
              <w:t>ПР</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366E45" w:rsidRPr="00366E45" w:rsidRDefault="00DD4978" w:rsidP="00366E45">
            <w:pPr>
              <w:jc w:val="center"/>
              <w:rPr>
                <w:b/>
                <w:bCs/>
                <w:color w:val="000000"/>
                <w:sz w:val="24"/>
                <w:szCs w:val="24"/>
              </w:rPr>
            </w:pPr>
            <w:r w:rsidRPr="00366E45">
              <w:rPr>
                <w:b/>
                <w:bCs/>
                <w:color w:val="000000"/>
                <w:sz w:val="24"/>
                <w:szCs w:val="24"/>
              </w:rPr>
              <w:t>КЦСР</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66E45" w:rsidRPr="00366E45" w:rsidRDefault="00DD4978" w:rsidP="00366E45">
            <w:pPr>
              <w:jc w:val="center"/>
              <w:rPr>
                <w:b/>
                <w:bCs/>
                <w:color w:val="000000"/>
                <w:sz w:val="24"/>
                <w:szCs w:val="24"/>
              </w:rPr>
            </w:pPr>
            <w:r w:rsidRPr="00366E45">
              <w:rPr>
                <w:b/>
                <w:bCs/>
                <w:color w:val="000000"/>
                <w:sz w:val="24"/>
                <w:szCs w:val="24"/>
              </w:rPr>
              <w:t>КВР</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66E45" w:rsidRPr="00366E45" w:rsidRDefault="00DD4978" w:rsidP="00366E45">
            <w:pPr>
              <w:jc w:val="center"/>
              <w:rPr>
                <w:b/>
                <w:bCs/>
                <w:color w:val="000000"/>
                <w:sz w:val="24"/>
                <w:szCs w:val="24"/>
              </w:rPr>
            </w:pPr>
            <w:r w:rsidRPr="00366E45">
              <w:rPr>
                <w:b/>
                <w:bCs/>
                <w:color w:val="000000"/>
                <w:sz w:val="24"/>
                <w:szCs w:val="24"/>
              </w:rPr>
              <w:t>елга сумма</w:t>
            </w:r>
          </w:p>
        </w:tc>
      </w:tr>
      <w:tr w:rsidR="00397D50" w:rsidTr="002256E8">
        <w:trPr>
          <w:trHeight w:val="45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Гомумдәүләт мәсьәләләре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color w:val="000000"/>
                <w:sz w:val="24"/>
                <w:szCs w:val="24"/>
              </w:rPr>
            </w:pPr>
            <w:r w:rsidRPr="00366E4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color w:val="000000"/>
                <w:sz w:val="24"/>
                <w:szCs w:val="24"/>
              </w:rPr>
            </w:pPr>
            <w:r w:rsidRPr="00366E45">
              <w:rPr>
                <w:rFonts w:ascii="Arial" w:hAnsi="Arial" w:cs="Arial"/>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66 334,70   </w:t>
            </w:r>
          </w:p>
        </w:tc>
      </w:tr>
      <w:tr w:rsidR="00397D50" w:rsidTr="002256E8">
        <w:trPr>
          <w:trHeight w:val="133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Россия Федерациясе субъектының һәм җирле үзидарә органының иң югары вазифаи заты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61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5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 башлыгы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20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3 087,40   </w:t>
            </w:r>
          </w:p>
        </w:tc>
      </w:tr>
      <w:tr w:rsidR="00397D50" w:rsidTr="002256E8">
        <w:trPr>
          <w:trHeight w:val="121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берәмлекләрнең закон чыгару (вәкиллекле) органнары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8 216,40   </w:t>
            </w:r>
          </w:p>
        </w:tc>
      </w:tr>
      <w:tr w:rsidR="00397D50" w:rsidTr="002256E8">
        <w:trPr>
          <w:trHeight w:val="111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юстицияне үстерү"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10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юстиция өлкәсендә дәүләт сәясәтен гамәлгә ашыру"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11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Юстиция өлкәсендә сәясәт Татарстан республикасы вәкаләтләре чикләрендә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180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24 1 01 25390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226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24 1 01 25390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   </w:t>
            </w:r>
          </w:p>
        </w:tc>
      </w:tr>
      <w:tr w:rsidR="00397D50" w:rsidTr="002256E8">
        <w:trPr>
          <w:trHeight w:val="5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8 213,90   </w:t>
            </w:r>
          </w:p>
        </w:tc>
      </w:tr>
      <w:tr w:rsidR="00397D50" w:rsidTr="002256E8">
        <w:trPr>
          <w:trHeight w:val="4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8 213,90   </w:t>
            </w:r>
          </w:p>
        </w:tc>
      </w:tr>
      <w:tr w:rsidR="00397D50" w:rsidTr="002256E8">
        <w:trPr>
          <w:trHeight w:val="22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5 047,40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3 091,50   </w:t>
            </w:r>
          </w:p>
        </w:tc>
      </w:tr>
      <w:tr w:rsidR="00397D50" w:rsidTr="002256E8">
        <w:trPr>
          <w:trHeight w:val="6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75,00   </w:t>
            </w:r>
          </w:p>
        </w:tc>
      </w:tr>
      <w:tr w:rsidR="00397D50" w:rsidTr="002256E8">
        <w:trPr>
          <w:trHeight w:val="8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 администрация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23 148,30   </w:t>
            </w:r>
          </w:p>
        </w:tc>
      </w:tr>
      <w:tr w:rsidR="00397D50" w:rsidTr="002256E8">
        <w:trPr>
          <w:trHeight w:val="136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муниципаль хезмәтне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105,00   </w:t>
            </w:r>
          </w:p>
        </w:tc>
      </w:tr>
      <w:tr w:rsidR="00397D50" w:rsidTr="0047299D">
        <w:trPr>
          <w:trHeight w:val="7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Муниципаль хезмәтне үстерү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105,00   </w:t>
            </w:r>
          </w:p>
        </w:tc>
      </w:tr>
      <w:tr w:rsidR="00397D50" w:rsidTr="0047299D">
        <w:trPr>
          <w:trHeight w:val="557"/>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8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61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22 692,10   </w:t>
            </w:r>
          </w:p>
        </w:tc>
      </w:tr>
      <w:tr w:rsidR="00397D50" w:rsidTr="002256E8">
        <w:trPr>
          <w:trHeight w:val="4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21 268,00   </w:t>
            </w:r>
          </w:p>
        </w:tc>
      </w:tr>
      <w:tr w:rsidR="00397D50" w:rsidTr="002256E8">
        <w:trPr>
          <w:trHeight w:val="19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17 103,20   </w:t>
            </w:r>
          </w:p>
        </w:tc>
      </w:tr>
      <w:tr w:rsidR="00397D50" w:rsidTr="002256E8">
        <w:trPr>
          <w:trHeight w:val="8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4 089,80   </w:t>
            </w:r>
          </w:p>
        </w:tc>
      </w:tr>
      <w:tr w:rsidR="00397D50" w:rsidTr="002256E8">
        <w:trPr>
          <w:trHeight w:val="6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75,00   </w:t>
            </w:r>
          </w:p>
        </w:tc>
      </w:tr>
      <w:tr w:rsidR="00397D50" w:rsidTr="002256E8">
        <w:trPr>
          <w:trHeight w:val="8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Яшьләр сәясәте өлкәсендә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99 0 00 25240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201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99 0 00 25240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339,30   </w:t>
            </w:r>
          </w:p>
        </w:tc>
      </w:tr>
      <w:tr w:rsidR="00397D50" w:rsidTr="002256E8">
        <w:trPr>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99 0 00 25240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11,90   </w:t>
            </w:r>
          </w:p>
        </w:tc>
      </w:tr>
      <w:tr w:rsidR="00397D50" w:rsidTr="002256E8">
        <w:trPr>
          <w:trHeight w:val="208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1 072,90   </w:t>
            </w:r>
          </w:p>
        </w:tc>
      </w:tr>
      <w:tr w:rsidR="00397D50" w:rsidTr="002256E8">
        <w:trPr>
          <w:trHeight w:val="78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1 072,90   </w:t>
            </w:r>
          </w:p>
        </w:tc>
      </w:tr>
      <w:tr w:rsidR="00397D50" w:rsidTr="002256E8">
        <w:trPr>
          <w:trHeight w:val="123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мәгарифен һәм фәнне үстерү"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02 0 00 00000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133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02 2 00 00000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87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Белем бирү өлкәсендә дәүләт вәкаләтләрен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02 2 08 25302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217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02 2 08 25302</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351,20   </w:t>
            </w:r>
          </w:p>
        </w:tc>
      </w:tr>
      <w:tr w:rsidR="00397D50" w:rsidTr="002256E8">
        <w:trPr>
          <w:trHeight w:val="61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2"/>
                <w:szCs w:val="22"/>
              </w:rPr>
            </w:pPr>
            <w:r w:rsidRPr="00366E45">
              <w:rPr>
                <w:color w:val="000000"/>
                <w:sz w:val="22"/>
                <w:szCs w:val="22"/>
              </w:rPr>
              <w:t>Суд системасы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5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18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Россия Федерациясендә гомуми юрисдикциядәге федераль судларның присяжный утырышчыларына федераль бюджет акчалары исәбеннән кандидатлар исемлекләрен төзү (үзгәртү)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9900051200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225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9900051200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248,40   </w:t>
            </w:r>
          </w:p>
        </w:tc>
      </w:tr>
      <w:tr w:rsidR="00397D50" w:rsidTr="002256E8">
        <w:trPr>
          <w:trHeight w:val="142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 салым һәм таможня органнары һәм финанс органнары (финанс-бюджет) күзәтчелеге эшчәнлеген тәэмин итү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9 356,10   </w:t>
            </w:r>
          </w:p>
        </w:tc>
      </w:tr>
      <w:tr w:rsidR="00397D50" w:rsidTr="002256E8">
        <w:trPr>
          <w:trHeight w:val="4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9 356,10   </w:t>
            </w:r>
          </w:p>
        </w:tc>
      </w:tr>
      <w:tr w:rsidR="00397D50" w:rsidTr="002256E8">
        <w:trPr>
          <w:trHeight w:val="4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9 356,10   </w:t>
            </w:r>
          </w:p>
        </w:tc>
      </w:tr>
      <w:tr w:rsidR="00397D50" w:rsidTr="002256E8">
        <w:trPr>
          <w:trHeight w:val="4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7 807,90   </w:t>
            </w:r>
          </w:p>
        </w:tc>
      </w:tr>
      <w:tr w:rsidR="00397D50" w:rsidTr="002256E8">
        <w:trPr>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1 536,20   </w:t>
            </w:r>
          </w:p>
        </w:tc>
      </w:tr>
      <w:tr w:rsidR="00397D50" w:rsidTr="002256E8">
        <w:trPr>
          <w:trHeight w:val="5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12,00   </w:t>
            </w:r>
          </w:p>
        </w:tc>
      </w:tr>
      <w:tr w:rsidR="00397D50" w:rsidTr="002256E8">
        <w:trPr>
          <w:trHeight w:val="51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Резерв фондлары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6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4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 администрацияләрнең резерв фондлары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99 0 00 07411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4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99 0 00 07411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4 917,30   </w:t>
            </w:r>
          </w:p>
        </w:tc>
      </w:tr>
      <w:tr w:rsidR="00397D50" w:rsidTr="002256E8">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Башка гомумдәүләт мәсьәләләре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17 360,80   </w:t>
            </w:r>
          </w:p>
        </w:tc>
      </w:tr>
      <w:tr w:rsidR="00397D50" w:rsidTr="002256E8">
        <w:trPr>
          <w:trHeight w:val="91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гражданнарына социаль ярдәм күрсәтү"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1 104,50   </w:t>
            </w:r>
          </w:p>
        </w:tc>
      </w:tr>
      <w:tr w:rsidR="00397D50" w:rsidTr="002256E8">
        <w:trPr>
          <w:trHeight w:val="1179"/>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"Опекуннарга һәм тәрбиягә бала алган ата-аналарга дәүләт ярдәме күрсәтү"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1 104,50   </w:t>
            </w:r>
          </w:p>
        </w:tc>
      </w:tr>
      <w:tr w:rsidR="00397D50" w:rsidTr="002256E8">
        <w:trPr>
          <w:trHeight w:val="120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Опека һәм попечительлек өлкәсендә дәүләт вәкаләтләрен гамәлгә ашыру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03 5 03 25330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1 104,50   </w:t>
            </w:r>
          </w:p>
        </w:tc>
      </w:tr>
      <w:tr w:rsidR="00397D50" w:rsidTr="002256E8">
        <w:trPr>
          <w:trHeight w:val="216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03 5 03 25330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1 061,50   </w:t>
            </w:r>
          </w:p>
        </w:tc>
      </w:tr>
      <w:tr w:rsidR="00397D50" w:rsidTr="002256E8">
        <w:trPr>
          <w:trHeight w:val="92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03 5 03 25330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43,00   </w:t>
            </w:r>
          </w:p>
        </w:tc>
      </w:tr>
      <w:tr w:rsidR="00397D50" w:rsidTr="002256E8">
        <w:trPr>
          <w:trHeight w:val="133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Арча муниципаль районында террорчылыкны һәм экстремистлыкны профилактикалау буенча муниципаль максатчан программа</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8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Террорчылыкны һәм экстремизмны профилактикалау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92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06 0 31 10990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217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06 0 31 10990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25,00   </w:t>
            </w:r>
          </w:p>
        </w:tc>
      </w:tr>
      <w:tr w:rsidR="00397D50" w:rsidTr="002256E8">
        <w:trPr>
          <w:trHeight w:val="12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мәдәниятне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845,20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"Архив эшен үстерү" ярдәмче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845,20   </w:t>
            </w:r>
          </w:p>
        </w:tc>
      </w:tr>
      <w:tr w:rsidR="00397D50" w:rsidTr="002256E8">
        <w:trPr>
          <w:trHeight w:val="948"/>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Архив эше өлкәсендә дәүләт сәясәтен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845,20   </w:t>
            </w:r>
          </w:p>
        </w:tc>
      </w:tr>
      <w:tr w:rsidR="00397D50" w:rsidTr="002256E8">
        <w:trPr>
          <w:trHeight w:val="1512"/>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366E45" w:rsidRPr="00366E45" w:rsidRDefault="00DD4978" w:rsidP="00366E45">
            <w:pPr>
              <w:rPr>
                <w:color w:val="000000"/>
                <w:sz w:val="24"/>
                <w:szCs w:val="24"/>
              </w:rPr>
            </w:pPr>
            <w:r w:rsidRPr="00366E45">
              <w:rPr>
                <w:color w:val="000000"/>
                <w:sz w:val="24"/>
                <w:szCs w:val="24"/>
              </w:rPr>
              <w:t>Архив фондын һәм башка архив документларын саклауны, исәпкә алуны, туплауны һәм куллануны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01 44020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845,20   </w:t>
            </w:r>
          </w:p>
        </w:tc>
      </w:tr>
      <w:tr w:rsidR="00397D50" w:rsidTr="002256E8">
        <w:trPr>
          <w:trHeight w:val="1899"/>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Е 01 44020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845,20   </w:t>
            </w:r>
          </w:p>
        </w:tc>
      </w:tr>
      <w:tr w:rsidR="00397D50" w:rsidTr="002256E8">
        <w:trPr>
          <w:trHeight w:val="133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муниципаль хезмәтне үстерү» муниципаль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400,00   </w:t>
            </w:r>
          </w:p>
        </w:tc>
      </w:tr>
      <w:tr w:rsidR="00397D50" w:rsidTr="002256E8">
        <w:trPr>
          <w:trHeight w:val="876"/>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Муниципаль хезмәтне үстерү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400,00   </w:t>
            </w:r>
          </w:p>
        </w:tc>
      </w:tr>
      <w:tr w:rsidR="00397D50" w:rsidTr="002256E8">
        <w:trPr>
          <w:trHeight w:val="10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19 0 00 21910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400,00   </w:t>
            </w:r>
          </w:p>
        </w:tc>
      </w:tr>
      <w:tr w:rsidR="00397D50" w:rsidTr="002256E8">
        <w:trPr>
          <w:trHeight w:val="63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14 986,10   </w:t>
            </w:r>
          </w:p>
        </w:tc>
      </w:tr>
      <w:tr w:rsidR="00397D50" w:rsidTr="002256E8">
        <w:trPr>
          <w:trHeight w:val="5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 аппарат</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2 910,40   </w:t>
            </w:r>
          </w:p>
        </w:tc>
      </w:tr>
      <w:tr w:rsidR="00397D50" w:rsidTr="002256E8">
        <w:trPr>
          <w:trHeight w:val="217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E06FC5">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2 258,50   </w:t>
            </w:r>
          </w:p>
        </w:tc>
      </w:tr>
      <w:tr w:rsidR="00397D50" w:rsidTr="002256E8">
        <w:trPr>
          <w:trHeight w:val="110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648,10   </w:t>
            </w:r>
          </w:p>
        </w:tc>
      </w:tr>
      <w:tr w:rsidR="00397D50" w:rsidTr="002256E8">
        <w:trPr>
          <w:trHeight w:val="63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3,80   </w:t>
            </w:r>
          </w:p>
        </w:tc>
      </w:tr>
      <w:tr w:rsidR="00397D50" w:rsidTr="002256E8">
        <w:trPr>
          <w:trHeight w:val="9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Оешмалар мөлкәтенә салым  һәм җир салымы түләү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99 0 00 02950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463,50   </w:t>
            </w:r>
          </w:p>
        </w:tc>
      </w:tr>
      <w:tr w:rsidR="00397D50" w:rsidTr="002256E8">
        <w:trPr>
          <w:trHeight w:val="63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99 0 00 02950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463,50   </w:t>
            </w:r>
          </w:p>
        </w:tc>
      </w:tr>
      <w:tr w:rsidR="00397D50" w:rsidTr="002256E8">
        <w:trPr>
          <w:trHeight w:val="20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1 141,40   </w:t>
            </w:r>
          </w:p>
        </w:tc>
      </w:tr>
      <w:tr w:rsidR="00397D50" w:rsidTr="002256E8">
        <w:trPr>
          <w:trHeight w:val="63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1 141,40   </w:t>
            </w:r>
          </w:p>
        </w:tc>
      </w:tr>
      <w:tr w:rsidR="00397D50" w:rsidTr="002256E8">
        <w:trPr>
          <w:trHeight w:val="141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территориаль иҗтимагый үзидарә системасын үстерүгә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1 406,50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1 406,50   </w:t>
            </w:r>
          </w:p>
        </w:tc>
      </w:tr>
      <w:tr w:rsidR="00397D50" w:rsidTr="002256E8">
        <w:trPr>
          <w:trHeight w:val="13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99 0 00 25260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724,10   </w:t>
            </w:r>
          </w:p>
        </w:tc>
      </w:tr>
      <w:tr w:rsidR="00397D50" w:rsidTr="002256E8">
        <w:trPr>
          <w:trHeight w:val="22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sz w:val="24"/>
                <w:szCs w:val="24"/>
              </w:rPr>
            </w:pPr>
            <w:r w:rsidRPr="00366E45">
              <w:rPr>
                <w:sz w:val="24"/>
                <w:szCs w:val="24"/>
              </w:rPr>
              <w:t xml:space="preserve">               704,70   </w:t>
            </w:r>
          </w:p>
        </w:tc>
      </w:tr>
      <w:tr w:rsidR="00397D50" w:rsidTr="002256E8">
        <w:trPr>
          <w:trHeight w:val="104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sz w:val="24"/>
                <w:szCs w:val="24"/>
              </w:rPr>
            </w:pPr>
            <w:r w:rsidRPr="00366E45">
              <w:rPr>
                <w:sz w:val="24"/>
                <w:szCs w:val="24"/>
              </w:rPr>
              <w:t xml:space="preserve">                 19,40   </w:t>
            </w:r>
          </w:p>
        </w:tc>
      </w:tr>
      <w:tr w:rsidR="00397D50" w:rsidTr="002256E8">
        <w:trPr>
          <w:trHeight w:val="154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Административ комиссияләр төзү һәм аларның эшчәнлеген оештыру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366,60   </w:t>
            </w:r>
          </w:p>
        </w:tc>
      </w:tr>
      <w:tr w:rsidR="00397D50" w:rsidTr="002256E8">
        <w:trPr>
          <w:trHeight w:val="20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355,00   </w:t>
            </w:r>
          </w:p>
        </w:tc>
      </w:tr>
      <w:tr w:rsidR="00397D50" w:rsidTr="002256E8">
        <w:trPr>
          <w:trHeight w:val="96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99 0 00 25270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11,60   </w:t>
            </w:r>
          </w:p>
        </w:tc>
      </w:tr>
      <w:tr w:rsidR="00397D50" w:rsidTr="002256E8">
        <w:trPr>
          <w:trHeight w:val="81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Архив эше өлкәсендә дәүләт вәкаләтләрен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86,60   </w:t>
            </w:r>
          </w:p>
        </w:tc>
      </w:tr>
      <w:tr w:rsidR="00397D50" w:rsidTr="002256E8">
        <w:trPr>
          <w:trHeight w:val="93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86,60   </w:t>
            </w:r>
          </w:p>
        </w:tc>
      </w:tr>
      <w:tr w:rsidR="00397D50" w:rsidTr="002256E8">
        <w:trPr>
          <w:trHeight w:val="16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0,50   </w:t>
            </w:r>
          </w:p>
        </w:tc>
      </w:tr>
      <w:tr w:rsidR="00397D50" w:rsidTr="002256E8">
        <w:trPr>
          <w:trHeight w:val="21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99 0 00 25350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0,50   </w:t>
            </w:r>
          </w:p>
        </w:tc>
      </w:tr>
      <w:tr w:rsidR="00397D50" w:rsidTr="002256E8">
        <w:trPr>
          <w:trHeight w:val="158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милке чикләнмәгән җир кишәрлекләре белән эш итү буенча дәүләт вәкаләтләрен тормышка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99 0 00 25400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0,80   </w:t>
            </w:r>
          </w:p>
        </w:tc>
      </w:tr>
      <w:tr w:rsidR="00397D50" w:rsidTr="002256E8">
        <w:trPr>
          <w:trHeight w:val="212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99 0 00 25400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0,80   </w:t>
            </w:r>
          </w:p>
        </w:tc>
      </w:tr>
      <w:tr w:rsidR="00397D50" w:rsidTr="002256E8">
        <w:trPr>
          <w:trHeight w:val="10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Үзәкләштерелгән бухгалтерия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4 432,60   </w:t>
            </w:r>
          </w:p>
        </w:tc>
      </w:tr>
      <w:tr w:rsidR="00397D50" w:rsidTr="002256E8">
        <w:trPr>
          <w:trHeight w:val="4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3 098,90   </w:t>
            </w:r>
          </w:p>
        </w:tc>
      </w:tr>
      <w:tr w:rsidR="00397D50" w:rsidTr="002256E8">
        <w:trPr>
          <w:trHeight w:val="97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99 0 00 29900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1 333,70   </w:t>
            </w:r>
          </w:p>
        </w:tc>
      </w:tr>
      <w:tr w:rsidR="00397D50" w:rsidTr="0047299D">
        <w:trPr>
          <w:trHeight w:val="591"/>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Гражданлык хәле актларын теркәү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99 0 00 59300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1 877,60   </w:t>
            </w:r>
          </w:p>
        </w:tc>
      </w:tr>
      <w:tr w:rsidR="00397D50" w:rsidTr="002256E8">
        <w:trPr>
          <w:trHeight w:val="21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99 0 00 59300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1 353,20   </w:t>
            </w:r>
          </w:p>
        </w:tc>
      </w:tr>
      <w:tr w:rsidR="00397D50" w:rsidTr="0047299D">
        <w:trPr>
          <w:trHeight w:val="273"/>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99 0 00 59300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411,90   </w:t>
            </w:r>
          </w:p>
        </w:tc>
      </w:tr>
      <w:tr w:rsidR="00397D50" w:rsidTr="002256E8">
        <w:trPr>
          <w:trHeight w:val="67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99 0 00 59300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112,50   </w:t>
            </w:r>
          </w:p>
        </w:tc>
      </w:tr>
      <w:tr w:rsidR="00397D50" w:rsidTr="0047299D">
        <w:trPr>
          <w:trHeight w:val="5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түләүләр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1 029,00   </w:t>
            </w:r>
          </w:p>
        </w:tc>
      </w:tr>
      <w:tr w:rsidR="00397D50" w:rsidTr="002256E8">
        <w:trPr>
          <w:trHeight w:val="225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114,30   </w:t>
            </w:r>
          </w:p>
        </w:tc>
      </w:tr>
      <w:tr w:rsidR="00397D50" w:rsidTr="002256E8">
        <w:trPr>
          <w:trHeight w:val="99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99 0 00 92350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914,70   </w:t>
            </w:r>
          </w:p>
        </w:tc>
      </w:tr>
      <w:tr w:rsidR="00397D50" w:rsidTr="002256E8">
        <w:trPr>
          <w:trHeight w:val="51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хезмәткәрләрне иминләштерү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99 0 00 92410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262,50   </w:t>
            </w:r>
          </w:p>
        </w:tc>
      </w:tr>
      <w:tr w:rsidR="00397D50" w:rsidTr="002256E8">
        <w:trPr>
          <w:trHeight w:val="8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99 0 00 92410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262,50   </w:t>
            </w:r>
          </w:p>
        </w:tc>
      </w:tr>
      <w:tr w:rsidR="00397D50" w:rsidTr="002256E8">
        <w:trPr>
          <w:trHeight w:val="6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хезмәткәрләрне диспансерлаштыру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284,00   </w:t>
            </w:r>
          </w:p>
        </w:tc>
      </w:tr>
      <w:tr w:rsidR="00397D50" w:rsidTr="002256E8">
        <w:trPr>
          <w:trHeight w:val="94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99 0 00 97080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284,00   </w:t>
            </w:r>
          </w:p>
        </w:tc>
      </w:tr>
      <w:tr w:rsidR="00397D50" w:rsidTr="002256E8">
        <w:trPr>
          <w:trHeight w:val="6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Милли оборона</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rPr>
                <w:color w:val="000000"/>
                <w:sz w:val="24"/>
                <w:szCs w:val="24"/>
              </w:rPr>
            </w:pPr>
            <w:r w:rsidRPr="00366E45">
              <w:rPr>
                <w:color w:val="000000"/>
                <w:sz w:val="24"/>
                <w:szCs w:val="24"/>
              </w:rPr>
              <w:t xml:space="preserve">            2 439,20   </w:t>
            </w:r>
          </w:p>
        </w:tc>
      </w:tr>
      <w:tr w:rsidR="00397D50" w:rsidTr="002256E8">
        <w:trPr>
          <w:trHeight w:val="81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Мобилизацион һәм гаскәридән тыш әзерлек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right"/>
              <w:rPr>
                <w:color w:val="000000"/>
                <w:sz w:val="24"/>
                <w:szCs w:val="24"/>
              </w:rPr>
            </w:pPr>
            <w:r w:rsidRPr="00366E45">
              <w:rPr>
                <w:color w:val="000000"/>
                <w:sz w:val="24"/>
                <w:szCs w:val="24"/>
              </w:rPr>
              <w:t xml:space="preserve">            2 439,20   </w:t>
            </w:r>
          </w:p>
        </w:tc>
      </w:tr>
      <w:tr w:rsidR="00397D50" w:rsidTr="002256E8">
        <w:trPr>
          <w:trHeight w:val="73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right"/>
              <w:rPr>
                <w:color w:val="000000"/>
                <w:sz w:val="24"/>
                <w:szCs w:val="24"/>
              </w:rPr>
            </w:pPr>
            <w:r w:rsidRPr="00366E45">
              <w:rPr>
                <w:color w:val="000000"/>
                <w:sz w:val="24"/>
                <w:szCs w:val="24"/>
              </w:rPr>
              <w:t xml:space="preserve">            2 439,20   </w:t>
            </w:r>
          </w:p>
        </w:tc>
      </w:tr>
      <w:tr w:rsidR="00397D50" w:rsidTr="002256E8">
        <w:trPr>
          <w:trHeight w:val="133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Җирлекләрнең җирле үзидарә органнары тарафыннан беренчел хәрби исәпкә алуны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99 0 00 51180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2 439,20   </w:t>
            </w:r>
          </w:p>
        </w:tc>
      </w:tr>
      <w:tr w:rsidR="00397D50" w:rsidTr="002256E8">
        <w:trPr>
          <w:trHeight w:val="51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99 0 00 51180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2 439,20   </w:t>
            </w:r>
          </w:p>
        </w:tc>
      </w:tr>
      <w:tr w:rsidR="00397D50" w:rsidTr="002256E8">
        <w:trPr>
          <w:trHeight w:val="10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Милли иминлек һәм хокук саклау эшчәнлеге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3 643,40   </w:t>
            </w:r>
          </w:p>
        </w:tc>
      </w:tr>
      <w:tr w:rsidR="00397D50" w:rsidTr="002256E8">
        <w:trPr>
          <w:trHeight w:val="14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lastRenderedPageBreak/>
              <w:t>Халыкны һәм территорияне табигый һәм техноген характердагы гадәттән тыш хәлләрдән саклау, янгын куркынычсызлыгы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3 344,50   </w:t>
            </w:r>
          </w:p>
        </w:tc>
      </w:tr>
      <w:tr w:rsidR="00397D50" w:rsidTr="002256E8">
        <w:trPr>
          <w:trHeight w:val="69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3 344,50   </w:t>
            </w:r>
          </w:p>
        </w:tc>
      </w:tr>
      <w:tr w:rsidR="00397D50" w:rsidTr="002256E8">
        <w:trPr>
          <w:trHeight w:val="154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Халыкны һәм территорияләрне табигый һәм техноген характердагы гадәттән тыш хәлләрдән саклау, гражданнар оборонасы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99 0 00 02267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1 655,10   </w:t>
            </w:r>
          </w:p>
        </w:tc>
      </w:tr>
      <w:tr w:rsidR="00397D50" w:rsidTr="002256E8">
        <w:trPr>
          <w:trHeight w:val="187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99 0 00 02267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1 553,50   </w:t>
            </w:r>
          </w:p>
        </w:tc>
      </w:tr>
      <w:tr w:rsidR="00397D50" w:rsidTr="002256E8">
        <w:trPr>
          <w:trHeight w:val="8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99 0 00 02267</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101,60   </w:t>
            </w:r>
          </w:p>
        </w:tc>
      </w:tr>
      <w:tr w:rsidR="00397D50" w:rsidTr="002256E8">
        <w:trPr>
          <w:trHeight w:val="9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Эзләү учреждениеләре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99 0 00 22950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465,10   </w:t>
            </w:r>
          </w:p>
        </w:tc>
      </w:tr>
      <w:tr w:rsidR="00397D50" w:rsidTr="002256E8">
        <w:trPr>
          <w:trHeight w:val="10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99 0 00 22950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465,10   </w:t>
            </w:r>
          </w:p>
        </w:tc>
      </w:tr>
      <w:tr w:rsidR="00397D50" w:rsidTr="002256E8">
        <w:trPr>
          <w:trHeight w:val="22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1 224,30   </w:t>
            </w:r>
          </w:p>
        </w:tc>
      </w:tr>
      <w:tr w:rsidR="00397D50" w:rsidTr="002256E8">
        <w:trPr>
          <w:trHeight w:val="81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1 224,30   </w:t>
            </w:r>
          </w:p>
        </w:tc>
      </w:tr>
      <w:tr w:rsidR="00397D50" w:rsidTr="002256E8">
        <w:trPr>
          <w:trHeight w:val="11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Милли иминлек һәм хокук саклау эшчәнлеге өлкәсендә башка мәсьәләләр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164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Арча муниципаль районында хокук бозуларны һәм җинаятьләрне профилактикалау эшчәнлеген оештыру" максатчан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06 0 10 00000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11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Хокук бозуларны һәм җинаятьләрне профилактикалау эшчәнлеген камилләштерү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61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22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298,90   </w:t>
            </w:r>
          </w:p>
        </w:tc>
      </w:tr>
      <w:tr w:rsidR="00397D50" w:rsidTr="002256E8">
        <w:trPr>
          <w:trHeight w:val="7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Милли икътисад</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color w:val="000000"/>
                <w:sz w:val="24"/>
                <w:szCs w:val="24"/>
              </w:rPr>
            </w:pPr>
            <w:r w:rsidRPr="00366E45">
              <w:rPr>
                <w:rFonts w:ascii="Arial" w:hAnsi="Arial" w:cs="Arial"/>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color w:val="000000"/>
                <w:sz w:val="24"/>
                <w:szCs w:val="24"/>
              </w:rPr>
            </w:pPr>
            <w:r w:rsidRPr="00366E45">
              <w:rPr>
                <w:rFonts w:ascii="Arial" w:hAnsi="Arial" w:cs="Arial"/>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97 127,80   </w:t>
            </w:r>
          </w:p>
        </w:tc>
      </w:tr>
      <w:tr w:rsidR="00397D50" w:rsidTr="002256E8">
        <w:trPr>
          <w:trHeight w:val="7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Авыл хуҗалыгы һәм балыкчылык</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b/>
                <w:bCs/>
                <w:color w:val="000000"/>
                <w:sz w:val="24"/>
                <w:szCs w:val="24"/>
              </w:rPr>
            </w:pPr>
            <w:r w:rsidRPr="00366E45">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b/>
                <w:bCs/>
                <w:color w:val="000000"/>
                <w:sz w:val="24"/>
                <w:szCs w:val="24"/>
              </w:rPr>
            </w:pPr>
            <w:r w:rsidRPr="00366E45">
              <w:rPr>
                <w:rFonts w:ascii="Arial" w:hAnsi="Arial" w:cs="Arial"/>
                <w:b/>
                <w:bCs/>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3 635,40   </w:t>
            </w:r>
          </w:p>
        </w:tc>
      </w:tr>
      <w:tr w:rsidR="00397D50" w:rsidTr="002256E8">
        <w:trPr>
          <w:trHeight w:val="189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b/>
                <w:bCs/>
                <w:color w:val="000000"/>
                <w:sz w:val="24"/>
                <w:szCs w:val="24"/>
              </w:rPr>
            </w:pPr>
            <w:r w:rsidRPr="00366E45">
              <w:rPr>
                <w:rFonts w:ascii="Arial" w:hAnsi="Arial" w:cs="Arial"/>
                <w:b/>
                <w:bCs/>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1119"/>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Хайваннар авыруларын кисәтү һәм халыкны кеше һәм хайваннар өчен уртак авырулардан яклау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14 2 09 00000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b/>
                <w:bCs/>
                <w:color w:val="000000"/>
                <w:sz w:val="24"/>
                <w:szCs w:val="24"/>
              </w:rPr>
            </w:pPr>
            <w:r w:rsidRPr="00366E45">
              <w:rPr>
                <w:rFonts w:ascii="Arial" w:hAnsi="Arial" w:cs="Arial"/>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229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Хайваннар авыруларын кисәтү һәм бетерү, аларны дәвалау, күзәтүчесез хайваннарны тоту һәм карап тоту, халыкны кеше һәм хайваннар өчен уртак чирләрдән саклау чараларын уздыруны оештыру өлкәсендә дәүләт вәкаләтләрен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14 2 09 25360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rFonts w:ascii="Arial" w:hAnsi="Arial" w:cs="Arial"/>
                <w:color w:val="000000"/>
                <w:sz w:val="24"/>
                <w:szCs w:val="24"/>
              </w:rPr>
            </w:pPr>
            <w:r w:rsidRPr="00366E45">
              <w:rPr>
                <w:rFonts w:ascii="Arial" w:hAnsi="Arial" w:cs="Arial"/>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9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14 2 09 25360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2 705,40   </w:t>
            </w:r>
          </w:p>
        </w:tc>
      </w:tr>
      <w:tr w:rsidR="00397D50" w:rsidTr="002256E8">
        <w:trPr>
          <w:trHeight w:val="13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Арча муниципаль районында хуҗалык итүнең кече рәвешләрен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14 2 00 00000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930,00   </w:t>
            </w:r>
          </w:p>
        </w:tc>
      </w:tr>
      <w:tr w:rsidR="00397D50" w:rsidTr="002256E8">
        <w:trPr>
          <w:trHeight w:val="6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Терлекчелеккә ярдәмгә субсидияләр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14 2 06 73250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930,00   </w:t>
            </w:r>
          </w:p>
        </w:tc>
      </w:tr>
      <w:tr w:rsidR="00397D50" w:rsidTr="002256E8">
        <w:trPr>
          <w:trHeight w:val="8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14 2 06 73250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930,00   </w:t>
            </w:r>
          </w:p>
        </w:tc>
      </w:tr>
      <w:tr w:rsidR="00397D50" w:rsidTr="002256E8">
        <w:trPr>
          <w:trHeight w:val="61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Су хуҗалыгы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87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104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Гидротехник корылмаларны карап тоту һәм ремонтлау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99 0 00 90430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99 0 00 90430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1 826,90   </w:t>
            </w:r>
          </w:p>
        </w:tc>
      </w:tr>
      <w:tr w:rsidR="00397D50" w:rsidTr="002256E8">
        <w:trPr>
          <w:trHeight w:val="6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Транспорт</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9 366,40   </w:t>
            </w:r>
          </w:p>
        </w:tc>
      </w:tr>
      <w:tr w:rsidR="00397D50" w:rsidTr="002256E8">
        <w:trPr>
          <w:trHeight w:val="6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218,70   </w:t>
            </w:r>
          </w:p>
        </w:tc>
      </w:tr>
      <w:tr w:rsidR="00397D50" w:rsidTr="002256E8">
        <w:trPr>
          <w:trHeight w:val="9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Транспортның башка төрләре өлкәсендә аерым чаралар</w:t>
            </w:r>
            <w:r w:rsidRPr="00366E45">
              <w:rPr>
                <w:color w:val="000000"/>
                <w:sz w:val="24"/>
                <w:szCs w:val="24"/>
              </w:rPr>
              <w:tab/>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99 0 00 03170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218,70   </w:t>
            </w:r>
          </w:p>
        </w:tc>
      </w:tr>
      <w:tr w:rsidR="00397D50" w:rsidTr="002256E8">
        <w:trPr>
          <w:trHeight w:val="69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99 0 00 03170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218,70   </w:t>
            </w:r>
          </w:p>
        </w:tc>
      </w:tr>
      <w:tr w:rsidR="00397D50" w:rsidTr="002256E8">
        <w:trPr>
          <w:trHeight w:val="109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район чикләрендә муниципальара маршрутлар буенча пассажирлар йөртүне оештыру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99 0 00 03180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9 147,70   </w:t>
            </w:r>
          </w:p>
        </w:tc>
      </w:tr>
      <w:tr w:rsidR="00397D50" w:rsidTr="002256E8">
        <w:trPr>
          <w:trHeight w:val="69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99 0 00 03180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9 147,70   </w:t>
            </w:r>
          </w:p>
        </w:tc>
      </w:tr>
      <w:tr w:rsidR="00397D50" w:rsidTr="002256E8">
        <w:trPr>
          <w:trHeight w:val="7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Юл хуҗалыгы (юл фонды)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80 973,10   </w:t>
            </w:r>
          </w:p>
        </w:tc>
      </w:tr>
      <w:tr w:rsidR="00397D50" w:rsidTr="002256E8">
        <w:trPr>
          <w:trHeight w:val="9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Юл хуҗалыгы белән идарә итү һәм  карап тоту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Д1 0 00 03650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38 065,10   </w:t>
            </w:r>
          </w:p>
        </w:tc>
      </w:tr>
      <w:tr w:rsidR="00397D50" w:rsidTr="002256E8">
        <w:trPr>
          <w:trHeight w:val="9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Д1 0 00 03650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38 065,10   </w:t>
            </w:r>
          </w:p>
        </w:tc>
      </w:tr>
      <w:tr w:rsidR="00397D50" w:rsidTr="002256E8">
        <w:trPr>
          <w:trHeight w:val="6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42 908,00   </w:t>
            </w:r>
          </w:p>
        </w:tc>
      </w:tr>
      <w:tr w:rsidR="00397D50" w:rsidTr="002256E8">
        <w:trPr>
          <w:trHeight w:val="17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99 0 00 78020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1 057,70   </w:t>
            </w:r>
          </w:p>
        </w:tc>
      </w:tr>
      <w:tr w:rsidR="00397D50" w:rsidTr="002256E8">
        <w:trPr>
          <w:trHeight w:val="10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99 0 00 78020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1 057,70   </w:t>
            </w:r>
          </w:p>
        </w:tc>
      </w:tr>
      <w:tr w:rsidR="00397D50" w:rsidTr="002256E8">
        <w:trPr>
          <w:trHeight w:val="204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34 297,50   </w:t>
            </w:r>
          </w:p>
        </w:tc>
      </w:tr>
      <w:tr w:rsidR="00397D50" w:rsidTr="002256E8">
        <w:trPr>
          <w:trHeight w:val="75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34 297,50   </w:t>
            </w:r>
          </w:p>
        </w:tc>
      </w:tr>
      <w:tr w:rsidR="00397D50" w:rsidTr="002256E8">
        <w:trPr>
          <w:trHeight w:val="21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6 170,80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6 170,80   </w:t>
            </w:r>
          </w:p>
        </w:tc>
      </w:tr>
      <w:tr w:rsidR="00397D50" w:rsidTr="002256E8">
        <w:trPr>
          <w:trHeight w:val="142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1 382,00   </w:t>
            </w:r>
          </w:p>
        </w:tc>
      </w:tr>
      <w:tr w:rsidR="00397D50" w:rsidTr="002256E8">
        <w:trPr>
          <w:trHeight w:val="74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1 382,00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Милли икътисад өлкәсендә башка мәсьәләләр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1 326,00   </w:t>
            </w:r>
          </w:p>
        </w:tc>
      </w:tr>
      <w:tr w:rsidR="00397D50" w:rsidTr="002256E8">
        <w:trPr>
          <w:trHeight w:val="1404"/>
        </w:trPr>
        <w:tc>
          <w:tcPr>
            <w:tcW w:w="3261" w:type="dxa"/>
            <w:tcBorders>
              <w:top w:val="single" w:sz="8" w:space="0" w:color="auto"/>
              <w:left w:val="single" w:sz="8" w:space="0" w:color="auto"/>
              <w:bottom w:val="nil"/>
              <w:right w:val="single" w:sz="8"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Арча муниципаль районында кече һәм урта эшкуарлыкны үстерү буенча муниципаль программа</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47299D">
        <w:trPr>
          <w:trHeight w:val="97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кече һәм урта эшкуарлыкны үстерү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11 7 00 00000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47299D">
        <w:trPr>
          <w:trHeight w:val="987"/>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Кече һәм урта эшкуарлыкка муниципаль ярдәм күрсәтү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11 7 00 65272</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11 7 00 65272</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74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1 300,00   </w:t>
            </w:r>
          </w:p>
        </w:tc>
      </w:tr>
      <w:tr w:rsidR="00397D50" w:rsidTr="002256E8">
        <w:trPr>
          <w:trHeight w:val="74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Кулланучылар кооперациясе оешмаларына ярдәм итү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99 0 00 79010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1 300,00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99 0 00 79010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1 300,00   </w:t>
            </w:r>
          </w:p>
        </w:tc>
      </w:tr>
      <w:tr w:rsidR="00397D50" w:rsidTr="002256E8">
        <w:trPr>
          <w:trHeight w:val="8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Торак-коммуналь хуҗалык</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25 206,90   </w:t>
            </w:r>
          </w:p>
        </w:tc>
      </w:tr>
      <w:tr w:rsidR="00397D50" w:rsidTr="002256E8">
        <w:trPr>
          <w:trHeight w:val="51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Торак хуҗалыгы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4 295,60   </w:t>
            </w:r>
          </w:p>
        </w:tc>
      </w:tr>
      <w:tr w:rsidR="00397D50" w:rsidTr="002256E8">
        <w:trPr>
          <w:trHeight w:val="223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1 685,60   </w:t>
            </w:r>
          </w:p>
        </w:tc>
      </w:tr>
      <w:tr w:rsidR="00397D50" w:rsidTr="002256E8">
        <w:trPr>
          <w:trHeight w:val="139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«Торак фондын яшәү өчен яраклы булмаган торак фондын тотрыклы кыскартуны тәэмин итү» федераль проекты чараларын гамәлгә ашыру» ярдәмче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1 685,60   </w:t>
            </w:r>
          </w:p>
        </w:tc>
      </w:tr>
      <w:tr w:rsidR="00397D50" w:rsidTr="002256E8">
        <w:trPr>
          <w:trHeight w:val="11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«Яшәү өчен яраксыз торак фондын тотрыклы кыскартуны тәэмин итү» федераль проекты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F3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1 685,60   </w:t>
            </w:r>
          </w:p>
        </w:tc>
      </w:tr>
      <w:tr w:rsidR="00397D50" w:rsidTr="002256E8">
        <w:trPr>
          <w:trHeight w:val="3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Торак-коммуналь хуҗалыкны реформалаштыруга ярдәм итүче фонд чаралары хисабына 2019 - 2023 елларга гражданнарны  авария хәлендәге торак фондыннан күчерү буенча республика адреслы программасы чараларын тәэмин итү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F3 67483</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1 365,30   </w:t>
            </w:r>
          </w:p>
        </w:tc>
      </w:tr>
      <w:tr w:rsidR="00397D50" w:rsidTr="002256E8">
        <w:trPr>
          <w:trHeight w:val="11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милке объектларына капитал салулар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F3 67483</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400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1 365,30   </w:t>
            </w:r>
          </w:p>
        </w:tc>
      </w:tr>
      <w:tr w:rsidR="00397D50" w:rsidTr="002256E8">
        <w:trPr>
          <w:trHeight w:val="35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«Торак һәм шәһәр мохите» илкүләм проектының «Яшәү өчен яраксыз торак фондын тотрыклы кыскартуны тәэмин итү» федераль проектын гамәлгә ашыру кысаларында Татарстан Республикасы 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F3 67484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303,40   </w:t>
            </w:r>
          </w:p>
        </w:tc>
      </w:tr>
      <w:tr w:rsidR="00397D50" w:rsidTr="002256E8">
        <w:trPr>
          <w:trHeight w:val="127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милке объектларына капитал салулар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F3 67484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400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303,40   </w:t>
            </w:r>
          </w:p>
        </w:tc>
      </w:tr>
      <w:tr w:rsidR="00397D50" w:rsidTr="0047299D">
        <w:trPr>
          <w:trHeight w:val="557"/>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җирле бюджет акчалары исәбеннән 2019 - 2023 елларга гражданнарны  авария хәлендәге торак фондыннан күчерү буенча республика адреслы </w:t>
            </w:r>
            <w:r w:rsidRPr="00366E45">
              <w:rPr>
                <w:color w:val="000000"/>
                <w:sz w:val="24"/>
                <w:szCs w:val="24"/>
              </w:rPr>
              <w:lastRenderedPageBreak/>
              <w:t xml:space="preserve">программасы чараларын тәэмин итү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lastRenderedPageBreak/>
              <w:t>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F3 67485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16,90   </w:t>
            </w:r>
          </w:p>
        </w:tc>
      </w:tr>
      <w:tr w:rsidR="00397D50" w:rsidTr="002256E8">
        <w:trPr>
          <w:trHeight w:val="127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Дәүләт (муниципаль) милке объектларына капитал салулар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4 F3 67485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400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16,90   </w:t>
            </w:r>
          </w:p>
        </w:tc>
      </w:tr>
      <w:tr w:rsidR="00397D50" w:rsidTr="002256E8">
        <w:trPr>
          <w:trHeight w:val="15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күпфатирлы йортларга капиталь ремонт үткәрү буенча муниципаль программа</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12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«Күпфатирлы йортларда гомуми мөлкәткә капиталь ремонтны вакытында үткәрүне оештыру»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04 5 01 00000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124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 акчалары хисабына күпфатирлы йортларны капиталь ремонтлау чараларын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04 5 01 96010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126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04 5 01 96010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2 610,00   </w:t>
            </w:r>
          </w:p>
        </w:tc>
      </w:tr>
      <w:tr w:rsidR="00397D50" w:rsidTr="002256E8">
        <w:trPr>
          <w:trHeight w:val="62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Коммуналь хуҗалык</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5 459,60   </w:t>
            </w:r>
          </w:p>
        </w:tc>
      </w:tr>
      <w:tr w:rsidR="00397D50" w:rsidTr="002256E8">
        <w:trPr>
          <w:trHeight w:val="7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5 459,60   </w:t>
            </w:r>
          </w:p>
        </w:tc>
      </w:tr>
      <w:tr w:rsidR="00397D50" w:rsidTr="002256E8">
        <w:trPr>
          <w:trHeight w:val="4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2 279,90   </w:t>
            </w:r>
          </w:p>
        </w:tc>
      </w:tr>
      <w:tr w:rsidR="00397D50" w:rsidTr="002256E8">
        <w:trPr>
          <w:trHeight w:val="6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2 279,90   </w:t>
            </w:r>
          </w:p>
        </w:tc>
      </w:tr>
      <w:tr w:rsidR="00397D50" w:rsidTr="0047299D">
        <w:trPr>
          <w:trHeight w:val="55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w:t>
            </w:r>
            <w:r w:rsidRPr="00366E45">
              <w:rPr>
                <w:color w:val="000000"/>
                <w:sz w:val="24"/>
                <w:szCs w:val="24"/>
              </w:rPr>
              <w:lastRenderedPageBreak/>
              <w:t>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lastRenderedPageBreak/>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3 179,70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3 179,70   </w:t>
            </w:r>
          </w:p>
        </w:tc>
      </w:tr>
      <w:tr w:rsidR="00397D50" w:rsidTr="002256E8">
        <w:trPr>
          <w:trHeight w:val="5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Төзекләндерү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15 451,70   </w:t>
            </w:r>
          </w:p>
        </w:tc>
      </w:tr>
      <w:tr w:rsidR="00397D50" w:rsidTr="002256E8">
        <w:trPr>
          <w:trHeight w:val="7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15 451,70   </w:t>
            </w:r>
          </w:p>
        </w:tc>
      </w:tr>
      <w:tr w:rsidR="00397D50" w:rsidTr="002256E8">
        <w:trPr>
          <w:trHeight w:val="18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99 0 00 25131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2 027,80   </w:t>
            </w:r>
          </w:p>
        </w:tc>
      </w:tr>
      <w:tr w:rsidR="00397D50" w:rsidTr="002256E8">
        <w:trPr>
          <w:trHeight w:val="7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99 0 00 25131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2 027,80   </w:t>
            </w:r>
          </w:p>
        </w:tc>
      </w:tr>
      <w:tr w:rsidR="00397D50" w:rsidTr="002256E8">
        <w:trPr>
          <w:trHeight w:val="213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11 246,50   </w:t>
            </w:r>
          </w:p>
        </w:tc>
      </w:tr>
      <w:tr w:rsidR="00397D50" w:rsidTr="002256E8">
        <w:trPr>
          <w:trHeight w:val="7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99 0 00 25141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11 246,50   </w:t>
            </w:r>
          </w:p>
        </w:tc>
      </w:tr>
      <w:tr w:rsidR="00397D50" w:rsidTr="002256E8">
        <w:trPr>
          <w:trHeight w:val="20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2 059,40   </w:t>
            </w:r>
          </w:p>
        </w:tc>
      </w:tr>
      <w:tr w:rsidR="00397D50" w:rsidTr="002256E8">
        <w:trPr>
          <w:trHeight w:val="7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2 059,40   </w:t>
            </w:r>
          </w:p>
        </w:tc>
      </w:tr>
      <w:tr w:rsidR="00397D50" w:rsidTr="002256E8">
        <w:trPr>
          <w:trHeight w:val="153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118,00   </w:t>
            </w:r>
          </w:p>
        </w:tc>
      </w:tr>
      <w:tr w:rsidR="00397D50" w:rsidTr="002256E8">
        <w:trPr>
          <w:trHeight w:val="7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118,00   </w:t>
            </w:r>
          </w:p>
        </w:tc>
      </w:tr>
      <w:tr w:rsidR="00397D50" w:rsidTr="002256E8">
        <w:trPr>
          <w:trHeight w:val="5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Әйләнә-тирә мохитне саклау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10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Үсемлекләр һәм хайваннар дөньясы объектларын һәм аларның яшәеш тирәлеген саклау</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17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10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Әйләнә-тирә мохитне саклауны тәэмин итү</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09 1 01 00000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8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Әйләнә-тирә мохитнең сыйфатын җайга салу чаралары</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09 1 01 74460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97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09 1 01 74460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1 239,00   </w:t>
            </w:r>
          </w:p>
        </w:tc>
      </w:tr>
      <w:tr w:rsidR="00397D50" w:rsidTr="002256E8">
        <w:trPr>
          <w:trHeight w:val="66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Мәгариф</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1 057 383,00   </w:t>
            </w:r>
          </w:p>
        </w:tc>
      </w:tr>
      <w:tr w:rsidR="00397D50" w:rsidTr="002256E8">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267 457,60   </w:t>
            </w:r>
          </w:p>
        </w:tc>
      </w:tr>
      <w:tr w:rsidR="00397D50" w:rsidTr="002256E8">
        <w:trPr>
          <w:trHeight w:val="103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мәгарифне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266 657,60   </w:t>
            </w:r>
          </w:p>
        </w:tc>
      </w:tr>
      <w:tr w:rsidR="00397D50" w:rsidTr="002256E8">
        <w:trPr>
          <w:trHeight w:val="10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"Инклюзив белем бирүне дә кертеп, мәктәпкәчә белем бирүне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266 657,60   </w:t>
            </w:r>
          </w:p>
        </w:tc>
      </w:tr>
      <w:tr w:rsidR="00397D50" w:rsidTr="002256E8">
        <w:trPr>
          <w:trHeight w:val="21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91 290,20   </w:t>
            </w:r>
          </w:p>
        </w:tc>
      </w:tr>
      <w:tr w:rsidR="00397D50" w:rsidTr="002256E8">
        <w:trPr>
          <w:trHeight w:val="237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Муниципаль мәктәпкәчә яшьтәге белем бирү оешмаларында һәркем өчен мөмкин булган һәм түләүсез мәктәпкәчә белем алуга хокукларны гамәлгә ашыруның дәүләт гарантияләрен тәэмин итүгә дәүләт вәкаләтләрен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02 1 01 25370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91 290,20   </w:t>
            </w:r>
          </w:p>
        </w:tc>
      </w:tr>
      <w:tr w:rsidR="00397D50" w:rsidTr="002256E8">
        <w:trPr>
          <w:trHeight w:val="157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02 1 01 25370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91 290,20   </w:t>
            </w:r>
          </w:p>
        </w:tc>
      </w:tr>
      <w:tr w:rsidR="00397D50" w:rsidTr="002256E8">
        <w:trPr>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бирүне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175 300,20   </w:t>
            </w:r>
          </w:p>
        </w:tc>
      </w:tr>
      <w:tr w:rsidR="00397D50" w:rsidTr="002256E8">
        <w:trPr>
          <w:trHeight w:val="8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02 1 03 42000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42 264,60   </w:t>
            </w:r>
          </w:p>
        </w:tc>
      </w:tr>
      <w:tr w:rsidR="00397D50" w:rsidTr="002256E8">
        <w:trPr>
          <w:trHeight w:val="12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02 1 03 42000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42 264,60   </w:t>
            </w:r>
          </w:p>
        </w:tc>
      </w:tr>
      <w:tr w:rsidR="00397D50" w:rsidTr="002256E8">
        <w:trPr>
          <w:trHeight w:val="159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 ярдәме күрсәтү чыганагы булып, шул исәптән белем бирүгә субсидияләр торган мәктәпкәчә белем бирү оешмаларын үстерү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133 035,60   </w:t>
            </w:r>
          </w:p>
        </w:tc>
      </w:tr>
      <w:tr w:rsidR="00397D50" w:rsidTr="002256E8">
        <w:trPr>
          <w:trHeight w:val="120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03 S0050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133 035,60   </w:t>
            </w:r>
          </w:p>
        </w:tc>
      </w:tr>
      <w:tr w:rsidR="00397D50" w:rsidTr="002256E8">
        <w:trPr>
          <w:trHeight w:val="16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Мәгариф өлкәсендә мәктәпкәчә белем бирү оешмаларында яшь белгечләргә ярдәм итүгә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02 1 04 43625</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67,20   </w:t>
            </w:r>
          </w:p>
        </w:tc>
      </w:tr>
      <w:tr w:rsidR="00397D50" w:rsidTr="002256E8">
        <w:trPr>
          <w:trHeight w:val="12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02 1 04 43625</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67,20   </w:t>
            </w:r>
          </w:p>
        </w:tc>
      </w:tr>
      <w:tr w:rsidR="00397D50" w:rsidTr="002256E8">
        <w:trPr>
          <w:trHeight w:val="151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Арча муниципаль районында террорчылыкны һәм экстремистлыкны профилактикалау буенча муниципаль максатчан программа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800,00   </w:t>
            </w:r>
          </w:p>
        </w:tc>
      </w:tr>
      <w:tr w:rsidR="00397D50" w:rsidTr="002256E8">
        <w:trPr>
          <w:trHeight w:val="97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Террорчылыкны һәм экстремизмны профилактикалау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800,00   </w:t>
            </w:r>
          </w:p>
        </w:tc>
      </w:tr>
      <w:tr w:rsidR="00397D50" w:rsidTr="002256E8">
        <w:trPr>
          <w:trHeight w:val="8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800,00   </w:t>
            </w:r>
          </w:p>
        </w:tc>
      </w:tr>
      <w:tr w:rsidR="00397D50" w:rsidTr="002256E8">
        <w:trPr>
          <w:trHeight w:val="12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800,00   </w:t>
            </w:r>
          </w:p>
        </w:tc>
      </w:tr>
      <w:tr w:rsidR="00397D50" w:rsidTr="002256E8">
        <w:trPr>
          <w:trHeight w:val="6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681 237,50   </w:t>
            </w:r>
          </w:p>
        </w:tc>
      </w:tr>
      <w:tr w:rsidR="00397D50" w:rsidTr="002256E8">
        <w:trPr>
          <w:trHeight w:val="10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"Арча муниципаль районында мәгарифне үстерү" муниципаль программасы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679 199,80   </w:t>
            </w:r>
          </w:p>
        </w:tc>
      </w:tr>
      <w:tr w:rsidR="00397D50" w:rsidTr="002256E8">
        <w:trPr>
          <w:trHeight w:val="9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"Инклюзив белем бирүне дә кертеп, гомуми белем бирүне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679 199,80   </w:t>
            </w:r>
          </w:p>
        </w:tc>
      </w:tr>
      <w:tr w:rsidR="00397D50" w:rsidTr="002256E8">
        <w:trPr>
          <w:trHeight w:val="121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Кадрлар потенциалын ныгыту һәм мәгариф оешмаларына яшь белгечләрне җәлеп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538,50   </w:t>
            </w:r>
          </w:p>
        </w:tc>
      </w:tr>
      <w:tr w:rsidR="00397D50" w:rsidTr="002256E8">
        <w:trPr>
          <w:trHeight w:val="14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 оешмаларында яшь белгечләргә ярдәм итүгә юнәлдерелгән мәгариф өлкәсендәге чаралар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02 2 01 43624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538,50   </w:t>
            </w:r>
          </w:p>
        </w:tc>
      </w:tr>
      <w:tr w:rsidR="00397D50" w:rsidTr="002256E8">
        <w:trPr>
          <w:trHeight w:val="130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02 2 01 43624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538,50   </w:t>
            </w:r>
          </w:p>
        </w:tc>
      </w:tr>
      <w:tr w:rsidR="00397D50" w:rsidTr="002256E8">
        <w:trPr>
          <w:trHeight w:val="94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бирүне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02 02 02 00000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325 235,70   </w:t>
            </w:r>
          </w:p>
        </w:tc>
      </w:tr>
      <w:tr w:rsidR="00397D50" w:rsidTr="002256E8">
        <w:trPr>
          <w:trHeight w:val="97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Мәктәп-балалар бакчаларын  да кертеп, гомуми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02 02 02 42100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23 609,20   </w:t>
            </w:r>
          </w:p>
        </w:tc>
      </w:tr>
      <w:tr w:rsidR="00397D50" w:rsidTr="002256E8">
        <w:trPr>
          <w:trHeight w:val="147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02 02 02 42100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23 609,20   </w:t>
            </w:r>
          </w:p>
        </w:tc>
      </w:tr>
      <w:tr w:rsidR="00397D50" w:rsidTr="002256E8">
        <w:trPr>
          <w:trHeight w:val="153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Финанслашу чыганагы булып мәгарифкә субсидияләр булган  гомуми белем бирү оешмаларын үстерү, мәктәп-балалар бакчаларын да кертеп</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02 S0050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301 626,50   </w:t>
            </w:r>
          </w:p>
        </w:tc>
      </w:tr>
      <w:tr w:rsidR="00397D50" w:rsidTr="002256E8">
        <w:trPr>
          <w:trHeight w:val="21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02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3 390,00   </w:t>
            </w:r>
          </w:p>
        </w:tc>
      </w:tr>
      <w:tr w:rsidR="00397D50" w:rsidTr="002256E8">
        <w:trPr>
          <w:trHeight w:val="12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2 02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298 236,50   </w:t>
            </w:r>
          </w:p>
        </w:tc>
      </w:tr>
      <w:tr w:rsidR="00397D50" w:rsidTr="002256E8">
        <w:trPr>
          <w:trHeight w:val="4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324 518,70   </w:t>
            </w:r>
          </w:p>
        </w:tc>
      </w:tr>
      <w:tr w:rsidR="00397D50" w:rsidTr="002256E8">
        <w:trPr>
          <w:trHeight w:val="28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02 2 08 25280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289 911,50   </w:t>
            </w:r>
          </w:p>
        </w:tc>
      </w:tr>
      <w:tr w:rsidR="00397D50" w:rsidTr="002256E8">
        <w:trPr>
          <w:trHeight w:val="17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02 2 08 25280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289 911,50   </w:t>
            </w:r>
          </w:p>
        </w:tc>
      </w:tr>
      <w:tr w:rsidR="00397D50" w:rsidTr="002256E8">
        <w:trPr>
          <w:trHeight w:val="40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02 2 08 53031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34 607,20   </w:t>
            </w:r>
          </w:p>
        </w:tc>
      </w:tr>
      <w:tr w:rsidR="00397D50" w:rsidTr="002256E8">
        <w:trPr>
          <w:trHeight w:val="11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02 2 08 53031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34 607,20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Гомуми белем бирү системасын модернизацияләү, мәгариф өлкәсендә чаралар үткәрү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02 2 09 00000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28 906,90   </w:t>
            </w:r>
          </w:p>
        </w:tc>
      </w:tr>
      <w:tr w:rsidR="00397D50" w:rsidTr="002256E8">
        <w:trPr>
          <w:trHeight w:val="2508"/>
        </w:trPr>
        <w:tc>
          <w:tcPr>
            <w:tcW w:w="3261" w:type="dxa"/>
            <w:tcBorders>
              <w:top w:val="single" w:sz="4" w:space="0" w:color="auto"/>
              <w:left w:val="single" w:sz="4" w:space="0" w:color="auto"/>
              <w:bottom w:val="single" w:sz="4" w:space="0" w:color="auto"/>
              <w:right w:val="nil"/>
            </w:tcBorders>
            <w:shd w:val="clear" w:color="auto" w:fill="auto"/>
            <w:vAlign w:val="bottom"/>
            <w:hideMark/>
          </w:tcPr>
          <w:p w:rsidR="00366E45" w:rsidRPr="000C7CD2" w:rsidRDefault="00DD4978" w:rsidP="00366E45">
            <w:pPr>
              <w:rPr>
                <w:color w:val="000000"/>
                <w:sz w:val="24"/>
                <w:szCs w:val="24"/>
              </w:rPr>
            </w:pPr>
            <w:r w:rsidRPr="000C7CD2">
              <w:rPr>
                <w:color w:val="000000"/>
                <w:sz w:val="24"/>
                <w:szCs w:val="24"/>
              </w:rPr>
              <w:t xml:space="preserve">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09 L3040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28 906,90   </w:t>
            </w:r>
          </w:p>
        </w:tc>
      </w:tr>
      <w:tr w:rsidR="00397D50" w:rsidTr="002256E8">
        <w:trPr>
          <w:trHeight w:val="11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09 L3040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28 906,90   </w:t>
            </w:r>
          </w:p>
        </w:tc>
      </w:tr>
      <w:tr w:rsidR="00397D50" w:rsidTr="0047299D">
        <w:trPr>
          <w:trHeight w:val="273"/>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Арча муниципаль районында террорчылыкны һәм экстремистлыкны профилактикалау буенча муниципаль максатчан </w:t>
            </w:r>
            <w:r w:rsidRPr="00366E45">
              <w:rPr>
                <w:color w:val="000000"/>
                <w:sz w:val="24"/>
                <w:szCs w:val="24"/>
              </w:rPr>
              <w:lastRenderedPageBreak/>
              <w:t>программа</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lastRenderedPageBreak/>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2256E8">
        <w:trPr>
          <w:trHeight w:val="10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Террорчылыкны һәм экстремизмны профилактикалау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47299D">
        <w:trPr>
          <w:trHeight w:val="801"/>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2 000,00   </w:t>
            </w:r>
          </w:p>
        </w:tc>
      </w:tr>
      <w:tr w:rsidR="00397D50" w:rsidTr="002256E8">
        <w:trPr>
          <w:trHeight w:val="207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182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11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37,70   </w:t>
            </w:r>
          </w:p>
        </w:tc>
      </w:tr>
      <w:tr w:rsidR="00397D50" w:rsidTr="002256E8">
        <w:trPr>
          <w:trHeight w:val="82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Балаларга өстәмә белем бирү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67 974,90   </w:t>
            </w:r>
          </w:p>
        </w:tc>
      </w:tr>
      <w:tr w:rsidR="00397D50" w:rsidTr="002256E8">
        <w:trPr>
          <w:trHeight w:val="12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мәгарифне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67 974,90   </w:t>
            </w:r>
          </w:p>
        </w:tc>
      </w:tr>
      <w:tr w:rsidR="00397D50" w:rsidTr="002256E8">
        <w:trPr>
          <w:trHeight w:val="8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0C7CD2">
            <w:pPr>
              <w:rPr>
                <w:color w:val="000000"/>
                <w:sz w:val="24"/>
                <w:szCs w:val="24"/>
              </w:rPr>
            </w:pPr>
            <w:r w:rsidRPr="00366E45">
              <w:rPr>
                <w:color w:val="000000"/>
                <w:sz w:val="24"/>
                <w:szCs w:val="24"/>
              </w:rPr>
              <w:t>"Өстәмә белем бирүне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02 3 00 00000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67 974,90   </w:t>
            </w:r>
          </w:p>
        </w:tc>
      </w:tr>
      <w:tr w:rsidR="00397D50" w:rsidTr="002256E8">
        <w:trPr>
          <w:trHeight w:val="10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Өстәмә белем бирүне оештыру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02 3 01 00000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67 924,20   </w:t>
            </w:r>
          </w:p>
        </w:tc>
      </w:tr>
      <w:tr w:rsidR="00397D50" w:rsidTr="002256E8">
        <w:trPr>
          <w:trHeight w:val="182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Өстәмә гомуми белем бирү программаларын гамәлгә ашыручы күппрофильле өстәмә белем бирү оешмаларын үстерү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02 3 01 42310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6 072,90   </w:t>
            </w:r>
          </w:p>
        </w:tc>
      </w:tr>
      <w:tr w:rsidR="00397D50" w:rsidTr="002256E8">
        <w:trPr>
          <w:trHeight w:val="13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02 3 01 42310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6 072,90   </w:t>
            </w:r>
          </w:p>
        </w:tc>
      </w:tr>
      <w:tr w:rsidR="00397D50" w:rsidTr="002256E8">
        <w:trPr>
          <w:trHeight w:val="19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Өстәмә гомуми белем бирү программаларын гамәлгә ашыручы сәнгать-эстетик юнәлештәге өстәмә белем бирү оешмаларын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02 3 01 42320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4 662,50   </w:t>
            </w:r>
          </w:p>
        </w:tc>
      </w:tr>
      <w:tr w:rsidR="00397D50" w:rsidTr="002256E8">
        <w:trPr>
          <w:trHeight w:val="12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02 3 01 42320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4 662,50   </w:t>
            </w:r>
          </w:p>
        </w:tc>
      </w:tr>
      <w:tr w:rsidR="00397D50" w:rsidTr="002256E8">
        <w:trPr>
          <w:trHeight w:val="213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Финанслау чыганагы булып шул исәптән мәгарифкә субсидияләр торган өстәмә гомуми белем бирү программаларын гамәлгә ашыручы өстәмә белем бирү оешмаларын  үстерү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S0050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57 188,80   </w:t>
            </w:r>
          </w:p>
        </w:tc>
      </w:tr>
      <w:tr w:rsidR="00397D50" w:rsidTr="002256E8">
        <w:trPr>
          <w:trHeight w:val="124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01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57 188,80   </w:t>
            </w:r>
          </w:p>
        </w:tc>
      </w:tr>
      <w:tr w:rsidR="00397D50" w:rsidTr="002256E8">
        <w:trPr>
          <w:trHeight w:val="165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Мәгариф өлкәсендә күппрофильле өстәмә белем бирү оешмаларында яшь белгечләргә ярдәм итүгә юнәлдерелгән чаралар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02 3 04 43621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50,70   </w:t>
            </w:r>
          </w:p>
        </w:tc>
      </w:tr>
      <w:tr w:rsidR="00397D50" w:rsidTr="002256E8">
        <w:trPr>
          <w:trHeight w:val="124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02 3 04 43621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50,70   </w:t>
            </w:r>
          </w:p>
        </w:tc>
      </w:tr>
      <w:tr w:rsidR="00397D50" w:rsidTr="002256E8">
        <w:trPr>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Яшьләр сәясәте һәм балаларны савыктыру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right"/>
              <w:rPr>
                <w:color w:val="000000"/>
                <w:sz w:val="24"/>
                <w:szCs w:val="24"/>
              </w:rPr>
            </w:pPr>
            <w:r w:rsidRPr="00366E45">
              <w:rPr>
                <w:color w:val="000000"/>
                <w:sz w:val="24"/>
                <w:szCs w:val="24"/>
              </w:rPr>
              <w:t xml:space="preserve">          11 741,10   </w:t>
            </w:r>
          </w:p>
        </w:tc>
      </w:tr>
      <w:tr w:rsidR="00397D50" w:rsidTr="002256E8">
        <w:trPr>
          <w:trHeight w:val="17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Арча муниципаль районында хокук бозуларны һәм җинаятьләрне профилактикалау эшчәнлеген оештыру" муниципаль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right"/>
              <w:rPr>
                <w:color w:val="000000"/>
                <w:sz w:val="24"/>
                <w:szCs w:val="24"/>
              </w:rPr>
            </w:pPr>
            <w:r w:rsidRPr="00366E45">
              <w:rPr>
                <w:color w:val="000000"/>
                <w:sz w:val="24"/>
                <w:szCs w:val="24"/>
              </w:rPr>
              <w:t xml:space="preserve">               299,50   </w:t>
            </w:r>
          </w:p>
        </w:tc>
      </w:tr>
      <w:tr w:rsidR="00397D50" w:rsidTr="002256E8">
        <w:trPr>
          <w:trHeight w:val="109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Хокук бозуларны һәм җинаятьләрне профилактикалау эшчәнлеген камилләштерү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299,50   </w:t>
            </w:r>
          </w:p>
        </w:tc>
      </w:tr>
      <w:tr w:rsidR="00397D50" w:rsidTr="002256E8">
        <w:trPr>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right"/>
              <w:rPr>
                <w:color w:val="000000"/>
                <w:sz w:val="24"/>
                <w:szCs w:val="24"/>
              </w:rPr>
            </w:pPr>
            <w:r w:rsidRPr="00366E45">
              <w:rPr>
                <w:color w:val="000000"/>
                <w:sz w:val="24"/>
                <w:szCs w:val="24"/>
              </w:rPr>
              <w:t xml:space="preserve">               299,50   </w:t>
            </w:r>
          </w:p>
        </w:tc>
      </w:tr>
      <w:tr w:rsidR="00397D50" w:rsidTr="002256E8">
        <w:trPr>
          <w:trHeight w:val="9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right"/>
              <w:rPr>
                <w:color w:val="000000"/>
                <w:sz w:val="24"/>
                <w:szCs w:val="24"/>
              </w:rPr>
            </w:pPr>
            <w:r w:rsidRPr="00366E45">
              <w:rPr>
                <w:color w:val="000000"/>
                <w:sz w:val="24"/>
                <w:szCs w:val="24"/>
              </w:rPr>
              <w:t xml:space="preserve">               299,50   </w:t>
            </w:r>
          </w:p>
        </w:tc>
      </w:tr>
      <w:tr w:rsidR="00397D50" w:rsidTr="002256E8">
        <w:trPr>
          <w:trHeight w:val="104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"Балалар һәм яшьләрнең ялын оештыру" ярдәмче программасын тормышка ашыру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38 1 00 00000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6 056,10   </w:t>
            </w:r>
          </w:p>
        </w:tc>
      </w:tr>
      <w:tr w:rsidR="00397D50" w:rsidTr="002256E8">
        <w:trPr>
          <w:trHeight w:val="13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Балалар һәм яшьләрнең ялын оештыру өчен тиешле шартлар тудыру, сәламәтләндерү эффектын арттыру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38 1 01 00000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6 056,10   </w:t>
            </w:r>
          </w:p>
        </w:tc>
      </w:tr>
      <w:tr w:rsidR="00397D50" w:rsidTr="002256E8">
        <w:trPr>
          <w:trHeight w:val="18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Каникул вакытында балаларның ялын оештыруны тәэмин итү буенча финанслашу чыгымнары Татарстан Республикасы бюджетыннан субсидияләр исәбеннән</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38 1 01 21320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5 995,50   </w:t>
            </w:r>
          </w:p>
        </w:tc>
      </w:tr>
      <w:tr w:rsidR="00397D50" w:rsidTr="002256E8">
        <w:trPr>
          <w:trHeight w:val="11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38 1 01 21320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2 368,10   </w:t>
            </w:r>
          </w:p>
        </w:tc>
      </w:tr>
      <w:tr w:rsidR="00397D50" w:rsidTr="002256E8">
        <w:trPr>
          <w:trHeight w:val="11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66E45" w:rsidRPr="00366E45" w:rsidRDefault="00DD4978" w:rsidP="00366E45">
            <w:pPr>
              <w:jc w:val="center"/>
              <w:rPr>
                <w:color w:val="000000"/>
                <w:sz w:val="24"/>
                <w:szCs w:val="24"/>
              </w:rPr>
            </w:pPr>
            <w:r w:rsidRPr="00366E45">
              <w:rPr>
                <w:color w:val="000000"/>
                <w:sz w:val="24"/>
                <w:szCs w:val="24"/>
              </w:rPr>
              <w:t>38 1 01 21320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3 627,40   </w:t>
            </w:r>
          </w:p>
        </w:tc>
      </w:tr>
      <w:tr w:rsidR="00397D50" w:rsidTr="002256E8">
        <w:trPr>
          <w:trHeight w:val="184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Муниципаль районнар бюджетларында каралган акчалар исәбеннән каникул чорында балаларның ялын оештыруны тәэмин итүгә финанслашу чыгымнары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S2320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60,60   </w:t>
            </w:r>
          </w:p>
        </w:tc>
      </w:tr>
      <w:tr w:rsidR="00397D50" w:rsidTr="002256E8">
        <w:trPr>
          <w:trHeight w:val="103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S2320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26,10   </w:t>
            </w:r>
          </w:p>
        </w:tc>
      </w:tr>
      <w:tr w:rsidR="00397D50" w:rsidTr="002256E8">
        <w:trPr>
          <w:trHeight w:val="14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1 01 S2320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34,50   </w:t>
            </w:r>
          </w:p>
        </w:tc>
      </w:tr>
      <w:tr w:rsidR="00397D50" w:rsidTr="0047299D">
        <w:trPr>
          <w:trHeight w:val="135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 xml:space="preserve">"Татарстан Республикасы Арча муниципаль районында яшьләр сәясәтен үстерү" муниципаль программасы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38 3 00 00000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5 242,60   </w:t>
            </w:r>
          </w:p>
        </w:tc>
      </w:tr>
      <w:tr w:rsidR="00397D50" w:rsidTr="002256E8">
        <w:trPr>
          <w:trHeight w:val="99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Балалар һәм яшьләр өчен чаралар үткәрү</w:t>
            </w:r>
          </w:p>
        </w:tc>
        <w:tc>
          <w:tcPr>
            <w:tcW w:w="850"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b/>
                <w:bCs/>
                <w:color w:val="000000"/>
                <w:sz w:val="24"/>
                <w:szCs w:val="24"/>
              </w:rPr>
            </w:pPr>
            <w:r w:rsidRPr="00366E45">
              <w:rPr>
                <w:b/>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1 727,50   </w:t>
            </w:r>
          </w:p>
        </w:tc>
      </w:tr>
      <w:tr w:rsidR="00397D50" w:rsidTr="002256E8">
        <w:trPr>
          <w:trHeight w:val="226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277,50   </w:t>
            </w:r>
          </w:p>
        </w:tc>
      </w:tr>
      <w:tr w:rsidR="00397D50" w:rsidTr="002256E8">
        <w:trPr>
          <w:trHeight w:val="99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1 266,80   </w:t>
            </w:r>
          </w:p>
        </w:tc>
      </w:tr>
      <w:tr w:rsidR="00397D50" w:rsidTr="002256E8">
        <w:trPr>
          <w:trHeight w:val="12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38 3 01 43100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183,20   </w:t>
            </w:r>
          </w:p>
        </w:tc>
      </w:tr>
      <w:tr w:rsidR="00397D50" w:rsidTr="002256E8">
        <w:trPr>
          <w:trHeight w:val="98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Яшьләр сәясәте учреждениеләре эшчәнлеген тәэмин итү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38 3 01 43190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3 515,10   </w:t>
            </w:r>
          </w:p>
        </w:tc>
      </w:tr>
      <w:tr w:rsidR="00397D50" w:rsidTr="002256E8">
        <w:trPr>
          <w:trHeight w:val="104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38 3 01 43190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3 515,10   </w:t>
            </w:r>
          </w:p>
        </w:tc>
      </w:tr>
      <w:tr w:rsidR="00397D50" w:rsidTr="002256E8">
        <w:trPr>
          <w:trHeight w:val="152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 xml:space="preserve">"Татарстан Республикасы Арча муниципаль районы балаларына һәм яшьләргә патриотик тәрбия бирү" муниципаль программасы </w:t>
            </w:r>
          </w:p>
        </w:tc>
        <w:tc>
          <w:tcPr>
            <w:tcW w:w="850"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38 4 01 00000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142,90   </w:t>
            </w:r>
          </w:p>
        </w:tc>
      </w:tr>
      <w:tr w:rsidR="00397D50" w:rsidTr="002256E8">
        <w:trPr>
          <w:trHeight w:val="9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lastRenderedPageBreak/>
              <w:t>Программа чараларын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38 4 01 10990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142,90   </w:t>
            </w:r>
          </w:p>
        </w:tc>
      </w:tr>
      <w:tr w:rsidR="00397D50" w:rsidTr="002256E8">
        <w:trPr>
          <w:trHeight w:val="116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38 4 01 10990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142,90   </w:t>
            </w:r>
          </w:p>
        </w:tc>
      </w:tr>
      <w:tr w:rsidR="00397D50" w:rsidTr="002256E8">
        <w:trPr>
          <w:trHeight w:val="9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Белем бирү өлкәсендә башка мәсьәләләр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28 971,90   </w:t>
            </w:r>
          </w:p>
        </w:tc>
      </w:tr>
      <w:tr w:rsidR="00397D50" w:rsidTr="002256E8">
        <w:trPr>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"Инклюзив белем бирүне дә кертеп, гомуми белем бирүне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5 119,40   </w:t>
            </w:r>
          </w:p>
        </w:tc>
      </w:tr>
      <w:tr w:rsidR="00397D50" w:rsidTr="002256E8">
        <w:trPr>
          <w:trHeight w:val="14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Мәгълүмати-методик тәэмин итү өлкәсендә дәүләт вәкаләтләрен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02 2 08 25301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4 745,70   </w:t>
            </w:r>
          </w:p>
        </w:tc>
      </w:tr>
      <w:tr w:rsidR="00397D50" w:rsidTr="002256E8">
        <w:trPr>
          <w:trHeight w:val="22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02 2 08 25301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4 159,50   </w:t>
            </w:r>
          </w:p>
        </w:tc>
      </w:tr>
      <w:tr w:rsidR="00397D50" w:rsidTr="002256E8">
        <w:trPr>
          <w:trHeight w:val="10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02 2 08 25301</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586,20   </w:t>
            </w:r>
          </w:p>
        </w:tc>
      </w:tr>
      <w:tr w:rsidR="00397D50" w:rsidTr="002256E8">
        <w:trPr>
          <w:trHeight w:val="10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Гомуми белем бирү системасын модернизацияләү, мәгариф өлкәсендә чаралар үткәрү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02 2 09 00000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373,70   </w:t>
            </w:r>
          </w:p>
        </w:tc>
      </w:tr>
      <w:tr w:rsidR="00397D50" w:rsidTr="002256E8">
        <w:trPr>
          <w:trHeight w:val="10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мәгарифне үстерүгә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02 2 09 21110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373,70   </w:t>
            </w:r>
          </w:p>
        </w:tc>
      </w:tr>
      <w:tr w:rsidR="00397D50" w:rsidTr="002256E8">
        <w:trPr>
          <w:trHeight w:val="10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02 2 09 21110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373,70   </w:t>
            </w:r>
          </w:p>
        </w:tc>
      </w:tr>
      <w:tr w:rsidR="00397D50" w:rsidTr="002256E8">
        <w:trPr>
          <w:trHeight w:val="145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"Профессиональ һәм югары уку йортыннан соңгы белем бирүне үстерү һәм әлеге өлкә хезмәткәрләренең квалификациясен күтәрү" ярдәмче программасы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02 4 00 00000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14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Һөнәри белем бирү системасын модернизацияләү, мәгариф өлкәсендә чаралар үткәрү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02 4 03 00000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10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мәгарифне үстерүгә юнәлдерелгән чаралар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02 4 03 21110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10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02 4 03 21110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1 710,00   </w:t>
            </w:r>
          </w:p>
        </w:tc>
      </w:tr>
      <w:tr w:rsidR="00397D50" w:rsidTr="002256E8">
        <w:trPr>
          <w:trHeight w:val="19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"Белем бирү эшчәнлеген тәэмин итүне, белем бирү сыйфатын бәяләүне гамәлгә ашыручы оешмаларны үстерү" ярдәмче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02 5 00 00000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22 120,20   </w:t>
            </w:r>
          </w:p>
        </w:tc>
      </w:tr>
      <w:tr w:rsidR="00397D50" w:rsidTr="002256E8">
        <w:trPr>
          <w:trHeight w:val="21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Белем бирү оешмалары эшчәнлеген тәэмин итүче оешмалар, укыту-методик кабинетлар, мәктәпара укыту-җитештерү комбинатлары, логопед пунктлары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10 891,90   </w:t>
            </w:r>
          </w:p>
        </w:tc>
      </w:tr>
      <w:tr w:rsidR="00397D50" w:rsidTr="002256E8">
        <w:trPr>
          <w:trHeight w:val="21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1 578,70   </w:t>
            </w:r>
          </w:p>
        </w:tc>
      </w:tr>
      <w:tr w:rsidR="00397D50" w:rsidTr="002256E8">
        <w:trPr>
          <w:trHeight w:val="141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9 272,20   </w:t>
            </w:r>
          </w:p>
        </w:tc>
      </w:tr>
      <w:tr w:rsidR="00397D50" w:rsidTr="002256E8">
        <w:trPr>
          <w:trHeight w:val="81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02 5 02 45200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41,00   </w:t>
            </w:r>
          </w:p>
        </w:tc>
      </w:tr>
      <w:tr w:rsidR="00397D50" w:rsidTr="002256E8">
        <w:trPr>
          <w:trHeight w:val="298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Мәгариф оешмалары эшчәнлеген тәэмин итүче оешмалар, укыту-методика кабинетлары, мәктәпара укыту-җитештерү комбинатлары, логопед пунктлары, аларны уртак финанслау чыганагы шул исәптән белем алуга субсидияләр булган оешмалар.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S0050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11 228,30   </w:t>
            </w:r>
          </w:p>
        </w:tc>
      </w:tr>
      <w:tr w:rsidR="00397D50" w:rsidTr="002256E8">
        <w:trPr>
          <w:trHeight w:val="225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 5 02 S0050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11 228,30   </w:t>
            </w:r>
          </w:p>
        </w:tc>
      </w:tr>
      <w:tr w:rsidR="00397D50" w:rsidTr="002256E8">
        <w:trPr>
          <w:trHeight w:val="24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17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4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11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22 0 11 10990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22,30   </w:t>
            </w:r>
          </w:p>
        </w:tc>
      </w:tr>
      <w:tr w:rsidR="00397D50" w:rsidTr="002256E8">
        <w:trPr>
          <w:trHeight w:val="8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Мәдәният һәм кинематография</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vAlign w:val="bottom"/>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bottom"/>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150 393,20   </w:t>
            </w:r>
          </w:p>
        </w:tc>
      </w:tr>
      <w:tr w:rsidR="00397D50" w:rsidTr="002256E8">
        <w:trPr>
          <w:trHeight w:val="58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Культура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142 310,50   </w:t>
            </w:r>
          </w:p>
        </w:tc>
      </w:tr>
      <w:tr w:rsidR="00397D50" w:rsidTr="002256E8">
        <w:trPr>
          <w:trHeight w:val="196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14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Хокук бозуларны һәм җинаятьләрне профилактикалау эшчәнлеген камилләштерү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7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9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эшләр һәм хезмәт күрсәтүләр сатып алу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415,90   </w:t>
            </w:r>
          </w:p>
        </w:tc>
      </w:tr>
      <w:tr w:rsidR="00397D50" w:rsidTr="002256E8">
        <w:trPr>
          <w:trHeight w:val="14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Арча муниципаль районында террорчылыкны һәм экстремистлыкны профилактикалау буенча муниципаль максатчан программа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7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Террорчылыкны һәм экстремизмны профилактикалау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06 0 31 00000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8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060 31 10990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мәдәниятне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137 718,20   </w:t>
            </w:r>
          </w:p>
        </w:tc>
      </w:tr>
      <w:tr w:rsidR="00397D50" w:rsidTr="002256E8">
        <w:trPr>
          <w:trHeight w:val="7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Музей эшен үстерү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08 1 01 00000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8 436,70   </w:t>
            </w:r>
          </w:p>
        </w:tc>
      </w:tr>
      <w:tr w:rsidR="00397D50" w:rsidTr="002256E8">
        <w:trPr>
          <w:trHeight w:val="7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Музейлар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08 1 01 44090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8 436,70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08 1 01 44090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8 436,70   </w:t>
            </w:r>
          </w:p>
        </w:tc>
      </w:tr>
      <w:tr w:rsidR="00397D50" w:rsidTr="0047299D">
        <w:trPr>
          <w:trHeight w:val="69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Китапханә эшен үстерү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39 411,80   </w:t>
            </w:r>
          </w:p>
        </w:tc>
      </w:tr>
      <w:tr w:rsidR="00397D50" w:rsidTr="002256E8">
        <w:trPr>
          <w:trHeight w:val="100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берәмлекләр китапханәләренең китап фондларын туплау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79,90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08 3 01 44010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79,90   </w:t>
            </w:r>
          </w:p>
        </w:tc>
      </w:tr>
      <w:tr w:rsidR="00397D50" w:rsidTr="002256E8">
        <w:trPr>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Китапханәләр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39 331,90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08 3 01 44090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39 331,90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«Клуб, концерт оешмаларын һәм башкарма сәнгатьне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08 4 01 00000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85 709,40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Клублар һәм мәдәни-ял үзәкләре эшчәнлеген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08 4 01 44091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85 709,40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08 4 01 44091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85 709,40   </w:t>
            </w:r>
          </w:p>
        </w:tc>
      </w:tr>
      <w:tr w:rsidR="00397D50" w:rsidTr="002256E8">
        <w:trPr>
          <w:trHeight w:val="11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өлкәсендә башка чаралар үткәрү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3 960,30   </w:t>
            </w:r>
          </w:p>
        </w:tc>
      </w:tr>
      <w:tr w:rsidR="00397D50" w:rsidTr="002256E8">
        <w:trPr>
          <w:trHeight w:val="67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Мәдәният өлкәсендә чаралар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3 960,30   </w:t>
            </w:r>
          </w:p>
        </w:tc>
      </w:tr>
      <w:tr w:rsidR="00397D50" w:rsidTr="002256E8">
        <w:trPr>
          <w:trHeight w:val="213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91,60   </w:t>
            </w:r>
          </w:p>
        </w:tc>
      </w:tr>
      <w:tr w:rsidR="00397D50" w:rsidTr="002256E8">
        <w:trPr>
          <w:trHeight w:val="93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08 6 01 10990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3 868,70   </w:t>
            </w:r>
          </w:p>
        </w:tc>
      </w:tr>
      <w:tr w:rsidR="00397D50" w:rsidTr="0047299D">
        <w:trPr>
          <w:trHeight w:val="183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"Халык иҗатына ярдәм. "Татарстан Республикасы төп халыкларының матди булмаган мәдәни мирасын саклау, торгызу һәм популярлаштыру"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300,00   </w:t>
            </w:r>
          </w:p>
        </w:tc>
      </w:tr>
      <w:tr w:rsidR="00397D50" w:rsidTr="002256E8">
        <w:trPr>
          <w:trHeight w:val="93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«Иҗади кешеләр» федераль проекты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300,00   </w:t>
            </w:r>
          </w:p>
        </w:tc>
      </w:tr>
      <w:tr w:rsidR="00397D50" w:rsidTr="002256E8">
        <w:trPr>
          <w:trHeight w:val="14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Авыл җирлекләре территорияләрендәге муниципаль мәдәният учреждениеләренең иң яхшы хезмәткәрләренә дәүләт ярдәме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55193</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100,00   </w:t>
            </w:r>
          </w:p>
        </w:tc>
      </w:tr>
      <w:tr w:rsidR="00397D50" w:rsidTr="002256E8">
        <w:trPr>
          <w:trHeight w:val="12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55193</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100,00   </w:t>
            </w:r>
          </w:p>
        </w:tc>
      </w:tr>
      <w:tr w:rsidR="00397D50" w:rsidTr="002256E8">
        <w:trPr>
          <w:trHeight w:val="13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Авыл җирлекләре территорияләрендәге иң яхшы муниципаль мәдәният учреждениеләренә дәүләт ярдәме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55194</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13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7  А2 55194</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13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"Тармакның дәүләт идарәсе системасын үстерү" ярдәмче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19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139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һәм кинематография өлкәсендә чаралар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4100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200,00   </w:t>
            </w:r>
          </w:p>
        </w:tc>
      </w:tr>
      <w:tr w:rsidR="00397D50" w:rsidTr="002256E8">
        <w:trPr>
          <w:trHeight w:val="20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4100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18,00   </w:t>
            </w:r>
          </w:p>
        </w:tc>
      </w:tr>
      <w:tr w:rsidR="00397D50" w:rsidTr="002256E8">
        <w:trPr>
          <w:trHeight w:val="139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 Ж 01 4100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182,00   </w:t>
            </w:r>
          </w:p>
        </w:tc>
      </w:tr>
      <w:tr w:rsidR="00397D50" w:rsidTr="002256E8">
        <w:trPr>
          <w:trHeight w:val="11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"Арча муниципаль районында дәүләт милли сәясәтен тормышка ашыру"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240,00   </w:t>
            </w:r>
          </w:p>
        </w:tc>
      </w:tr>
      <w:tr w:rsidR="00397D50" w:rsidTr="002256E8">
        <w:trPr>
          <w:trHeight w:val="5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240,00   </w:t>
            </w:r>
          </w:p>
        </w:tc>
      </w:tr>
      <w:tr w:rsidR="00397D50" w:rsidTr="002256E8">
        <w:trPr>
          <w:trHeight w:val="10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эшләр һәм хезмәт күрсәтүләр сатып алу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237,20   </w:t>
            </w:r>
          </w:p>
        </w:tc>
      </w:tr>
      <w:tr w:rsidR="00397D50" w:rsidTr="002256E8">
        <w:trPr>
          <w:trHeight w:val="129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20 0 11 10990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2,80   </w:t>
            </w:r>
          </w:p>
        </w:tc>
      </w:tr>
      <w:tr w:rsidR="00397D50" w:rsidTr="002256E8">
        <w:trPr>
          <w:trHeight w:val="15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Арча муниципаль районында коррупциягә каршы сәясәтне гамәлгә ашыру"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17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27 0 12 00000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8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Программа чараларын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27 0 12 10990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11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27 0 12 10990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80,00   </w:t>
            </w:r>
          </w:p>
        </w:tc>
      </w:tr>
      <w:tr w:rsidR="00397D50" w:rsidTr="002256E8">
        <w:trPr>
          <w:trHeight w:val="11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Чыгымнарның   программасыз юнәлешләре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3 530,40   </w:t>
            </w:r>
          </w:p>
        </w:tc>
      </w:tr>
      <w:tr w:rsidR="00397D50" w:rsidTr="002256E8">
        <w:trPr>
          <w:trHeight w:val="205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530,40   </w:t>
            </w:r>
          </w:p>
        </w:tc>
      </w:tr>
      <w:tr w:rsidR="00397D50" w:rsidTr="002256E8">
        <w:trPr>
          <w:trHeight w:val="61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530,40   </w:t>
            </w:r>
          </w:p>
        </w:tc>
      </w:tr>
      <w:tr w:rsidR="00397D50" w:rsidTr="002256E8">
        <w:trPr>
          <w:trHeight w:val="16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грантларын бирү өчен авыл җирлекләре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3 000,00   </w:t>
            </w:r>
          </w:p>
        </w:tc>
      </w:tr>
      <w:tr w:rsidR="00397D50" w:rsidTr="002256E8">
        <w:trPr>
          <w:trHeight w:val="6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99 0 00 25191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3 000,00   </w:t>
            </w:r>
          </w:p>
        </w:tc>
      </w:tr>
      <w:tr w:rsidR="00397D50" w:rsidTr="002256E8">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өлкәсендә башка мәсьәләләр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8 082,70   </w:t>
            </w:r>
          </w:p>
        </w:tc>
      </w:tr>
      <w:tr w:rsidR="00397D50" w:rsidTr="002256E8">
        <w:trPr>
          <w:trHeight w:val="8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Мәдәният өлкәсендә муниципаль ярдәм</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8 082,70   </w:t>
            </w:r>
          </w:p>
        </w:tc>
      </w:tr>
      <w:tr w:rsidR="00397D50" w:rsidTr="002256E8">
        <w:trPr>
          <w:trHeight w:val="611"/>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Үзәкләштерелгән бухгалтерия</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8 082,70   </w:t>
            </w:r>
          </w:p>
        </w:tc>
      </w:tr>
      <w:tr w:rsidR="00397D50" w:rsidTr="002256E8">
        <w:trPr>
          <w:trHeight w:val="18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2 209,90   </w:t>
            </w:r>
          </w:p>
        </w:tc>
      </w:tr>
      <w:tr w:rsidR="00397D50" w:rsidTr="002256E8">
        <w:trPr>
          <w:trHeight w:val="9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            5 836,90   </w:t>
            </w:r>
          </w:p>
        </w:tc>
      </w:tr>
      <w:tr w:rsidR="00397D50" w:rsidTr="002256E8">
        <w:trPr>
          <w:trHeight w:val="73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08Ж 01 45200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35,90   </w:t>
            </w:r>
          </w:p>
        </w:tc>
      </w:tr>
      <w:tr w:rsidR="00397D50" w:rsidTr="002256E8">
        <w:trPr>
          <w:trHeight w:val="51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Здравоохранение</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vAlign w:val="bottom"/>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bottom"/>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8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Санитария-эпидемиология иминлеге</w:t>
            </w:r>
            <w:r w:rsidRPr="00366E45">
              <w:rPr>
                <w:color w:val="000000"/>
                <w:sz w:val="24"/>
                <w:szCs w:val="24"/>
              </w:rPr>
              <w:tab/>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147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сәламәтлек саклау тармагын үстерү" дәүләт программасын гамәлгә ашыру буенча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463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Йогышлы авыруларны кисәтү, чикләү һәм бетерү, шул исәптән эпидемия күрсәткечләре, йогышлы авырулар учакларында, шулай ук йогышлы авырулар барлыкка килү һәм таралу өчен шартлар булган һәм саклана торган территорияләрдә һәм биналарда дезинфекция һәм дератизация буенча профилактик прививкалар үткәрү максатларында гамәлгә ашырыла торган эпидемиягә каршы чаралар үткәрү буенча дәүләт вәкаләтләрен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01 1 02 02110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94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Дәүләт (муниципаль) ихтыяҗлары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01 1 02 02110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864,90   </w:t>
            </w:r>
          </w:p>
        </w:tc>
      </w:tr>
      <w:tr w:rsidR="00397D50" w:rsidTr="002256E8">
        <w:trPr>
          <w:trHeight w:val="7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Социаль сәясәт</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35 764,30   </w:t>
            </w:r>
          </w:p>
        </w:tc>
      </w:tr>
      <w:tr w:rsidR="00397D50" w:rsidTr="002256E8">
        <w:trPr>
          <w:trHeight w:val="69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Халыкны социаль тәэмин итү</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558,40   </w:t>
            </w:r>
          </w:p>
        </w:tc>
      </w:tr>
      <w:tr w:rsidR="00397D50" w:rsidTr="002256E8">
        <w:trPr>
          <w:trHeight w:val="12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"Татарстан Республикасы гражданнарына социаль ярдәм күрсәтү"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148,60   </w:t>
            </w:r>
          </w:p>
        </w:tc>
      </w:tr>
      <w:tr w:rsidR="00397D50" w:rsidTr="002256E8">
        <w:trPr>
          <w:trHeight w:val="7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«Социаль түләүләр»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148,60   </w:t>
            </w:r>
          </w:p>
        </w:tc>
      </w:tr>
      <w:tr w:rsidR="00397D50" w:rsidTr="002256E8">
        <w:trPr>
          <w:trHeight w:val="108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Гражданнарның аерым категорияләренә социаль ярдәм чаралары күрсәтү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148,60   </w:t>
            </w:r>
          </w:p>
        </w:tc>
      </w:tr>
      <w:tr w:rsidR="00397D50" w:rsidTr="002256E8">
        <w:trPr>
          <w:trHeight w:val="75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Халыкка социаль ярдәм күрсәтү чараларын тәэмин итү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8,60   </w:t>
            </w:r>
          </w:p>
        </w:tc>
      </w:tr>
      <w:tr w:rsidR="00397D50" w:rsidTr="002256E8">
        <w:trPr>
          <w:trHeight w:val="133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8,60   </w:t>
            </w:r>
          </w:p>
        </w:tc>
      </w:tr>
      <w:tr w:rsidR="00397D50" w:rsidTr="002256E8">
        <w:trPr>
          <w:trHeight w:val="9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Халыкның аерым категорияләренә социаль ярдәм күрсәтү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140,00   </w:t>
            </w:r>
          </w:p>
        </w:tc>
      </w:tr>
      <w:tr w:rsidR="00397D50" w:rsidTr="002256E8">
        <w:trPr>
          <w:trHeight w:val="8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03 1 01 05530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140,00   </w:t>
            </w:r>
          </w:p>
        </w:tc>
      </w:tr>
      <w:tr w:rsidR="00397D50" w:rsidTr="002256E8">
        <w:trPr>
          <w:trHeight w:val="139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транспорт системасын үстерү" дәүләт программасын гамәлгә ашыру чаралары</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13 0 00 00000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rPr>
                <w:color w:val="000000"/>
                <w:sz w:val="24"/>
                <w:szCs w:val="24"/>
              </w:rPr>
            </w:pPr>
            <w:r w:rsidRPr="00366E45">
              <w:rPr>
                <w:color w:val="000000"/>
                <w:sz w:val="24"/>
                <w:szCs w:val="24"/>
              </w:rPr>
              <w:t xml:space="preserve">               409,80   </w:t>
            </w:r>
          </w:p>
        </w:tc>
      </w:tr>
      <w:tr w:rsidR="00397D50" w:rsidTr="002256E8">
        <w:trPr>
          <w:trHeight w:val="123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"Автомобиль, шәһәр электр транспортын үстерү" ярдәмче программасы</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13 4 00 00000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409,80   </w:t>
            </w:r>
          </w:p>
        </w:tc>
      </w:tr>
      <w:tr w:rsidR="00397D50" w:rsidTr="002256E8">
        <w:trPr>
          <w:trHeight w:val="13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Тотрыклы эшләүче һәм халыкның барлык катлаулары өчен мөмкин булган җәмәгать транспортының бердәм системасын булдыру</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13 4 01 00000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409,80   </w:t>
            </w:r>
          </w:p>
        </w:tc>
      </w:tr>
      <w:tr w:rsidR="00397D50" w:rsidTr="002256E8">
        <w:trPr>
          <w:trHeight w:val="9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Җәмәгать транспорты хезмәтеннән бертигез файдалану мөмкинлеген тәэмин итү</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13 4 01 05370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409,80   </w:t>
            </w:r>
          </w:p>
        </w:tc>
      </w:tr>
      <w:tr w:rsidR="00397D50" w:rsidTr="002256E8">
        <w:trPr>
          <w:trHeight w:val="75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66E45" w:rsidRPr="00366E45" w:rsidRDefault="00DD4978" w:rsidP="00366E45">
            <w:pPr>
              <w:rPr>
                <w:color w:val="000000"/>
                <w:sz w:val="24"/>
                <w:szCs w:val="24"/>
              </w:rPr>
            </w:pPr>
            <w:r w:rsidRPr="00366E45">
              <w:rPr>
                <w:color w:val="000000"/>
                <w:sz w:val="24"/>
                <w:szCs w:val="24"/>
              </w:rPr>
              <w:t>Бюджетның башка ассигнованиеләре</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13 4 01 05370</w:t>
            </w:r>
          </w:p>
        </w:tc>
        <w:tc>
          <w:tcPr>
            <w:tcW w:w="851" w:type="dxa"/>
            <w:tcBorders>
              <w:top w:val="nil"/>
              <w:left w:val="nil"/>
              <w:bottom w:val="single" w:sz="4" w:space="0" w:color="auto"/>
              <w:right w:val="single" w:sz="4" w:space="0" w:color="auto"/>
            </w:tcBorders>
            <w:shd w:val="clear" w:color="auto" w:fill="auto"/>
            <w:vAlign w:val="center"/>
            <w:hideMark/>
          </w:tcPr>
          <w:p w:rsidR="00366E45" w:rsidRPr="00366E45" w:rsidRDefault="00DD4978" w:rsidP="00366E45">
            <w:pPr>
              <w:jc w:val="center"/>
              <w:rPr>
                <w:color w:val="000000"/>
                <w:sz w:val="24"/>
                <w:szCs w:val="24"/>
              </w:rPr>
            </w:pPr>
            <w:r w:rsidRPr="00366E45">
              <w:rPr>
                <w:color w:val="000000"/>
                <w:sz w:val="24"/>
                <w:szCs w:val="24"/>
              </w:rPr>
              <w:t>800</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               409,80   </w:t>
            </w:r>
          </w:p>
        </w:tc>
      </w:tr>
      <w:tr w:rsidR="00397D50" w:rsidTr="002256E8">
        <w:trPr>
          <w:trHeight w:val="7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Гаилә һәм балачакны саклау</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35 205,90   </w:t>
            </w:r>
          </w:p>
        </w:tc>
      </w:tr>
      <w:tr w:rsidR="00397D50" w:rsidTr="002256E8">
        <w:trPr>
          <w:trHeight w:val="124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гражданнарына социаль ярдәм күрсәтү" дәүләт программасын гамәлгә ашыру чаралары</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33 298,30   </w:t>
            </w:r>
          </w:p>
        </w:tc>
      </w:tr>
      <w:tr w:rsidR="00397D50" w:rsidTr="002256E8">
        <w:trPr>
          <w:trHeight w:val="68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«Социаль түләүләр» ярдәмче программасы</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03 1 00 00000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2748"/>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03 1 02 00000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236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03 1 02 25510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111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03 1 02 25510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5 354,60   </w:t>
            </w:r>
          </w:p>
        </w:tc>
      </w:tr>
      <w:tr w:rsidR="00397D50" w:rsidTr="002256E8">
        <w:trPr>
          <w:trHeight w:val="93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Гаиләләргә социаль ярдәм чаралары системасын үстерү</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03 5 01 00000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13 632,30   </w:t>
            </w:r>
          </w:p>
        </w:tc>
      </w:tr>
      <w:tr w:rsidR="00397D50" w:rsidTr="002256E8">
        <w:trPr>
          <w:trHeight w:val="20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Мәктәпкәчә белем бирүнең төп гомуми белем бирү программасын гамәлгә ашыручы дәүләт һәм муниципаль белем бирү учреждениеләрендә баланы караган һәм тәрбияләгән өчен ата-ана түләвенең бер өлешен компенсацияләү</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03 5 01 13200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13 632,30   </w:t>
            </w:r>
          </w:p>
        </w:tc>
      </w:tr>
      <w:tr w:rsidR="00397D50" w:rsidTr="002256E8">
        <w:trPr>
          <w:trHeight w:val="75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03 5 01 13200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56,50   </w:t>
            </w:r>
          </w:p>
        </w:tc>
      </w:tr>
      <w:tr w:rsidR="00397D50" w:rsidTr="002256E8">
        <w:trPr>
          <w:trHeight w:val="105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03 5 01 13200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13 575,80   </w:t>
            </w:r>
          </w:p>
        </w:tc>
      </w:tr>
      <w:tr w:rsidR="00397D50" w:rsidTr="002256E8">
        <w:trPr>
          <w:trHeight w:val="168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Ятим балаларны һәм ата-ана тәрбиясеннән мәхрүм калган балаларны гаиләгә тәрбиягә урнаштыру өчен уңай шартлар тудыру</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14 311,40   </w:t>
            </w:r>
          </w:p>
        </w:tc>
      </w:tr>
      <w:tr w:rsidR="00397D50" w:rsidTr="002256E8">
        <w:trPr>
          <w:trHeight w:val="200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03 5 03 23110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5 333,00   </w:t>
            </w:r>
          </w:p>
        </w:tc>
      </w:tr>
      <w:tr w:rsidR="00397D50" w:rsidTr="002256E8">
        <w:trPr>
          <w:trHeight w:val="78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03 5 03 23110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5 333,00   </w:t>
            </w:r>
          </w:p>
        </w:tc>
      </w:tr>
      <w:tr w:rsidR="00397D50" w:rsidTr="002256E8">
        <w:trPr>
          <w:trHeight w:val="166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03 5 03 23120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2 505,00   </w:t>
            </w:r>
          </w:p>
        </w:tc>
      </w:tr>
      <w:tr w:rsidR="00397D50" w:rsidTr="002256E8">
        <w:trPr>
          <w:trHeight w:val="11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03 5 03 23120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2 505,00   </w:t>
            </w:r>
          </w:p>
        </w:tc>
      </w:tr>
      <w:tr w:rsidR="00397D50" w:rsidTr="002256E8">
        <w:trPr>
          <w:trHeight w:val="198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Балаларны - ятимнәрне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03 5 03 23130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6 473,40   </w:t>
            </w:r>
          </w:p>
        </w:tc>
      </w:tr>
      <w:tr w:rsidR="00397D50" w:rsidTr="002256E8">
        <w:trPr>
          <w:trHeight w:val="96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03 5 03 23130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6 473,40   </w:t>
            </w:r>
          </w:p>
        </w:tc>
      </w:tr>
      <w:tr w:rsidR="00397D50" w:rsidTr="002256E8">
        <w:trPr>
          <w:trHeight w:val="135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 халкын сыйфатлы торак һәм торак-коммуналь хуҗалык хезмәт күрсәтүләре белән тәэмин итү» дәүләт программасын гамәлгә ашыру</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04 0 00 00000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11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«Татарстан Республикасында яшь гаиләләрне торак белән тәэмин итү» ярдәмче программасы</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04 1 00 00000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115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Яшь гаиләләргә эконом-класслы торак сатып алуга социаль түләүләр бирү</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04 1 01 00000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108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Яшь гаиләләрне торак белән тәэмин итү чараларын гамәлгә ашыруга финанслашу чыгымнары</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1 01 L4970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96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Социаль тәэмин итү һәм халыкка башка түләүләр </w:t>
            </w:r>
          </w:p>
        </w:tc>
        <w:tc>
          <w:tcPr>
            <w:tcW w:w="850"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w:t>
            </w:r>
          </w:p>
        </w:tc>
        <w:tc>
          <w:tcPr>
            <w:tcW w:w="2126"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04 1 01 L4970</w:t>
            </w:r>
          </w:p>
        </w:tc>
        <w:tc>
          <w:tcPr>
            <w:tcW w:w="851"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300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1 907,60   </w:t>
            </w:r>
          </w:p>
        </w:tc>
      </w:tr>
      <w:tr w:rsidR="00397D50" w:rsidTr="002256E8">
        <w:trPr>
          <w:trHeight w:val="67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Физик культура һәм спорт</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81 532,20   </w:t>
            </w:r>
          </w:p>
        </w:tc>
      </w:tr>
      <w:tr w:rsidR="00397D50" w:rsidTr="0047299D">
        <w:trPr>
          <w:trHeight w:val="41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Физик культура</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xml:space="preserve">11 </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1224"/>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lastRenderedPageBreak/>
              <w:t>"Татарстан Республикасы Арча муниципаль районында физик культура һәм спортны үстерү" муниципаль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11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физик культура һәм спортны үстерү" ярдәмче программасы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12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физик культура һәм спорт өлкәсендә дәүләт сәясәтен гамәлгә ашыру</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79 797,60   </w:t>
            </w:r>
          </w:p>
        </w:tc>
      </w:tr>
      <w:tr w:rsidR="00397D50" w:rsidTr="002256E8">
        <w:trPr>
          <w:trHeight w:val="91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Спорт мәктәпләре эшчәнлеген тәэмин итү</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37 2 01 48220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79 043,40   </w:t>
            </w:r>
          </w:p>
        </w:tc>
      </w:tr>
      <w:tr w:rsidR="00397D50" w:rsidTr="002256E8">
        <w:trPr>
          <w:trHeight w:val="2196"/>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37 2 01 48220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3 217,70   </w:t>
            </w:r>
          </w:p>
        </w:tc>
      </w:tr>
      <w:tr w:rsidR="00397D50" w:rsidTr="002256E8">
        <w:trPr>
          <w:trHeight w:val="127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37 2 01 48220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75 825,70   </w:t>
            </w:r>
          </w:p>
        </w:tc>
      </w:tr>
      <w:tr w:rsidR="00397D50" w:rsidTr="002256E8">
        <w:trPr>
          <w:trHeight w:val="1752"/>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37 2 01 42330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63,50   </w:t>
            </w:r>
          </w:p>
        </w:tc>
      </w:tr>
      <w:tr w:rsidR="00397D50" w:rsidTr="002256E8">
        <w:trPr>
          <w:trHeight w:val="1428"/>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37 2 01 42330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63,50   </w:t>
            </w:r>
          </w:p>
        </w:tc>
      </w:tr>
      <w:tr w:rsidR="00397D50" w:rsidTr="002256E8">
        <w:trPr>
          <w:trHeight w:val="11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Мәгариф өлкәсендә яшь белгечләргә ярдәм итүгә юнәлдерелгән чаралар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10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37 2 01 43620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26,00   </w:t>
            </w:r>
          </w:p>
        </w:tc>
      </w:tr>
      <w:tr w:rsidR="00397D50" w:rsidTr="002256E8">
        <w:trPr>
          <w:trHeight w:val="8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Балалар һәм яшүсмерләр спортын үстерү</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664,70   </w:t>
            </w:r>
          </w:p>
        </w:tc>
      </w:tr>
      <w:tr w:rsidR="00397D50" w:rsidTr="002256E8">
        <w:trPr>
          <w:trHeight w:val="11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37 2 01 43650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600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664,70   </w:t>
            </w:r>
          </w:p>
        </w:tc>
      </w:tr>
      <w:tr w:rsidR="00397D50" w:rsidTr="002256E8">
        <w:trPr>
          <w:trHeight w:val="5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Массакүләм спорт</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8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 xml:space="preserve">"Татарстан Республикасы Арча муниципаль районында яшьләр сәясәтен, физик культура һәм спортны үстерү" муниципаль программасы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044"/>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физик культура һәм спортны үстерү" ярдәмче программасы</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37 1 00 00000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359"/>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Арча муниципаль районында физик культура һәм спорт өлкәсендә дәүләт сәясәтен гамәлгә ашыру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37 1 01 00000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10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Массакүләм спорт өлкәсендә физик культура һәм спорт чаралары</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37 1 01 12870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1 734,60   </w:t>
            </w:r>
          </w:p>
        </w:tc>
      </w:tr>
      <w:tr w:rsidR="00397D50" w:rsidTr="002256E8">
        <w:trPr>
          <w:trHeight w:val="231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153D7B">
            <w:pPr>
              <w:rPr>
                <w:color w:val="000000"/>
                <w:sz w:val="24"/>
                <w:szCs w:val="24"/>
              </w:rPr>
            </w:pPr>
            <w:r w:rsidRPr="00366E45">
              <w:rPr>
                <w:color w:val="000000"/>
                <w:sz w:val="24"/>
                <w:szCs w:val="24"/>
              </w:rPr>
              <w:t xml:space="preserve"> 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37 1 01 12870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909,10   </w:t>
            </w:r>
          </w:p>
        </w:tc>
      </w:tr>
      <w:tr w:rsidR="00397D50" w:rsidTr="002256E8">
        <w:trPr>
          <w:trHeight w:val="69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ихтыяҗлар өчен товарлар сатып алу, эшләр башкару һәм хезмәтләр күрсәтү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37 1 01 12870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200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825,50   </w:t>
            </w:r>
          </w:p>
        </w:tc>
      </w:tr>
      <w:tr w:rsidR="00397D50" w:rsidTr="002256E8">
        <w:trPr>
          <w:trHeight w:val="110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8"/>
                <w:szCs w:val="28"/>
              </w:rPr>
            </w:pPr>
            <w:r w:rsidRPr="00366E45">
              <w:rPr>
                <w:color w:val="000000"/>
                <w:sz w:val="28"/>
                <w:szCs w:val="28"/>
              </w:rPr>
              <w:t>Муниципаль берәмлекләр бюджетларына гомуми характердагы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00</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39 010,40   </w:t>
            </w:r>
          </w:p>
        </w:tc>
      </w:tr>
      <w:tr w:rsidR="00397D50" w:rsidTr="002256E8">
        <w:trPr>
          <w:trHeight w:val="115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Муниципаль берәмлекләрнең бюджет тәэмин ителешен тигезләүгә дотацияләр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37 929,80   </w:t>
            </w:r>
          </w:p>
        </w:tc>
      </w:tr>
      <w:tr w:rsidR="00397D50" w:rsidTr="002256E8">
        <w:trPr>
          <w:trHeight w:val="579"/>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37 929,80   </w:t>
            </w:r>
          </w:p>
        </w:tc>
      </w:tr>
      <w:tr w:rsidR="00397D50" w:rsidTr="002256E8">
        <w:trPr>
          <w:trHeight w:val="176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Финанс белән тәэмин итү чыганагы муниципаль районнар акчалары булган җирлекләрнең бюджет тәэмин ителешен тигезләүгә дотацияләр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357,70   </w:t>
            </w:r>
          </w:p>
        </w:tc>
      </w:tr>
      <w:tr w:rsidR="00397D50" w:rsidTr="002256E8">
        <w:trPr>
          <w:trHeight w:val="744"/>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Бюджетара трансфертлар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99 0 00 25040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357,70   </w:t>
            </w:r>
          </w:p>
        </w:tc>
      </w:tr>
      <w:tr w:rsidR="00397D50" w:rsidTr="002256E8">
        <w:trPr>
          <w:trHeight w:val="330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6E45" w:rsidRPr="00366E45" w:rsidRDefault="00DD4978" w:rsidP="00366E45">
            <w:pPr>
              <w:rPr>
                <w:color w:val="000000"/>
                <w:sz w:val="24"/>
                <w:szCs w:val="24"/>
              </w:rPr>
            </w:pPr>
            <w:r w:rsidRPr="00366E45">
              <w:rPr>
                <w:color w:val="000000"/>
                <w:sz w:val="24"/>
                <w:szCs w:val="24"/>
              </w:rPr>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99 0 00 80060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3 132,20   </w:t>
            </w:r>
          </w:p>
        </w:tc>
      </w:tr>
      <w:tr w:rsidR="00397D50" w:rsidTr="002256E8">
        <w:trPr>
          <w:trHeight w:val="68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Бюджетара трансфертлар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99 0 00 80060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3 132,20   </w:t>
            </w:r>
          </w:p>
        </w:tc>
      </w:tr>
      <w:tr w:rsidR="00397D50" w:rsidTr="002256E8">
        <w:trPr>
          <w:trHeight w:val="5484"/>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Финанс белән тәэмин итү чыганагы булып торучы җирлекләрнең бюджет тәэмин ителешен тигезләүгә шул исәптән муниципаль районнар составына керүче җирлекләрнең бюджет тәэмин ителеше дәрәҗәсен тигезләү буенча муниципаль районнарның җирле үзидарә органнары вәкаләтләрен үтәгәндә барлыкка килә торган чыгым йөкләмәләрен финанслашу һәм муниципаль район составына керүче җирлекләр бюджетларына бюджетара трансфертларның башка рәвешләрен бирү максатларында субсидияләр булган җирлекләрнең бюджет тәэмин ителешен тигезләүгә дотацияләр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S0040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34 439,90   </w:t>
            </w:r>
          </w:p>
        </w:tc>
      </w:tr>
      <w:tr w:rsidR="00397D50" w:rsidTr="002256E8">
        <w:trPr>
          <w:trHeight w:val="64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Бюджетара трансфертлар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S0040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34 439,90   </w:t>
            </w:r>
          </w:p>
        </w:tc>
      </w:tr>
      <w:tr w:rsidR="00397D50" w:rsidTr="002256E8">
        <w:trPr>
          <w:trHeight w:val="75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lastRenderedPageBreak/>
              <w:t>Гомуми характердагы башка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6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 xml:space="preserve">Чыгымнарның   программасыз юнәлешләре </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99 0 00 00000</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286"/>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 </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70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366E45" w:rsidRDefault="00DD4978" w:rsidP="00366E45">
            <w:pPr>
              <w:rPr>
                <w:color w:val="000000"/>
                <w:sz w:val="24"/>
                <w:szCs w:val="24"/>
              </w:rPr>
            </w:pPr>
            <w:r w:rsidRPr="00366E45">
              <w:rPr>
                <w:color w:val="000000"/>
                <w:sz w:val="24"/>
                <w:szCs w:val="24"/>
              </w:rPr>
              <w:t>Бюджетара трансфертлар</w:t>
            </w:r>
          </w:p>
        </w:tc>
        <w:tc>
          <w:tcPr>
            <w:tcW w:w="850"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14</w:t>
            </w:r>
          </w:p>
        </w:tc>
        <w:tc>
          <w:tcPr>
            <w:tcW w:w="127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03</w:t>
            </w:r>
          </w:p>
        </w:tc>
        <w:tc>
          <w:tcPr>
            <w:tcW w:w="2126"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99 0 00 25151</w:t>
            </w:r>
          </w:p>
        </w:tc>
        <w:tc>
          <w:tcPr>
            <w:tcW w:w="851" w:type="dxa"/>
            <w:tcBorders>
              <w:top w:val="nil"/>
              <w:left w:val="nil"/>
              <w:bottom w:val="single" w:sz="4" w:space="0" w:color="auto"/>
              <w:right w:val="single" w:sz="4" w:space="0" w:color="auto"/>
            </w:tcBorders>
            <w:shd w:val="clear" w:color="000000" w:fill="FFFFFF"/>
            <w:vAlign w:val="center"/>
            <w:hideMark/>
          </w:tcPr>
          <w:p w:rsidR="00366E45" w:rsidRPr="00366E45" w:rsidRDefault="00DD4978" w:rsidP="00366E45">
            <w:pPr>
              <w:jc w:val="center"/>
              <w:rPr>
                <w:color w:val="000000"/>
                <w:sz w:val="24"/>
                <w:szCs w:val="24"/>
              </w:rPr>
            </w:pPr>
            <w:r w:rsidRPr="00366E45">
              <w:rPr>
                <w:color w:val="000000"/>
                <w:sz w:val="24"/>
                <w:szCs w:val="24"/>
              </w:rPr>
              <w:t>500</w:t>
            </w:r>
          </w:p>
        </w:tc>
        <w:tc>
          <w:tcPr>
            <w:tcW w:w="1984" w:type="dxa"/>
            <w:tcBorders>
              <w:top w:val="nil"/>
              <w:left w:val="nil"/>
              <w:bottom w:val="single" w:sz="4" w:space="0" w:color="auto"/>
              <w:right w:val="single" w:sz="4" w:space="0" w:color="auto"/>
            </w:tcBorders>
            <w:shd w:val="clear" w:color="000000" w:fill="FFFFFF"/>
            <w:noWrap/>
            <w:vAlign w:val="center"/>
            <w:hideMark/>
          </w:tcPr>
          <w:p w:rsidR="00366E45" w:rsidRPr="00366E45" w:rsidRDefault="00DD4978" w:rsidP="00366E45">
            <w:pPr>
              <w:jc w:val="center"/>
              <w:rPr>
                <w:color w:val="000000"/>
                <w:sz w:val="24"/>
                <w:szCs w:val="24"/>
              </w:rPr>
            </w:pPr>
            <w:r w:rsidRPr="00366E45">
              <w:rPr>
                <w:color w:val="000000"/>
                <w:sz w:val="24"/>
                <w:szCs w:val="24"/>
              </w:rPr>
              <w:t xml:space="preserve">            1 080,60   </w:t>
            </w:r>
          </w:p>
        </w:tc>
      </w:tr>
      <w:tr w:rsidR="00397D50" w:rsidTr="002256E8">
        <w:trPr>
          <w:trHeight w:val="82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366E45" w:rsidRPr="00CB4259" w:rsidRDefault="00DD4978" w:rsidP="00366E45">
            <w:pPr>
              <w:rPr>
                <w:bCs/>
                <w:color w:val="000000"/>
                <w:sz w:val="24"/>
                <w:szCs w:val="24"/>
              </w:rPr>
            </w:pPr>
            <w:r w:rsidRPr="00B90E0C">
              <w:rPr>
                <w:bCs/>
                <w:color w:val="000000"/>
                <w:sz w:val="28"/>
                <w:szCs w:val="24"/>
              </w:rPr>
              <w:t>БАРЛЫК ЧЫГЫМНАР</w:t>
            </w:r>
          </w:p>
        </w:tc>
        <w:tc>
          <w:tcPr>
            <w:tcW w:w="850" w:type="dxa"/>
            <w:tcBorders>
              <w:top w:val="nil"/>
              <w:left w:val="nil"/>
              <w:bottom w:val="single" w:sz="4" w:space="0" w:color="auto"/>
              <w:right w:val="single" w:sz="4" w:space="0" w:color="auto"/>
            </w:tcBorders>
            <w:shd w:val="clear" w:color="000000" w:fill="FFFFFF"/>
            <w:vAlign w:val="bottom"/>
            <w:hideMark/>
          </w:tcPr>
          <w:p w:rsidR="00366E45" w:rsidRPr="00CB4259" w:rsidRDefault="00DD4978" w:rsidP="00366E45">
            <w:pPr>
              <w:jc w:val="center"/>
              <w:rPr>
                <w:bCs/>
                <w:color w:val="000000"/>
                <w:sz w:val="24"/>
                <w:szCs w:val="24"/>
              </w:rPr>
            </w:pPr>
            <w:r w:rsidRPr="00CB4259">
              <w:rPr>
                <w:bCs/>
                <w:color w:val="000000"/>
                <w:sz w:val="24"/>
                <w:szCs w:val="24"/>
              </w:rPr>
              <w:t> </w:t>
            </w:r>
          </w:p>
        </w:tc>
        <w:tc>
          <w:tcPr>
            <w:tcW w:w="1276" w:type="dxa"/>
            <w:tcBorders>
              <w:top w:val="nil"/>
              <w:left w:val="nil"/>
              <w:bottom w:val="single" w:sz="4" w:space="0" w:color="auto"/>
              <w:right w:val="single" w:sz="4" w:space="0" w:color="auto"/>
            </w:tcBorders>
            <w:shd w:val="clear" w:color="000000" w:fill="FFFFFF"/>
            <w:vAlign w:val="bottom"/>
            <w:hideMark/>
          </w:tcPr>
          <w:p w:rsidR="00366E45" w:rsidRPr="00CB4259" w:rsidRDefault="00DD4978" w:rsidP="00366E45">
            <w:pPr>
              <w:jc w:val="center"/>
              <w:rPr>
                <w:bCs/>
                <w:color w:val="000000"/>
                <w:sz w:val="24"/>
                <w:szCs w:val="24"/>
              </w:rPr>
            </w:pPr>
            <w:r w:rsidRPr="00CB4259">
              <w:rPr>
                <w:bCs/>
                <w:color w:val="000000"/>
                <w:sz w:val="24"/>
                <w:szCs w:val="24"/>
              </w:rPr>
              <w:t> </w:t>
            </w:r>
          </w:p>
        </w:tc>
        <w:tc>
          <w:tcPr>
            <w:tcW w:w="2126" w:type="dxa"/>
            <w:tcBorders>
              <w:top w:val="nil"/>
              <w:left w:val="nil"/>
              <w:bottom w:val="single" w:sz="4" w:space="0" w:color="auto"/>
              <w:right w:val="single" w:sz="4" w:space="0" w:color="auto"/>
            </w:tcBorders>
            <w:shd w:val="clear" w:color="000000" w:fill="FFFFFF"/>
            <w:vAlign w:val="bottom"/>
            <w:hideMark/>
          </w:tcPr>
          <w:p w:rsidR="00366E45" w:rsidRPr="00CB4259" w:rsidRDefault="00DD4978" w:rsidP="00366E45">
            <w:pPr>
              <w:jc w:val="center"/>
              <w:rPr>
                <w:bCs/>
                <w:color w:val="000000"/>
                <w:sz w:val="24"/>
                <w:szCs w:val="24"/>
              </w:rPr>
            </w:pPr>
            <w:r w:rsidRPr="00CB4259">
              <w:rPr>
                <w:bCs/>
                <w:color w:val="000000"/>
                <w:sz w:val="24"/>
                <w:szCs w:val="24"/>
              </w:rPr>
              <w:t> </w:t>
            </w:r>
          </w:p>
        </w:tc>
        <w:tc>
          <w:tcPr>
            <w:tcW w:w="851" w:type="dxa"/>
            <w:tcBorders>
              <w:top w:val="nil"/>
              <w:left w:val="nil"/>
              <w:bottom w:val="single" w:sz="4" w:space="0" w:color="auto"/>
              <w:right w:val="single" w:sz="4" w:space="0" w:color="auto"/>
            </w:tcBorders>
            <w:shd w:val="clear" w:color="000000" w:fill="FFFFFF"/>
            <w:vAlign w:val="bottom"/>
            <w:hideMark/>
          </w:tcPr>
          <w:p w:rsidR="00366E45" w:rsidRPr="00CB4259" w:rsidRDefault="00DD4978" w:rsidP="00366E45">
            <w:pPr>
              <w:jc w:val="center"/>
              <w:rPr>
                <w:bCs/>
                <w:color w:val="000000"/>
                <w:sz w:val="24"/>
                <w:szCs w:val="24"/>
              </w:rPr>
            </w:pPr>
            <w:r w:rsidRPr="00CB4259">
              <w:rPr>
                <w:bCs/>
                <w:color w:val="000000"/>
                <w:sz w:val="24"/>
                <w:szCs w:val="24"/>
              </w:rPr>
              <w:t> </w:t>
            </w:r>
          </w:p>
        </w:tc>
        <w:tc>
          <w:tcPr>
            <w:tcW w:w="1984" w:type="dxa"/>
            <w:tcBorders>
              <w:top w:val="nil"/>
              <w:left w:val="nil"/>
              <w:bottom w:val="single" w:sz="4" w:space="0" w:color="auto"/>
              <w:right w:val="single" w:sz="4" w:space="0" w:color="auto"/>
            </w:tcBorders>
            <w:shd w:val="clear" w:color="000000" w:fill="FFFFFF"/>
            <w:vAlign w:val="center"/>
            <w:hideMark/>
          </w:tcPr>
          <w:p w:rsidR="00366E45" w:rsidRPr="00CB4259" w:rsidRDefault="00DD4978" w:rsidP="00366E45">
            <w:pPr>
              <w:jc w:val="center"/>
              <w:rPr>
                <w:bCs/>
                <w:color w:val="000000"/>
                <w:sz w:val="24"/>
                <w:szCs w:val="24"/>
              </w:rPr>
            </w:pPr>
            <w:r w:rsidRPr="00CB4259">
              <w:rPr>
                <w:bCs/>
                <w:color w:val="000000"/>
                <w:sz w:val="24"/>
                <w:szCs w:val="24"/>
              </w:rPr>
              <w:t xml:space="preserve">     1 560 939,00   </w:t>
            </w:r>
          </w:p>
        </w:tc>
      </w:tr>
    </w:tbl>
    <w:p w:rsidR="005E7D2C" w:rsidRDefault="005E7D2C" w:rsidP="00DC6C47">
      <w:pPr>
        <w:tabs>
          <w:tab w:val="num" w:pos="540"/>
        </w:tabs>
        <w:ind w:left="-284"/>
        <w:jc w:val="right"/>
        <w:rPr>
          <w:sz w:val="28"/>
          <w:szCs w:val="28"/>
        </w:rPr>
      </w:pPr>
    </w:p>
    <w:p w:rsidR="008C53BA" w:rsidRDefault="008C53BA" w:rsidP="0056654A">
      <w:pPr>
        <w:tabs>
          <w:tab w:val="num" w:pos="540"/>
        </w:tabs>
        <w:rPr>
          <w:sz w:val="28"/>
          <w:szCs w:val="28"/>
        </w:rPr>
      </w:pPr>
    </w:p>
    <w:p w:rsidR="00877395" w:rsidRDefault="00DD4978" w:rsidP="005546E1">
      <w:pPr>
        <w:tabs>
          <w:tab w:val="num" w:pos="540"/>
          <w:tab w:val="left" w:pos="567"/>
        </w:tabs>
        <w:ind w:left="-284"/>
        <w:jc w:val="center"/>
        <w:rPr>
          <w:sz w:val="28"/>
          <w:szCs w:val="28"/>
        </w:rPr>
      </w:pPr>
      <w:r>
        <w:rPr>
          <w:sz w:val="28"/>
          <w:szCs w:val="28"/>
        </w:rPr>
        <w:t>6) 5 нче кушымтаның 1 нче таблицасын түбәндәге редакциядә бәян итәргә:</w:t>
      </w:r>
    </w:p>
    <w:p w:rsidR="00B72001" w:rsidRDefault="00DD4978" w:rsidP="00F0641C">
      <w:pPr>
        <w:tabs>
          <w:tab w:val="num" w:pos="540"/>
        </w:tabs>
        <w:ind w:left="-284"/>
        <w:jc w:val="right"/>
        <w:rPr>
          <w:sz w:val="28"/>
          <w:szCs w:val="28"/>
        </w:rPr>
      </w:pPr>
      <w:r>
        <w:rPr>
          <w:sz w:val="28"/>
          <w:szCs w:val="28"/>
        </w:rPr>
        <w:t>1 нче таблица</w:t>
      </w:r>
    </w:p>
    <w:p w:rsidR="005546E1" w:rsidRDefault="005546E1" w:rsidP="005546E1">
      <w:pPr>
        <w:jc w:val="right"/>
        <w:rPr>
          <w:b/>
          <w:sz w:val="24"/>
          <w:szCs w:val="24"/>
        </w:rPr>
      </w:pPr>
    </w:p>
    <w:p w:rsidR="005546E1" w:rsidRPr="0047299D" w:rsidRDefault="00DD4978" w:rsidP="0056654A">
      <w:pPr>
        <w:jc w:val="center"/>
        <w:rPr>
          <w:sz w:val="28"/>
          <w:szCs w:val="28"/>
        </w:rPr>
      </w:pPr>
      <w:r w:rsidRPr="0047299D">
        <w:rPr>
          <w:sz w:val="28"/>
          <w:szCs w:val="28"/>
        </w:rPr>
        <w:t>2022 елга бюджет ассигнованиеләрен бюджетлар чыгымнары классифик</w:t>
      </w:r>
      <w:r w:rsidR="0047299D">
        <w:rPr>
          <w:sz w:val="28"/>
          <w:szCs w:val="28"/>
        </w:rPr>
        <w:t xml:space="preserve">ациясенең максатчан статьялары </w:t>
      </w:r>
      <w:r w:rsidRPr="0047299D">
        <w:rPr>
          <w:sz w:val="28"/>
          <w:szCs w:val="28"/>
        </w:rPr>
        <w:t>(Арча муниципаль районы программалары, дәүләт программаларын гамәлгә ашыру чаралары һәм эшчәнлекнең программага карамаган юнәлешләре), чыгымнар төрләре төркемнәре, бүлекләре, бүлекчәләре буенча бүлү</w:t>
      </w:r>
    </w:p>
    <w:p w:rsidR="005546E1" w:rsidRDefault="00DD4978" w:rsidP="00815F42">
      <w:pPr>
        <w:ind w:right="-141"/>
        <w:jc w:val="right"/>
        <w:rPr>
          <w:sz w:val="24"/>
          <w:szCs w:val="24"/>
        </w:rPr>
      </w:pPr>
      <w:r>
        <w:rPr>
          <w:sz w:val="24"/>
          <w:szCs w:val="24"/>
        </w:rPr>
        <w:t>(мең сум)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1894"/>
        <w:gridCol w:w="615"/>
        <w:gridCol w:w="516"/>
        <w:gridCol w:w="1278"/>
        <w:gridCol w:w="2268"/>
      </w:tblGrid>
      <w:tr w:rsidR="00397D50" w:rsidTr="0047299D">
        <w:trPr>
          <w:trHeight w:val="396"/>
          <w:tblHeader/>
        </w:trPr>
        <w:tc>
          <w:tcPr>
            <w:tcW w:w="3777" w:type="dxa"/>
            <w:vMerge w:val="restart"/>
            <w:vAlign w:val="center"/>
            <w:hideMark/>
          </w:tcPr>
          <w:p w:rsidR="00366E45" w:rsidRDefault="00DD4978" w:rsidP="00185B6F">
            <w:pPr>
              <w:spacing w:after="120"/>
              <w:jc w:val="center"/>
              <w:rPr>
                <w:color w:val="000000"/>
                <w:sz w:val="24"/>
                <w:szCs w:val="24"/>
              </w:rPr>
            </w:pPr>
            <w:r>
              <w:rPr>
                <w:color w:val="000000"/>
                <w:sz w:val="24"/>
                <w:szCs w:val="24"/>
              </w:rPr>
              <w:t>Исеме</w:t>
            </w:r>
          </w:p>
        </w:tc>
        <w:tc>
          <w:tcPr>
            <w:tcW w:w="1894" w:type="dxa"/>
            <w:vMerge w:val="restart"/>
            <w:vAlign w:val="center"/>
            <w:hideMark/>
          </w:tcPr>
          <w:p w:rsidR="00366E45" w:rsidRDefault="00DD4978" w:rsidP="00185B6F">
            <w:pPr>
              <w:spacing w:after="120"/>
              <w:jc w:val="center"/>
              <w:rPr>
                <w:color w:val="000000"/>
                <w:sz w:val="24"/>
                <w:szCs w:val="24"/>
              </w:rPr>
            </w:pPr>
            <w:r>
              <w:rPr>
                <w:color w:val="000000"/>
                <w:sz w:val="24"/>
                <w:szCs w:val="24"/>
              </w:rPr>
              <w:t>ЦСР</w:t>
            </w:r>
          </w:p>
        </w:tc>
        <w:tc>
          <w:tcPr>
            <w:tcW w:w="615" w:type="dxa"/>
            <w:vMerge w:val="restart"/>
            <w:vAlign w:val="center"/>
            <w:hideMark/>
          </w:tcPr>
          <w:p w:rsidR="00366E45" w:rsidRDefault="00DD4978" w:rsidP="00185B6F">
            <w:pPr>
              <w:spacing w:after="120"/>
              <w:jc w:val="center"/>
              <w:rPr>
                <w:color w:val="000000"/>
                <w:sz w:val="24"/>
                <w:szCs w:val="24"/>
              </w:rPr>
            </w:pPr>
            <w:r>
              <w:rPr>
                <w:color w:val="000000"/>
                <w:sz w:val="24"/>
                <w:szCs w:val="24"/>
              </w:rPr>
              <w:t>ВР</w:t>
            </w:r>
          </w:p>
        </w:tc>
        <w:tc>
          <w:tcPr>
            <w:tcW w:w="516" w:type="dxa"/>
            <w:vMerge w:val="restart"/>
            <w:vAlign w:val="center"/>
            <w:hideMark/>
          </w:tcPr>
          <w:p w:rsidR="00366E45" w:rsidRDefault="00DD4978" w:rsidP="00185B6F">
            <w:pPr>
              <w:spacing w:after="120"/>
              <w:jc w:val="center"/>
              <w:rPr>
                <w:color w:val="000000"/>
                <w:sz w:val="24"/>
                <w:szCs w:val="24"/>
              </w:rPr>
            </w:pPr>
            <w:r>
              <w:rPr>
                <w:color w:val="000000"/>
                <w:sz w:val="24"/>
                <w:szCs w:val="24"/>
              </w:rPr>
              <w:t>Рз</w:t>
            </w:r>
          </w:p>
        </w:tc>
        <w:tc>
          <w:tcPr>
            <w:tcW w:w="1278" w:type="dxa"/>
            <w:vMerge w:val="restart"/>
            <w:vAlign w:val="center"/>
            <w:hideMark/>
          </w:tcPr>
          <w:p w:rsidR="00366E45" w:rsidRDefault="00DD4978" w:rsidP="00185B6F">
            <w:pPr>
              <w:spacing w:after="120"/>
              <w:jc w:val="center"/>
              <w:rPr>
                <w:color w:val="000000"/>
                <w:sz w:val="24"/>
                <w:szCs w:val="24"/>
              </w:rPr>
            </w:pPr>
            <w:r>
              <w:rPr>
                <w:color w:val="000000"/>
                <w:sz w:val="24"/>
                <w:szCs w:val="24"/>
              </w:rPr>
              <w:t>ПР</w:t>
            </w:r>
          </w:p>
        </w:tc>
        <w:tc>
          <w:tcPr>
            <w:tcW w:w="2268" w:type="dxa"/>
            <w:vMerge w:val="restart"/>
            <w:vAlign w:val="center"/>
            <w:hideMark/>
          </w:tcPr>
          <w:p w:rsidR="00366E45" w:rsidRDefault="00DD4978" w:rsidP="00185B6F">
            <w:pPr>
              <w:spacing w:after="120"/>
              <w:jc w:val="center"/>
              <w:rPr>
                <w:color w:val="000000"/>
                <w:sz w:val="24"/>
                <w:szCs w:val="24"/>
              </w:rPr>
            </w:pPr>
            <w:r>
              <w:rPr>
                <w:color w:val="000000"/>
                <w:sz w:val="24"/>
                <w:szCs w:val="24"/>
              </w:rPr>
              <w:t>Суммасы</w:t>
            </w:r>
          </w:p>
        </w:tc>
      </w:tr>
      <w:tr w:rsidR="00397D50" w:rsidTr="0047299D">
        <w:trPr>
          <w:trHeight w:val="396"/>
          <w:tblHeader/>
        </w:trPr>
        <w:tc>
          <w:tcPr>
            <w:tcW w:w="3777" w:type="dxa"/>
            <w:vMerge/>
            <w:vAlign w:val="center"/>
            <w:hideMark/>
          </w:tcPr>
          <w:p w:rsidR="00366E45" w:rsidRDefault="00366E45" w:rsidP="00185B6F">
            <w:pPr>
              <w:rPr>
                <w:color w:val="000000"/>
                <w:sz w:val="24"/>
                <w:szCs w:val="24"/>
              </w:rPr>
            </w:pPr>
          </w:p>
        </w:tc>
        <w:tc>
          <w:tcPr>
            <w:tcW w:w="1894" w:type="dxa"/>
            <w:vMerge/>
            <w:vAlign w:val="center"/>
            <w:hideMark/>
          </w:tcPr>
          <w:p w:rsidR="00366E45" w:rsidRDefault="00366E45" w:rsidP="00185B6F">
            <w:pPr>
              <w:rPr>
                <w:color w:val="000000"/>
                <w:sz w:val="24"/>
                <w:szCs w:val="24"/>
              </w:rPr>
            </w:pPr>
          </w:p>
        </w:tc>
        <w:tc>
          <w:tcPr>
            <w:tcW w:w="615" w:type="dxa"/>
            <w:vMerge/>
            <w:vAlign w:val="center"/>
            <w:hideMark/>
          </w:tcPr>
          <w:p w:rsidR="00366E45" w:rsidRDefault="00366E45" w:rsidP="00185B6F">
            <w:pPr>
              <w:rPr>
                <w:color w:val="000000"/>
                <w:sz w:val="24"/>
                <w:szCs w:val="24"/>
              </w:rPr>
            </w:pPr>
          </w:p>
        </w:tc>
        <w:tc>
          <w:tcPr>
            <w:tcW w:w="516" w:type="dxa"/>
            <w:vMerge/>
            <w:vAlign w:val="center"/>
            <w:hideMark/>
          </w:tcPr>
          <w:p w:rsidR="00366E45" w:rsidRDefault="00366E45" w:rsidP="00185B6F">
            <w:pPr>
              <w:rPr>
                <w:color w:val="000000"/>
                <w:sz w:val="24"/>
                <w:szCs w:val="24"/>
              </w:rPr>
            </w:pPr>
          </w:p>
        </w:tc>
        <w:tc>
          <w:tcPr>
            <w:tcW w:w="1278" w:type="dxa"/>
            <w:vMerge/>
            <w:vAlign w:val="center"/>
            <w:hideMark/>
          </w:tcPr>
          <w:p w:rsidR="00366E45" w:rsidRDefault="00366E45" w:rsidP="00185B6F">
            <w:pPr>
              <w:rPr>
                <w:color w:val="000000"/>
                <w:sz w:val="24"/>
                <w:szCs w:val="24"/>
              </w:rPr>
            </w:pPr>
          </w:p>
        </w:tc>
        <w:tc>
          <w:tcPr>
            <w:tcW w:w="2268" w:type="dxa"/>
            <w:vMerge/>
            <w:vAlign w:val="center"/>
            <w:hideMark/>
          </w:tcPr>
          <w:p w:rsidR="00366E45" w:rsidRDefault="00366E45" w:rsidP="00185B6F">
            <w:pPr>
              <w:rPr>
                <w:color w:val="000000"/>
                <w:sz w:val="24"/>
                <w:szCs w:val="24"/>
              </w:rPr>
            </w:pPr>
          </w:p>
        </w:tc>
      </w:tr>
      <w:tr w:rsidR="00397D50" w:rsidTr="0047299D">
        <w:trPr>
          <w:trHeight w:val="868"/>
        </w:trPr>
        <w:tc>
          <w:tcPr>
            <w:tcW w:w="3777" w:type="dxa"/>
            <w:vAlign w:val="bottom"/>
            <w:hideMark/>
          </w:tcPr>
          <w:p w:rsidR="00366E45" w:rsidRPr="00374591" w:rsidRDefault="00DD4978" w:rsidP="00185B6F">
            <w:pPr>
              <w:spacing w:after="120"/>
              <w:jc w:val="both"/>
              <w:rPr>
                <w:color w:val="000000"/>
                <w:sz w:val="24"/>
                <w:szCs w:val="24"/>
              </w:rPr>
            </w:pPr>
            <w:r w:rsidRPr="00374591">
              <w:rPr>
                <w:sz w:val="24"/>
                <w:szCs w:val="24"/>
              </w:rPr>
              <w:t>"Татарстан Республикасы сәламәтлек саклау тармагын үстерү" дәүләт программасын гамәлгә ашыру буенча чаралар</w:t>
            </w:r>
          </w:p>
        </w:tc>
        <w:tc>
          <w:tcPr>
            <w:tcW w:w="1894" w:type="dxa"/>
            <w:vAlign w:val="center"/>
            <w:hideMark/>
          </w:tcPr>
          <w:p w:rsidR="00366E45" w:rsidRPr="00374591" w:rsidRDefault="00DD4978" w:rsidP="00185B6F">
            <w:pPr>
              <w:spacing w:after="120"/>
              <w:jc w:val="center"/>
              <w:rPr>
                <w:color w:val="000000"/>
                <w:sz w:val="24"/>
                <w:szCs w:val="24"/>
              </w:rPr>
            </w:pPr>
            <w:r w:rsidRPr="00374591">
              <w:rPr>
                <w:color w:val="000000"/>
                <w:sz w:val="24"/>
                <w:szCs w:val="24"/>
              </w:rPr>
              <w:t>01 0 00 0000 0</w:t>
            </w:r>
          </w:p>
        </w:tc>
        <w:tc>
          <w:tcPr>
            <w:tcW w:w="615"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516"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1278"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2268" w:type="dxa"/>
            <w:vAlign w:val="center"/>
            <w:hideMark/>
          </w:tcPr>
          <w:p w:rsidR="00366E45" w:rsidRPr="00374591" w:rsidRDefault="00DD4978" w:rsidP="00185B6F">
            <w:pPr>
              <w:jc w:val="center"/>
              <w:rPr>
                <w:iCs/>
                <w:sz w:val="24"/>
                <w:szCs w:val="24"/>
              </w:rPr>
            </w:pPr>
            <w:r w:rsidRPr="00374591">
              <w:rPr>
                <w:color w:val="000000"/>
                <w:sz w:val="24"/>
                <w:szCs w:val="24"/>
              </w:rPr>
              <w:t>864,9</w:t>
            </w:r>
          </w:p>
        </w:tc>
      </w:tr>
      <w:tr w:rsidR="00397D50" w:rsidTr="0047299D">
        <w:trPr>
          <w:trHeight w:val="1062"/>
        </w:trPr>
        <w:tc>
          <w:tcPr>
            <w:tcW w:w="3777" w:type="dxa"/>
            <w:hideMark/>
          </w:tcPr>
          <w:p w:rsidR="00366E45" w:rsidRDefault="00DD4978" w:rsidP="00185B6F">
            <w:pPr>
              <w:spacing w:after="120"/>
              <w:rPr>
                <w:color w:val="000000"/>
                <w:sz w:val="24"/>
                <w:szCs w:val="24"/>
              </w:rPr>
            </w:pPr>
            <w:r>
              <w:rPr>
                <w:color w:val="000000"/>
                <w:sz w:val="24"/>
                <w:szCs w:val="24"/>
              </w:rPr>
              <w:t>«Авыруларны профилактикалау һәм сәламәт яшәү рәвешен формалаштыру" ярдәмче программасы "Беренчел медик-санитар ярдәм күрсәтүне үстерү»</w:t>
            </w:r>
          </w:p>
        </w:tc>
        <w:tc>
          <w:tcPr>
            <w:tcW w:w="1894" w:type="dxa"/>
            <w:hideMark/>
          </w:tcPr>
          <w:p w:rsidR="00366E45" w:rsidRDefault="00DD4978" w:rsidP="00185B6F">
            <w:pPr>
              <w:spacing w:after="120"/>
              <w:jc w:val="center"/>
              <w:rPr>
                <w:color w:val="000000"/>
                <w:sz w:val="24"/>
                <w:szCs w:val="24"/>
              </w:rPr>
            </w:pPr>
            <w:r>
              <w:rPr>
                <w:color w:val="000000"/>
                <w:sz w:val="24"/>
                <w:szCs w:val="24"/>
              </w:rPr>
              <w:t>01 1 00 0000 0</w:t>
            </w:r>
          </w:p>
        </w:tc>
        <w:tc>
          <w:tcPr>
            <w:tcW w:w="615" w:type="dxa"/>
          </w:tcPr>
          <w:p w:rsidR="00366E45" w:rsidRDefault="00366E45" w:rsidP="00185B6F">
            <w:pPr>
              <w:spacing w:after="120"/>
              <w:jc w:val="center"/>
              <w:rPr>
                <w:color w:val="000000"/>
                <w:sz w:val="24"/>
                <w:szCs w:val="24"/>
              </w:rPr>
            </w:pPr>
          </w:p>
        </w:tc>
        <w:tc>
          <w:tcPr>
            <w:tcW w:w="516" w:type="dxa"/>
          </w:tcPr>
          <w:p w:rsidR="00366E45" w:rsidRDefault="00366E45" w:rsidP="00185B6F">
            <w:pPr>
              <w:spacing w:after="120"/>
              <w:jc w:val="center"/>
              <w:rPr>
                <w:color w:val="000000"/>
                <w:sz w:val="24"/>
                <w:szCs w:val="24"/>
              </w:rPr>
            </w:pPr>
          </w:p>
        </w:tc>
        <w:tc>
          <w:tcPr>
            <w:tcW w:w="1278" w:type="dxa"/>
          </w:tcPr>
          <w:p w:rsidR="00366E45" w:rsidRDefault="00366E45" w:rsidP="00185B6F">
            <w:pPr>
              <w:spacing w:after="120"/>
              <w:jc w:val="center"/>
              <w:rPr>
                <w:color w:val="000000"/>
                <w:sz w:val="24"/>
                <w:szCs w:val="24"/>
              </w:rPr>
            </w:pPr>
          </w:p>
        </w:tc>
        <w:tc>
          <w:tcPr>
            <w:tcW w:w="2268" w:type="dxa"/>
            <w:hideMark/>
          </w:tcPr>
          <w:p w:rsidR="00366E45" w:rsidRDefault="00DD4978" w:rsidP="00185B6F">
            <w:pPr>
              <w:jc w:val="center"/>
              <w:rPr>
                <w:iCs/>
                <w:sz w:val="24"/>
                <w:szCs w:val="24"/>
              </w:rPr>
            </w:pPr>
            <w:r>
              <w:rPr>
                <w:color w:val="000000"/>
                <w:sz w:val="24"/>
                <w:szCs w:val="24"/>
              </w:rPr>
              <w:t>864,9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Йогышлы авыруларны,  иммунопрофилактиканы да кертеп профилактикалау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01 1 02 0000 0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iCs/>
                <w:sz w:val="24"/>
                <w:szCs w:val="24"/>
              </w:rPr>
            </w:pPr>
            <w:r>
              <w:rPr>
                <w:color w:val="000000"/>
                <w:sz w:val="24"/>
                <w:szCs w:val="24"/>
              </w:rPr>
              <w:t>864,9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Дезинфекция, дезинсекция һәм дератизация, санитар-эпидемияләргә каршы </w:t>
            </w:r>
            <w:r>
              <w:rPr>
                <w:color w:val="000000"/>
                <w:sz w:val="24"/>
                <w:szCs w:val="24"/>
              </w:rPr>
              <w:lastRenderedPageBreak/>
              <w:t>(профилактик) чараларны, лаборатор тикшеренүләр методларын кулланып уздырыла торган чараларны, йогышлы авырулар учакларында, шулай ук йогышлы авырулар барлыкка килү яисә таралу өчен шартлар булган һәм саклана торган территорияләрдә һәм биналарда гамәлгә ашыруны оештыру буенча дәүләт вәкаләтләрен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lastRenderedPageBreak/>
              <w:t>01 1 02 0211 0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iCs/>
                <w:sz w:val="24"/>
                <w:szCs w:val="24"/>
              </w:rPr>
            </w:pPr>
            <w:r>
              <w:rPr>
                <w:color w:val="000000"/>
                <w:sz w:val="24"/>
                <w:szCs w:val="24"/>
              </w:rPr>
              <w:t>864,9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01 1 02 0211 0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864,9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СӘЛАМӘТЛЕК САКЛАУ</w:t>
            </w:r>
            <w:r>
              <w:rPr>
                <w:color w:val="000000"/>
                <w:sz w:val="24"/>
                <w:szCs w:val="24"/>
              </w:rPr>
              <w:br/>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01 1 02 0201 0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864,9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Санитария-эпидемиология иминлеге</w:t>
            </w:r>
            <w:r>
              <w:rPr>
                <w:color w:val="000000"/>
                <w:sz w:val="24"/>
                <w:szCs w:val="24"/>
              </w:rPr>
              <w:tab/>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01 1 02 0201 0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864,9</w:t>
            </w:r>
          </w:p>
        </w:tc>
      </w:tr>
      <w:tr w:rsidR="00397D50" w:rsidTr="0047299D">
        <w:trPr>
          <w:trHeight w:val="569"/>
        </w:trPr>
        <w:tc>
          <w:tcPr>
            <w:tcW w:w="3777" w:type="dxa"/>
            <w:vAlign w:val="bottom"/>
            <w:hideMark/>
          </w:tcPr>
          <w:p w:rsidR="00366E45" w:rsidRPr="00374591" w:rsidRDefault="00DD4978" w:rsidP="00185B6F">
            <w:pPr>
              <w:spacing w:after="120"/>
              <w:jc w:val="both"/>
              <w:rPr>
                <w:color w:val="000000"/>
                <w:sz w:val="24"/>
                <w:szCs w:val="24"/>
              </w:rPr>
            </w:pPr>
            <w:r w:rsidRPr="00374591">
              <w:rPr>
                <w:color w:val="000000"/>
                <w:sz w:val="24"/>
                <w:szCs w:val="24"/>
              </w:rPr>
              <w:t>"Арча муниципаль районында мәгарифне үстерү" муниципаль программасы</w:t>
            </w:r>
          </w:p>
        </w:tc>
        <w:tc>
          <w:tcPr>
            <w:tcW w:w="1894" w:type="dxa"/>
            <w:vAlign w:val="bottom"/>
          </w:tcPr>
          <w:p w:rsidR="00366E45" w:rsidRPr="00374591" w:rsidRDefault="00366E45" w:rsidP="00185B6F">
            <w:pPr>
              <w:spacing w:after="120"/>
              <w:jc w:val="center"/>
              <w:rPr>
                <w:color w:val="000000"/>
                <w:sz w:val="24"/>
                <w:szCs w:val="24"/>
              </w:rPr>
            </w:pPr>
          </w:p>
        </w:tc>
        <w:tc>
          <w:tcPr>
            <w:tcW w:w="615" w:type="dxa"/>
            <w:vAlign w:val="bottom"/>
          </w:tcPr>
          <w:p w:rsidR="00366E45" w:rsidRPr="00374591" w:rsidRDefault="00366E45" w:rsidP="00185B6F">
            <w:pPr>
              <w:spacing w:after="120"/>
              <w:jc w:val="center"/>
              <w:rPr>
                <w:color w:val="000000"/>
                <w:sz w:val="24"/>
                <w:szCs w:val="24"/>
              </w:rPr>
            </w:pPr>
          </w:p>
        </w:tc>
        <w:tc>
          <w:tcPr>
            <w:tcW w:w="516"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1278"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2268" w:type="dxa"/>
            <w:vAlign w:val="bottom"/>
            <w:hideMark/>
          </w:tcPr>
          <w:p w:rsidR="00366E45" w:rsidRPr="00374591" w:rsidRDefault="00DD4978" w:rsidP="00185B6F">
            <w:pPr>
              <w:spacing w:after="120"/>
              <w:jc w:val="center"/>
              <w:rPr>
                <w:color w:val="000000"/>
                <w:sz w:val="24"/>
                <w:szCs w:val="24"/>
              </w:rPr>
            </w:pPr>
            <w:r>
              <w:rPr>
                <w:color w:val="000000"/>
                <w:sz w:val="24"/>
                <w:szCs w:val="24"/>
              </w:rPr>
              <w:t>1 043132,9</w:t>
            </w:r>
          </w:p>
        </w:tc>
      </w:tr>
      <w:tr w:rsidR="00397D50" w:rsidTr="0047299D">
        <w:trPr>
          <w:trHeight w:val="569"/>
        </w:trPr>
        <w:tc>
          <w:tcPr>
            <w:tcW w:w="3777" w:type="dxa"/>
            <w:vAlign w:val="bottom"/>
            <w:hideMark/>
          </w:tcPr>
          <w:p w:rsidR="00366E45" w:rsidRPr="00792A48" w:rsidRDefault="00DD4978" w:rsidP="00185B6F">
            <w:pPr>
              <w:spacing w:after="120"/>
              <w:jc w:val="both"/>
              <w:rPr>
                <w:color w:val="000000"/>
                <w:sz w:val="24"/>
                <w:szCs w:val="24"/>
              </w:rPr>
            </w:pPr>
            <w:r w:rsidRPr="00792A48">
              <w:rPr>
                <w:color w:val="000000"/>
                <w:sz w:val="24"/>
                <w:szCs w:val="24"/>
              </w:rPr>
              <w:t>"Инклюзив белем бирүне дә кертеп, мәктәпкәчә белем бирүне үстерү" ярдәмче программасы</w:t>
            </w:r>
          </w:p>
        </w:tc>
        <w:tc>
          <w:tcPr>
            <w:tcW w:w="1894" w:type="dxa"/>
            <w:vAlign w:val="bottom"/>
            <w:hideMark/>
          </w:tcPr>
          <w:p w:rsidR="00366E45" w:rsidRPr="00792A48" w:rsidRDefault="00DD4978" w:rsidP="00185B6F">
            <w:pPr>
              <w:spacing w:after="120"/>
              <w:jc w:val="center"/>
              <w:rPr>
                <w:color w:val="000000"/>
                <w:sz w:val="24"/>
                <w:szCs w:val="24"/>
              </w:rPr>
            </w:pPr>
            <w:r w:rsidRPr="00792A48">
              <w:rPr>
                <w:color w:val="000000"/>
                <w:sz w:val="24"/>
                <w:szCs w:val="24"/>
              </w:rPr>
              <w:t>02 1 00 0000 0</w:t>
            </w:r>
          </w:p>
        </w:tc>
        <w:tc>
          <w:tcPr>
            <w:tcW w:w="615" w:type="dxa"/>
            <w:vAlign w:val="bottom"/>
          </w:tcPr>
          <w:p w:rsidR="00366E45" w:rsidRPr="00792A48" w:rsidRDefault="00366E45" w:rsidP="00185B6F">
            <w:pPr>
              <w:spacing w:after="120"/>
              <w:jc w:val="center"/>
              <w:rPr>
                <w:b/>
                <w:color w:val="000000"/>
                <w:sz w:val="24"/>
                <w:szCs w:val="24"/>
              </w:rPr>
            </w:pPr>
          </w:p>
        </w:tc>
        <w:tc>
          <w:tcPr>
            <w:tcW w:w="516" w:type="dxa"/>
            <w:vAlign w:val="bottom"/>
          </w:tcPr>
          <w:p w:rsidR="00366E45" w:rsidRPr="00792A48" w:rsidRDefault="00366E45" w:rsidP="00185B6F">
            <w:pPr>
              <w:spacing w:after="120"/>
              <w:jc w:val="center"/>
              <w:rPr>
                <w:b/>
                <w:color w:val="000000"/>
                <w:sz w:val="24"/>
                <w:szCs w:val="24"/>
              </w:rPr>
            </w:pPr>
          </w:p>
        </w:tc>
        <w:tc>
          <w:tcPr>
            <w:tcW w:w="1278" w:type="dxa"/>
            <w:vAlign w:val="bottom"/>
          </w:tcPr>
          <w:p w:rsidR="00366E45" w:rsidRPr="00792A48" w:rsidRDefault="00366E45" w:rsidP="00185B6F">
            <w:pPr>
              <w:spacing w:after="120"/>
              <w:jc w:val="center"/>
              <w:rPr>
                <w:b/>
                <w:color w:val="000000"/>
                <w:sz w:val="24"/>
                <w:szCs w:val="24"/>
              </w:rPr>
            </w:pPr>
          </w:p>
        </w:tc>
        <w:tc>
          <w:tcPr>
            <w:tcW w:w="2268" w:type="dxa"/>
            <w:vAlign w:val="bottom"/>
            <w:hideMark/>
          </w:tcPr>
          <w:p w:rsidR="00366E45" w:rsidRPr="00374591" w:rsidRDefault="00DD4978" w:rsidP="00185B6F">
            <w:pPr>
              <w:jc w:val="center"/>
              <w:rPr>
                <w:sz w:val="24"/>
                <w:szCs w:val="24"/>
              </w:rPr>
            </w:pPr>
            <w:r>
              <w:rPr>
                <w:sz w:val="24"/>
                <w:szCs w:val="24"/>
              </w:rPr>
              <w:t>266 657,6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02 1 01 0000 0</w:t>
            </w:r>
          </w:p>
        </w:tc>
        <w:tc>
          <w:tcPr>
            <w:tcW w:w="615" w:type="dxa"/>
            <w:vAlign w:val="center"/>
          </w:tcPr>
          <w:p w:rsidR="00366E45" w:rsidRDefault="00366E45" w:rsidP="00185B6F">
            <w:pPr>
              <w:spacing w:after="120"/>
              <w:jc w:val="center"/>
              <w:rPr>
                <w:color w:val="000000"/>
                <w:sz w:val="24"/>
                <w:szCs w:val="24"/>
              </w:rPr>
            </w:pPr>
          </w:p>
        </w:tc>
        <w:tc>
          <w:tcPr>
            <w:tcW w:w="516" w:type="dxa"/>
            <w:vAlign w:val="center"/>
          </w:tcPr>
          <w:p w:rsidR="00366E45" w:rsidRDefault="00366E45" w:rsidP="00185B6F">
            <w:pPr>
              <w:spacing w:after="120"/>
              <w:jc w:val="center"/>
              <w:rPr>
                <w:color w:val="000000"/>
                <w:sz w:val="24"/>
                <w:szCs w:val="24"/>
              </w:rPr>
            </w:pPr>
          </w:p>
        </w:tc>
        <w:tc>
          <w:tcPr>
            <w:tcW w:w="1278" w:type="dxa"/>
            <w:vAlign w:val="center"/>
          </w:tcPr>
          <w:p w:rsidR="00366E45" w:rsidRDefault="00366E45" w:rsidP="00185B6F">
            <w:pPr>
              <w:spacing w:after="120"/>
              <w:jc w:val="center"/>
              <w:rPr>
                <w:color w:val="000000"/>
                <w:sz w:val="24"/>
                <w:szCs w:val="24"/>
              </w:rPr>
            </w:pPr>
          </w:p>
        </w:tc>
        <w:tc>
          <w:tcPr>
            <w:tcW w:w="2268" w:type="dxa"/>
            <w:vAlign w:val="center"/>
            <w:hideMark/>
          </w:tcPr>
          <w:p w:rsidR="00366E45" w:rsidRDefault="00DD4978" w:rsidP="00185B6F">
            <w:pPr>
              <w:jc w:val="center"/>
              <w:rPr>
                <w:sz w:val="24"/>
                <w:szCs w:val="24"/>
              </w:rPr>
            </w:pPr>
            <w:r>
              <w:rPr>
                <w:sz w:val="24"/>
                <w:szCs w:val="24"/>
              </w:rPr>
              <w:t>91 290,2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Муниципаль мәктәпкәчә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02 1 01 2537 0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sz w:val="24"/>
                <w:szCs w:val="24"/>
              </w:rPr>
              <w:t>91 290,2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02 1 01 2537 0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sz w:val="24"/>
                <w:szCs w:val="24"/>
              </w:rPr>
              <w:t>91 290,2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02 1 01 2537 0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sz w:val="24"/>
                <w:szCs w:val="24"/>
              </w:rPr>
              <w:t>91 290,2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Мәктәпкәчә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02 1 01 2537 0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sz w:val="24"/>
                <w:szCs w:val="24"/>
              </w:rPr>
              <w:t>91 290,2</w:t>
            </w:r>
          </w:p>
        </w:tc>
      </w:tr>
      <w:tr w:rsidR="00397D50" w:rsidTr="0047299D">
        <w:trPr>
          <w:trHeight w:val="569"/>
        </w:trPr>
        <w:tc>
          <w:tcPr>
            <w:tcW w:w="3777" w:type="dxa"/>
            <w:vAlign w:val="bottom"/>
            <w:hideMark/>
          </w:tcPr>
          <w:p w:rsidR="00366E45" w:rsidRDefault="00DD4978" w:rsidP="00185B6F">
            <w:pPr>
              <w:spacing w:after="120"/>
              <w:jc w:val="both"/>
              <w:rPr>
                <w:sz w:val="24"/>
                <w:szCs w:val="24"/>
              </w:rPr>
            </w:pPr>
            <w:r>
              <w:rPr>
                <w:sz w:val="24"/>
                <w:szCs w:val="24"/>
              </w:rPr>
              <w:lastRenderedPageBreak/>
              <w:t>Мәктәпкәчә белем бирүне гамәлгә ашыру</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02 1 03 0000 0</w:t>
            </w:r>
          </w:p>
        </w:tc>
        <w:tc>
          <w:tcPr>
            <w:tcW w:w="615" w:type="dxa"/>
            <w:vAlign w:val="center"/>
          </w:tcPr>
          <w:p w:rsidR="00366E45" w:rsidRDefault="00366E45" w:rsidP="00185B6F">
            <w:pPr>
              <w:spacing w:after="120"/>
              <w:jc w:val="center"/>
              <w:rPr>
                <w:color w:val="000000"/>
                <w:sz w:val="24"/>
                <w:szCs w:val="24"/>
              </w:rPr>
            </w:pPr>
          </w:p>
        </w:tc>
        <w:tc>
          <w:tcPr>
            <w:tcW w:w="516" w:type="dxa"/>
            <w:vAlign w:val="center"/>
          </w:tcPr>
          <w:p w:rsidR="00366E45" w:rsidRDefault="00366E45" w:rsidP="00185B6F">
            <w:pPr>
              <w:spacing w:after="120"/>
              <w:jc w:val="center"/>
              <w:rPr>
                <w:color w:val="000000"/>
                <w:sz w:val="24"/>
                <w:szCs w:val="24"/>
              </w:rPr>
            </w:pPr>
          </w:p>
        </w:tc>
        <w:tc>
          <w:tcPr>
            <w:tcW w:w="1278" w:type="dxa"/>
            <w:vAlign w:val="center"/>
          </w:tcPr>
          <w:p w:rsidR="00366E45" w:rsidRDefault="00366E45" w:rsidP="00185B6F">
            <w:pPr>
              <w:spacing w:after="120"/>
              <w:jc w:val="center"/>
              <w:rPr>
                <w:color w:val="000000"/>
                <w:sz w:val="24"/>
                <w:szCs w:val="24"/>
              </w:rPr>
            </w:pPr>
          </w:p>
        </w:tc>
        <w:tc>
          <w:tcPr>
            <w:tcW w:w="2268" w:type="dxa"/>
            <w:vAlign w:val="center"/>
            <w:hideMark/>
          </w:tcPr>
          <w:p w:rsidR="00366E45" w:rsidRDefault="00DD4978" w:rsidP="00185B6F">
            <w:pPr>
              <w:jc w:val="center"/>
              <w:rPr>
                <w:sz w:val="24"/>
                <w:szCs w:val="24"/>
              </w:rPr>
            </w:pPr>
            <w:r>
              <w:rPr>
                <w:sz w:val="24"/>
                <w:szCs w:val="24"/>
              </w:rPr>
              <w:t>175 300,2</w:t>
            </w:r>
          </w:p>
        </w:tc>
      </w:tr>
      <w:tr w:rsidR="00397D50" w:rsidTr="0047299D">
        <w:trPr>
          <w:trHeight w:val="569"/>
        </w:trPr>
        <w:tc>
          <w:tcPr>
            <w:tcW w:w="3777" w:type="dxa"/>
            <w:vAlign w:val="bottom"/>
            <w:hideMark/>
          </w:tcPr>
          <w:p w:rsidR="00366E45" w:rsidRDefault="00DD4978" w:rsidP="00185B6F">
            <w:pPr>
              <w:spacing w:after="120"/>
              <w:jc w:val="both"/>
              <w:rPr>
                <w:sz w:val="24"/>
                <w:szCs w:val="24"/>
              </w:rPr>
            </w:pPr>
            <w:r>
              <w:rPr>
                <w:sz w:val="24"/>
                <w:szCs w:val="24"/>
              </w:rPr>
              <w:t>Муниципаль берәмлек бюджеты хисабына мәктәпкәчә белем бирү оешмаларын үстерү</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02 1 03 4200 0</w:t>
            </w:r>
          </w:p>
        </w:tc>
        <w:tc>
          <w:tcPr>
            <w:tcW w:w="615" w:type="dxa"/>
            <w:vAlign w:val="center"/>
          </w:tcPr>
          <w:p w:rsidR="00366E45" w:rsidRDefault="00366E45" w:rsidP="00185B6F">
            <w:pPr>
              <w:spacing w:after="120"/>
              <w:jc w:val="center"/>
              <w:rPr>
                <w:color w:val="000000"/>
                <w:sz w:val="24"/>
                <w:szCs w:val="24"/>
              </w:rPr>
            </w:pPr>
          </w:p>
        </w:tc>
        <w:tc>
          <w:tcPr>
            <w:tcW w:w="516" w:type="dxa"/>
            <w:vAlign w:val="center"/>
          </w:tcPr>
          <w:p w:rsidR="00366E45" w:rsidRDefault="00366E45" w:rsidP="00185B6F">
            <w:pPr>
              <w:spacing w:after="120"/>
              <w:jc w:val="center"/>
              <w:rPr>
                <w:color w:val="000000"/>
                <w:sz w:val="24"/>
                <w:szCs w:val="24"/>
              </w:rPr>
            </w:pPr>
          </w:p>
        </w:tc>
        <w:tc>
          <w:tcPr>
            <w:tcW w:w="1278" w:type="dxa"/>
            <w:vAlign w:val="center"/>
          </w:tcPr>
          <w:p w:rsidR="00366E45" w:rsidRDefault="00366E45" w:rsidP="00185B6F">
            <w:pPr>
              <w:spacing w:after="120"/>
              <w:jc w:val="center"/>
              <w:rPr>
                <w:color w:val="000000"/>
                <w:sz w:val="24"/>
                <w:szCs w:val="24"/>
              </w:rPr>
            </w:pPr>
          </w:p>
        </w:tc>
        <w:tc>
          <w:tcPr>
            <w:tcW w:w="2268" w:type="dxa"/>
            <w:vAlign w:val="center"/>
            <w:hideMark/>
          </w:tcPr>
          <w:p w:rsidR="00366E45" w:rsidRDefault="00DD4978" w:rsidP="00185B6F">
            <w:pPr>
              <w:jc w:val="center"/>
              <w:rPr>
                <w:sz w:val="24"/>
                <w:szCs w:val="24"/>
              </w:rPr>
            </w:pPr>
            <w:r>
              <w:rPr>
                <w:sz w:val="24"/>
                <w:szCs w:val="24"/>
              </w:rPr>
              <w:t>42 264,6</w:t>
            </w:r>
          </w:p>
        </w:tc>
      </w:tr>
      <w:tr w:rsidR="00397D50" w:rsidTr="0047299D">
        <w:trPr>
          <w:trHeight w:val="569"/>
        </w:trPr>
        <w:tc>
          <w:tcPr>
            <w:tcW w:w="3777" w:type="dxa"/>
            <w:vAlign w:val="bottom"/>
            <w:hideMark/>
          </w:tcPr>
          <w:p w:rsidR="00366E45" w:rsidRDefault="00DD4978" w:rsidP="00185B6F">
            <w:pPr>
              <w:spacing w:after="120"/>
              <w:jc w:val="both"/>
              <w:rPr>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02 1 03 4200 0</w:t>
            </w:r>
          </w:p>
        </w:tc>
        <w:tc>
          <w:tcPr>
            <w:tcW w:w="615" w:type="dxa"/>
            <w:vAlign w:val="center"/>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center"/>
          </w:tcPr>
          <w:p w:rsidR="00366E45" w:rsidRDefault="00366E45" w:rsidP="00185B6F">
            <w:pPr>
              <w:spacing w:after="120"/>
              <w:jc w:val="center"/>
              <w:rPr>
                <w:color w:val="000000"/>
                <w:sz w:val="24"/>
                <w:szCs w:val="24"/>
              </w:rPr>
            </w:pPr>
          </w:p>
        </w:tc>
        <w:tc>
          <w:tcPr>
            <w:tcW w:w="1278" w:type="dxa"/>
            <w:vAlign w:val="center"/>
          </w:tcPr>
          <w:p w:rsidR="00366E45" w:rsidRDefault="00366E45" w:rsidP="00185B6F">
            <w:pPr>
              <w:spacing w:after="120"/>
              <w:jc w:val="center"/>
              <w:rPr>
                <w:color w:val="000000"/>
                <w:sz w:val="24"/>
                <w:szCs w:val="24"/>
              </w:rPr>
            </w:pPr>
          </w:p>
        </w:tc>
        <w:tc>
          <w:tcPr>
            <w:tcW w:w="2268" w:type="dxa"/>
            <w:vAlign w:val="center"/>
            <w:hideMark/>
          </w:tcPr>
          <w:p w:rsidR="00366E45" w:rsidRDefault="00DD4978" w:rsidP="00185B6F">
            <w:pPr>
              <w:jc w:val="center"/>
              <w:rPr>
                <w:sz w:val="24"/>
                <w:szCs w:val="24"/>
              </w:rPr>
            </w:pPr>
            <w:r>
              <w:rPr>
                <w:sz w:val="24"/>
                <w:szCs w:val="24"/>
              </w:rPr>
              <w:t>42 264,6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02 1 03 4200 0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42 264,6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Мәктәпкәчә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02 1 03 4200 0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sz w:val="24"/>
                <w:szCs w:val="24"/>
              </w:rPr>
              <w:t>42 264,6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sz w:val="24"/>
                <w:szCs w:val="24"/>
              </w:rPr>
              <w:t>Субсидия хисабына мәктәпкәчә белем бирү оешмаларын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03 S005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133 035,6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03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133 035,6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03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133 035,6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Мәктәпкәчә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1 03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133 035,6</w:t>
            </w:r>
          </w:p>
        </w:tc>
      </w:tr>
      <w:tr w:rsidR="00397D50" w:rsidTr="0047299D">
        <w:trPr>
          <w:trHeight w:val="569"/>
        </w:trPr>
        <w:tc>
          <w:tcPr>
            <w:tcW w:w="3777" w:type="dxa"/>
            <w:vAlign w:val="bottom"/>
            <w:hideMark/>
          </w:tcPr>
          <w:p w:rsidR="00366E45" w:rsidRPr="00792A48" w:rsidRDefault="00DD4978" w:rsidP="00185B6F">
            <w:pPr>
              <w:spacing w:after="120"/>
              <w:jc w:val="both"/>
              <w:rPr>
                <w:color w:val="000000"/>
                <w:sz w:val="24"/>
                <w:szCs w:val="24"/>
              </w:rPr>
            </w:pPr>
            <w:r>
              <w:rPr>
                <w:rFonts w:eastAsiaTheme="minorHAnsi"/>
                <w:color w:val="000000"/>
                <w:sz w:val="24"/>
                <w:szCs w:val="24"/>
                <w:lang w:eastAsia="en-US"/>
              </w:rPr>
              <w:t>Мәгариф өлкәсендә мәктәпкәчә белем бирү оешмаларында яшь белгечләргә ярдәм итүгә юнәлдерелгән чаралар</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02 1 04 4362 5</w:t>
            </w:r>
          </w:p>
        </w:tc>
        <w:tc>
          <w:tcPr>
            <w:tcW w:w="615" w:type="dxa"/>
            <w:vAlign w:val="bottom"/>
            <w:hideMark/>
          </w:tcPr>
          <w:p w:rsidR="00366E45" w:rsidRPr="00792A48" w:rsidRDefault="00366E45" w:rsidP="00185B6F">
            <w:pPr>
              <w:spacing w:after="120"/>
              <w:jc w:val="center"/>
              <w:rPr>
                <w:b/>
                <w:color w:val="000000"/>
                <w:sz w:val="24"/>
                <w:szCs w:val="24"/>
              </w:rPr>
            </w:pPr>
          </w:p>
        </w:tc>
        <w:tc>
          <w:tcPr>
            <w:tcW w:w="516" w:type="dxa"/>
            <w:vAlign w:val="bottom"/>
            <w:hideMark/>
          </w:tcPr>
          <w:p w:rsidR="00366E45" w:rsidRPr="00792A48" w:rsidRDefault="00366E45" w:rsidP="00185B6F">
            <w:pPr>
              <w:spacing w:after="120"/>
              <w:jc w:val="center"/>
              <w:rPr>
                <w:b/>
                <w:color w:val="000000"/>
                <w:sz w:val="24"/>
                <w:szCs w:val="24"/>
              </w:rPr>
            </w:pPr>
          </w:p>
        </w:tc>
        <w:tc>
          <w:tcPr>
            <w:tcW w:w="1278" w:type="dxa"/>
            <w:vAlign w:val="bottom"/>
            <w:hideMark/>
          </w:tcPr>
          <w:p w:rsidR="00366E45" w:rsidRPr="00792A48" w:rsidRDefault="00366E45" w:rsidP="00185B6F">
            <w:pPr>
              <w:spacing w:after="120"/>
              <w:jc w:val="center"/>
              <w:rPr>
                <w:b/>
                <w:color w:val="000000"/>
                <w:sz w:val="24"/>
                <w:szCs w:val="24"/>
              </w:rPr>
            </w:pPr>
          </w:p>
        </w:tc>
        <w:tc>
          <w:tcPr>
            <w:tcW w:w="2268" w:type="dxa"/>
            <w:vAlign w:val="bottom"/>
            <w:hideMark/>
          </w:tcPr>
          <w:p w:rsidR="00366E45" w:rsidRPr="00CA0785" w:rsidRDefault="00DD4978" w:rsidP="00185B6F">
            <w:pPr>
              <w:spacing w:after="120"/>
              <w:jc w:val="center"/>
              <w:rPr>
                <w:color w:val="000000"/>
                <w:sz w:val="24"/>
                <w:szCs w:val="24"/>
              </w:rPr>
            </w:pPr>
            <w:r w:rsidRPr="00CA0785">
              <w:rPr>
                <w:color w:val="000000"/>
                <w:sz w:val="24"/>
                <w:szCs w:val="24"/>
              </w:rPr>
              <w:t>67,2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02 1 04 4362 5</w:t>
            </w:r>
          </w:p>
        </w:tc>
        <w:tc>
          <w:tcPr>
            <w:tcW w:w="615"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600</w:t>
            </w:r>
          </w:p>
        </w:tc>
        <w:tc>
          <w:tcPr>
            <w:tcW w:w="516" w:type="dxa"/>
            <w:vAlign w:val="bottom"/>
            <w:hideMark/>
          </w:tcPr>
          <w:p w:rsidR="00366E45" w:rsidRPr="00792A48" w:rsidRDefault="00366E45" w:rsidP="00185B6F">
            <w:pPr>
              <w:spacing w:after="120"/>
              <w:jc w:val="center"/>
              <w:rPr>
                <w:b/>
                <w:color w:val="000000"/>
                <w:sz w:val="24"/>
                <w:szCs w:val="24"/>
              </w:rPr>
            </w:pPr>
          </w:p>
        </w:tc>
        <w:tc>
          <w:tcPr>
            <w:tcW w:w="1278" w:type="dxa"/>
            <w:vAlign w:val="bottom"/>
            <w:hideMark/>
          </w:tcPr>
          <w:p w:rsidR="00366E45" w:rsidRPr="00792A48" w:rsidRDefault="00366E45" w:rsidP="00185B6F">
            <w:pPr>
              <w:spacing w:after="120"/>
              <w:jc w:val="center"/>
              <w:rPr>
                <w:b/>
                <w:color w:val="000000"/>
                <w:sz w:val="24"/>
                <w:szCs w:val="24"/>
              </w:rPr>
            </w:pPr>
          </w:p>
        </w:tc>
        <w:tc>
          <w:tcPr>
            <w:tcW w:w="2268"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67,2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02 1 04 4362 5</w:t>
            </w:r>
          </w:p>
        </w:tc>
        <w:tc>
          <w:tcPr>
            <w:tcW w:w="615" w:type="dxa"/>
            <w:vAlign w:val="bottom"/>
            <w:hideMark/>
          </w:tcPr>
          <w:p w:rsidR="00366E45" w:rsidRPr="00792A48" w:rsidRDefault="00DD4978" w:rsidP="00185B6F">
            <w:pPr>
              <w:spacing w:after="120"/>
              <w:jc w:val="center"/>
              <w:rPr>
                <w:b/>
                <w:color w:val="000000"/>
                <w:sz w:val="24"/>
                <w:szCs w:val="24"/>
              </w:rPr>
            </w:pPr>
            <w:r w:rsidRPr="001E6A07">
              <w:rPr>
                <w:color w:val="000000"/>
                <w:sz w:val="24"/>
                <w:szCs w:val="24"/>
              </w:rPr>
              <w:t>600</w:t>
            </w:r>
          </w:p>
        </w:tc>
        <w:tc>
          <w:tcPr>
            <w:tcW w:w="516"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07</w:t>
            </w:r>
          </w:p>
        </w:tc>
        <w:tc>
          <w:tcPr>
            <w:tcW w:w="1278"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00</w:t>
            </w:r>
          </w:p>
        </w:tc>
        <w:tc>
          <w:tcPr>
            <w:tcW w:w="2268"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67,2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Мәктәпкәчә белем бирү</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02 1 04 4362 5</w:t>
            </w:r>
          </w:p>
        </w:tc>
        <w:tc>
          <w:tcPr>
            <w:tcW w:w="615" w:type="dxa"/>
            <w:vAlign w:val="bottom"/>
            <w:hideMark/>
          </w:tcPr>
          <w:p w:rsidR="00366E45" w:rsidRPr="00792A48" w:rsidRDefault="00DD4978" w:rsidP="00185B6F">
            <w:pPr>
              <w:spacing w:after="120"/>
              <w:jc w:val="center"/>
              <w:rPr>
                <w:b/>
                <w:color w:val="000000"/>
                <w:sz w:val="24"/>
                <w:szCs w:val="24"/>
              </w:rPr>
            </w:pPr>
            <w:r w:rsidRPr="001E6A07">
              <w:rPr>
                <w:color w:val="000000"/>
                <w:sz w:val="24"/>
                <w:szCs w:val="24"/>
              </w:rPr>
              <w:t>600</w:t>
            </w:r>
          </w:p>
        </w:tc>
        <w:tc>
          <w:tcPr>
            <w:tcW w:w="516"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07</w:t>
            </w:r>
          </w:p>
        </w:tc>
        <w:tc>
          <w:tcPr>
            <w:tcW w:w="1278"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01</w:t>
            </w:r>
          </w:p>
        </w:tc>
        <w:tc>
          <w:tcPr>
            <w:tcW w:w="2268" w:type="dxa"/>
            <w:vAlign w:val="bottom"/>
            <w:hideMark/>
          </w:tcPr>
          <w:p w:rsidR="00366E45" w:rsidRPr="001E6A07" w:rsidRDefault="00DD4978" w:rsidP="00185B6F">
            <w:pPr>
              <w:spacing w:after="120"/>
              <w:jc w:val="center"/>
              <w:rPr>
                <w:color w:val="000000"/>
                <w:sz w:val="24"/>
                <w:szCs w:val="24"/>
              </w:rPr>
            </w:pPr>
            <w:r w:rsidRPr="001E6A07">
              <w:rPr>
                <w:color w:val="000000"/>
                <w:sz w:val="24"/>
                <w:szCs w:val="24"/>
              </w:rPr>
              <w:t>67,2</w:t>
            </w:r>
          </w:p>
        </w:tc>
      </w:tr>
      <w:tr w:rsidR="00397D50" w:rsidTr="0047299D">
        <w:trPr>
          <w:trHeight w:val="569"/>
        </w:trPr>
        <w:tc>
          <w:tcPr>
            <w:tcW w:w="3777" w:type="dxa"/>
            <w:vAlign w:val="bottom"/>
            <w:hideMark/>
          </w:tcPr>
          <w:p w:rsidR="00366E45" w:rsidRPr="00792A48" w:rsidRDefault="00DD4978" w:rsidP="00185B6F">
            <w:pPr>
              <w:spacing w:after="120"/>
              <w:jc w:val="both"/>
              <w:rPr>
                <w:color w:val="000000"/>
                <w:sz w:val="24"/>
                <w:szCs w:val="24"/>
              </w:rPr>
            </w:pPr>
            <w:r w:rsidRPr="00792A48">
              <w:rPr>
                <w:color w:val="000000"/>
                <w:sz w:val="24"/>
                <w:szCs w:val="24"/>
              </w:rPr>
              <w:t>"Инклюзив белем бирүне дә кертеп, гомуми белем бирүне үстерү" ярдәмче программасы</w:t>
            </w:r>
          </w:p>
        </w:tc>
        <w:tc>
          <w:tcPr>
            <w:tcW w:w="1894" w:type="dxa"/>
            <w:vAlign w:val="bottom"/>
            <w:hideMark/>
          </w:tcPr>
          <w:p w:rsidR="00366E45" w:rsidRPr="00792A48" w:rsidRDefault="00DD4978" w:rsidP="00185B6F">
            <w:pPr>
              <w:spacing w:after="120"/>
              <w:jc w:val="center"/>
              <w:rPr>
                <w:color w:val="000000"/>
                <w:sz w:val="24"/>
                <w:szCs w:val="24"/>
              </w:rPr>
            </w:pPr>
            <w:r w:rsidRPr="00792A48">
              <w:rPr>
                <w:color w:val="000000"/>
                <w:sz w:val="24"/>
                <w:szCs w:val="24"/>
              </w:rPr>
              <w:t>02 2 00 0000 0</w:t>
            </w:r>
          </w:p>
        </w:tc>
        <w:tc>
          <w:tcPr>
            <w:tcW w:w="615" w:type="dxa"/>
            <w:vAlign w:val="bottom"/>
            <w:hideMark/>
          </w:tcPr>
          <w:p w:rsidR="00366E45" w:rsidRPr="00792A48" w:rsidRDefault="00DD4978" w:rsidP="00185B6F">
            <w:pPr>
              <w:spacing w:after="120"/>
              <w:jc w:val="center"/>
              <w:rPr>
                <w:b/>
                <w:color w:val="000000"/>
                <w:sz w:val="24"/>
                <w:szCs w:val="24"/>
              </w:rPr>
            </w:pPr>
            <w:r w:rsidRPr="00792A48">
              <w:rPr>
                <w:b/>
                <w:color w:val="000000"/>
                <w:sz w:val="24"/>
                <w:szCs w:val="24"/>
              </w:rPr>
              <w:t> </w:t>
            </w:r>
          </w:p>
        </w:tc>
        <w:tc>
          <w:tcPr>
            <w:tcW w:w="516" w:type="dxa"/>
            <w:vAlign w:val="bottom"/>
            <w:hideMark/>
          </w:tcPr>
          <w:p w:rsidR="00366E45" w:rsidRPr="00792A48" w:rsidRDefault="00DD4978" w:rsidP="00185B6F">
            <w:pPr>
              <w:spacing w:after="120"/>
              <w:jc w:val="center"/>
              <w:rPr>
                <w:b/>
                <w:color w:val="000000"/>
                <w:sz w:val="24"/>
                <w:szCs w:val="24"/>
              </w:rPr>
            </w:pPr>
            <w:r w:rsidRPr="00792A48">
              <w:rPr>
                <w:b/>
                <w:color w:val="000000"/>
                <w:sz w:val="24"/>
                <w:szCs w:val="24"/>
              </w:rPr>
              <w:t> </w:t>
            </w:r>
          </w:p>
        </w:tc>
        <w:tc>
          <w:tcPr>
            <w:tcW w:w="1278" w:type="dxa"/>
            <w:vAlign w:val="bottom"/>
            <w:hideMark/>
          </w:tcPr>
          <w:p w:rsidR="00366E45" w:rsidRPr="00792A48" w:rsidRDefault="00DD4978" w:rsidP="00185B6F">
            <w:pPr>
              <w:spacing w:after="120"/>
              <w:jc w:val="center"/>
              <w:rPr>
                <w:b/>
                <w:color w:val="000000"/>
                <w:sz w:val="24"/>
                <w:szCs w:val="24"/>
              </w:rPr>
            </w:pPr>
            <w:r w:rsidRPr="00792A48">
              <w:rPr>
                <w:b/>
                <w:color w:val="000000"/>
                <w:sz w:val="24"/>
                <w:szCs w:val="24"/>
              </w:rPr>
              <w:t> </w:t>
            </w:r>
          </w:p>
        </w:tc>
        <w:tc>
          <w:tcPr>
            <w:tcW w:w="2268" w:type="dxa"/>
            <w:vAlign w:val="bottom"/>
            <w:hideMark/>
          </w:tcPr>
          <w:p w:rsidR="00366E45" w:rsidRPr="005F5E63" w:rsidRDefault="00DD4978" w:rsidP="00185B6F">
            <w:pPr>
              <w:spacing w:after="120"/>
              <w:jc w:val="center"/>
              <w:rPr>
                <w:color w:val="000000"/>
                <w:sz w:val="24"/>
                <w:szCs w:val="24"/>
              </w:rPr>
            </w:pPr>
            <w:r>
              <w:rPr>
                <w:color w:val="000000"/>
                <w:sz w:val="24"/>
                <w:szCs w:val="24"/>
              </w:rPr>
              <w:t>684 670,4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Кадрлар потенциалын ныгыту һәм мәгариф оешмаларына яшь белгечләрне җәлеп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02 2 01 0000 0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538,5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 xml:space="preserve">Гомуми белем бирү оешмаларында яшь белгечләргә ярдәм итүгә юнәлдерелгән </w:t>
            </w:r>
            <w:r>
              <w:rPr>
                <w:rFonts w:eastAsiaTheme="minorHAnsi"/>
                <w:color w:val="000000"/>
                <w:sz w:val="24"/>
                <w:szCs w:val="24"/>
                <w:lang w:eastAsia="en-US"/>
              </w:rPr>
              <w:lastRenderedPageBreak/>
              <w:t>мәгариф өлкәсендәге чаралар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lastRenderedPageBreak/>
              <w:t>02 2 01 4362 4</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538,5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02 2 01 4362 4</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538,5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02 2 01 4362 4</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538,5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02 2 01 4362 4</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538,5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Гомуми белем бирүне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325 235,7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Мәктәпләрне һәм балалар бакчаларын да кертеп, гомуми белем бирү оешмаларын муниципаль берәмлек бюджеты хисабына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02 02 02 4210 0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23 609,2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02 02 02 4210 0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23 609,2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02 02 02 4210 0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23 609,2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02 02 02 4210 0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23 609,2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Мәктәпләр-балалар бакчаларын кертеп, гомуми белем бирү оешмаларын субсидия хисабына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S005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301 626,5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3 390,0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3 390,0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3 390,0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298 236,5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298 236,5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02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298 236,5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324 518,7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Муниципаль гомуми белем бирү оешмаларында һәркем өчен мөмкин булган һәм түләүсез мәктәпкәчә,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02 2 08 2528 0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289 911,5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02 2 08 2528 0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289 911,5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02 2 08 2528 0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289 911,5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02 2 08 2528 0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289 911,5</w:t>
            </w:r>
          </w:p>
        </w:tc>
      </w:tr>
      <w:tr w:rsidR="00397D50" w:rsidTr="0047299D">
        <w:trPr>
          <w:trHeight w:val="569"/>
        </w:trPr>
        <w:tc>
          <w:tcPr>
            <w:tcW w:w="3777" w:type="dxa"/>
            <w:vAlign w:val="bottom"/>
            <w:hideMark/>
          </w:tcPr>
          <w:p w:rsidR="00366E45" w:rsidRPr="00792A48" w:rsidRDefault="00DD4978" w:rsidP="00185B6F">
            <w:pPr>
              <w:spacing w:after="120"/>
              <w:jc w:val="both"/>
              <w:rPr>
                <w:color w:val="000000"/>
                <w:sz w:val="24"/>
                <w:szCs w:val="24"/>
              </w:rPr>
            </w:pPr>
            <w:r>
              <w:rPr>
                <w:rFonts w:eastAsiaTheme="minorHAnsi"/>
                <w:color w:val="000000"/>
                <w:sz w:val="24"/>
                <w:szCs w:val="24"/>
                <w:lang w:eastAsia="en-US"/>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балаларга өстәмә белем бирүне тәэмин итү, сыйныф җитәкчелеге өчен айлык акчалата түләүләрне тәэмин итү өлешендә муниципаль гомуми белем бирү оешмаларында балаларга өстәмә белем бирүне тәэмин итү</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02 2 08 5303 1</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Pr="002D5626" w:rsidRDefault="00DD4978" w:rsidP="00185B6F">
            <w:pPr>
              <w:spacing w:after="120"/>
              <w:jc w:val="center"/>
              <w:rPr>
                <w:color w:val="000000"/>
                <w:sz w:val="24"/>
                <w:szCs w:val="24"/>
              </w:rPr>
            </w:pPr>
            <w:r>
              <w:rPr>
                <w:color w:val="000000"/>
                <w:sz w:val="24"/>
                <w:szCs w:val="24"/>
              </w:rPr>
              <w:t>34 607,2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02 2 08 5303 1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Pr="006365B9" w:rsidRDefault="00DD4978" w:rsidP="00185B6F">
            <w:pPr>
              <w:spacing w:after="120"/>
              <w:jc w:val="center"/>
              <w:rPr>
                <w:b/>
                <w:color w:val="000000"/>
                <w:sz w:val="24"/>
                <w:szCs w:val="24"/>
              </w:rPr>
            </w:pPr>
            <w:r>
              <w:rPr>
                <w:color w:val="000000"/>
                <w:sz w:val="24"/>
                <w:szCs w:val="24"/>
              </w:rPr>
              <w:t>34 607,2</w:t>
            </w:r>
          </w:p>
        </w:tc>
      </w:tr>
      <w:tr w:rsidR="00397D50" w:rsidTr="0047299D">
        <w:trPr>
          <w:trHeight w:val="569"/>
        </w:trPr>
        <w:tc>
          <w:tcPr>
            <w:tcW w:w="3777" w:type="dxa"/>
            <w:vAlign w:val="bottom"/>
            <w:hideMark/>
          </w:tcPr>
          <w:p w:rsidR="00366E45" w:rsidRPr="00792A48"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02 2 08 5303 1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Pr="006365B9" w:rsidRDefault="00DD4978" w:rsidP="00185B6F">
            <w:pPr>
              <w:spacing w:after="120"/>
              <w:jc w:val="center"/>
              <w:rPr>
                <w:b/>
                <w:color w:val="000000"/>
                <w:sz w:val="24"/>
                <w:szCs w:val="24"/>
              </w:rPr>
            </w:pPr>
            <w:r>
              <w:rPr>
                <w:color w:val="000000"/>
                <w:sz w:val="24"/>
                <w:szCs w:val="24"/>
              </w:rPr>
              <w:t>34 607,2</w:t>
            </w:r>
          </w:p>
        </w:tc>
      </w:tr>
      <w:tr w:rsidR="00397D50" w:rsidTr="0047299D">
        <w:trPr>
          <w:trHeight w:val="569"/>
        </w:trPr>
        <w:tc>
          <w:tcPr>
            <w:tcW w:w="3777" w:type="dxa"/>
            <w:vAlign w:val="bottom"/>
            <w:hideMark/>
          </w:tcPr>
          <w:p w:rsidR="00366E45" w:rsidRPr="00792A48" w:rsidRDefault="00DD4978" w:rsidP="00185B6F">
            <w:pPr>
              <w:spacing w:after="120"/>
              <w:jc w:val="both"/>
              <w:rPr>
                <w:color w:val="000000"/>
                <w:sz w:val="24"/>
                <w:szCs w:val="24"/>
              </w:rPr>
            </w:pPr>
            <w:r>
              <w:rPr>
                <w:color w:val="000000"/>
                <w:sz w:val="24"/>
                <w:szCs w:val="24"/>
              </w:rPr>
              <w:t>Общее образование</w:t>
            </w:r>
          </w:p>
        </w:tc>
        <w:tc>
          <w:tcPr>
            <w:tcW w:w="1894" w:type="dxa"/>
            <w:vAlign w:val="bottom"/>
            <w:hideMark/>
          </w:tcPr>
          <w:p w:rsidR="00366E45" w:rsidRPr="00792A48" w:rsidRDefault="00DD4978" w:rsidP="00185B6F">
            <w:pPr>
              <w:spacing w:after="120"/>
              <w:jc w:val="center"/>
              <w:rPr>
                <w:color w:val="000000"/>
                <w:sz w:val="24"/>
                <w:szCs w:val="24"/>
              </w:rPr>
            </w:pPr>
            <w:r>
              <w:rPr>
                <w:color w:val="000000"/>
                <w:sz w:val="24"/>
                <w:szCs w:val="24"/>
              </w:rPr>
              <w:t>02 2 08 5303 1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02</w:t>
            </w:r>
          </w:p>
        </w:tc>
        <w:tc>
          <w:tcPr>
            <w:tcW w:w="2268" w:type="dxa"/>
            <w:vAlign w:val="bottom"/>
            <w:hideMark/>
          </w:tcPr>
          <w:p w:rsidR="00366E45" w:rsidRPr="006365B9" w:rsidRDefault="00DD4978" w:rsidP="00185B6F">
            <w:pPr>
              <w:spacing w:after="120"/>
              <w:jc w:val="center"/>
              <w:rPr>
                <w:b/>
                <w:color w:val="000000"/>
                <w:sz w:val="24"/>
                <w:szCs w:val="24"/>
              </w:rPr>
            </w:pPr>
            <w:r>
              <w:rPr>
                <w:color w:val="000000"/>
                <w:sz w:val="24"/>
                <w:szCs w:val="24"/>
              </w:rPr>
              <w:t>34 607,2</w:t>
            </w:r>
          </w:p>
        </w:tc>
      </w:tr>
      <w:tr w:rsidR="00397D50" w:rsidTr="0047299D">
        <w:trPr>
          <w:trHeight w:val="569"/>
        </w:trPr>
        <w:tc>
          <w:tcPr>
            <w:tcW w:w="3777" w:type="dxa"/>
            <w:vAlign w:val="bottom"/>
            <w:hideMark/>
          </w:tcPr>
          <w:p w:rsidR="00366E45" w:rsidRPr="00792A48" w:rsidRDefault="00DD4978" w:rsidP="00185B6F">
            <w:pPr>
              <w:spacing w:after="120"/>
              <w:jc w:val="both"/>
              <w:rPr>
                <w:color w:val="000000"/>
                <w:sz w:val="24"/>
                <w:szCs w:val="24"/>
              </w:rPr>
            </w:pPr>
            <w:r w:rsidRPr="00792A48">
              <w:rPr>
                <w:color w:val="000000"/>
                <w:sz w:val="24"/>
                <w:szCs w:val="24"/>
              </w:rPr>
              <w:t>"Татарстан Республикасы мәгарифен һәм фәнен үстерү" дәүләт программасын гамәлгә ашыру чаралары</w:t>
            </w:r>
          </w:p>
        </w:tc>
        <w:tc>
          <w:tcPr>
            <w:tcW w:w="1894" w:type="dxa"/>
            <w:vAlign w:val="bottom"/>
            <w:hideMark/>
          </w:tcPr>
          <w:p w:rsidR="00366E45" w:rsidRPr="00792A48" w:rsidRDefault="00DD4978" w:rsidP="00185B6F">
            <w:pPr>
              <w:spacing w:after="120"/>
              <w:jc w:val="center"/>
              <w:rPr>
                <w:color w:val="000000"/>
                <w:sz w:val="24"/>
                <w:szCs w:val="24"/>
              </w:rPr>
            </w:pPr>
            <w:r w:rsidRPr="00792A48">
              <w:rPr>
                <w:color w:val="000000"/>
                <w:sz w:val="24"/>
                <w:szCs w:val="24"/>
              </w:rPr>
              <w:t>02 0 00 0000 0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Pr="00CC333A" w:rsidRDefault="00DD4978" w:rsidP="00185B6F">
            <w:pPr>
              <w:spacing w:after="120"/>
              <w:jc w:val="center"/>
              <w:rPr>
                <w:color w:val="000000"/>
                <w:sz w:val="24"/>
                <w:szCs w:val="24"/>
              </w:rPr>
            </w:pPr>
            <w:r>
              <w:rPr>
                <w:color w:val="000000"/>
                <w:sz w:val="24"/>
                <w:szCs w:val="24"/>
              </w:rPr>
              <w:t>34 377,5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«Гомуми белем бирүне, инклюзивны да кертеп, үстерү һәм әлеге өлкә хезмәткәрләренең квалификациясен күтәрү» ярдәмче программасы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02 2 00 0000 0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34 377,5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sidRPr="005608AF">
              <w:rPr>
                <w:color w:val="000000"/>
                <w:sz w:val="24"/>
                <w:szCs w:val="24"/>
              </w:rPr>
              <w:t>Муниципаль гомуми белем бирү оешмаларында һәркем өчен мөмкин булган һәм түләүсез башлангыч, төп гомуми, урта гомуми белем алуга, муниципаль гомуми белем бирү оешмаларында балаларга өстәмә белем бирүне тәэмин итүгә хокукларны гамәлгә ашыруның дәүләт гарантияләрен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02 2 08 0000 0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5096,9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дәүләт вәкаләтләрен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02 2 08 2530 2</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351,2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02 2 08 2530 2</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351,2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02 2 08 2530 2</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351,2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02 2 08 2530 2</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351,2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sz w:val="24"/>
                <w:szCs w:val="24"/>
              </w:rPr>
              <w:t xml:space="preserve">Мәгълүмати-методик тәэмин итү өлкәсендә дәүләт вәкаләтләрен </w:t>
            </w:r>
            <w:r>
              <w:rPr>
                <w:sz w:val="24"/>
                <w:szCs w:val="24"/>
              </w:rPr>
              <w:lastRenderedPageBreak/>
              <w:t>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lastRenderedPageBreak/>
              <w:t>02 2 08 2530 1</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4 745,7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4 159,5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4 159,5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4 159,5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586,2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586,2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02 2 08 2530 1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586,2</w:t>
            </w:r>
          </w:p>
        </w:tc>
      </w:tr>
      <w:tr w:rsidR="00397D50" w:rsidTr="0047299D">
        <w:trPr>
          <w:trHeight w:val="569"/>
        </w:trPr>
        <w:tc>
          <w:tcPr>
            <w:tcW w:w="3777" w:type="dxa"/>
            <w:vAlign w:val="bottom"/>
            <w:hideMark/>
          </w:tcPr>
          <w:p w:rsidR="00366E45" w:rsidRDefault="00DD4978" w:rsidP="00185B6F">
            <w:pPr>
              <w:spacing w:after="120"/>
              <w:jc w:val="both"/>
              <w:rPr>
                <w:b/>
                <w:color w:val="000000"/>
                <w:sz w:val="24"/>
                <w:szCs w:val="24"/>
              </w:rPr>
            </w:pPr>
            <w:r>
              <w:rPr>
                <w:rFonts w:eastAsiaTheme="minorHAnsi"/>
                <w:color w:val="000000"/>
                <w:sz w:val="24"/>
                <w:szCs w:val="24"/>
                <w:lang w:eastAsia="en-US"/>
              </w:rPr>
              <w:t>Гомуми белем бирү системасын модернизацияләү, мәгариф өлкәсендә чаралар үткәрү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02 2 09 0000 0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29 280,6</w:t>
            </w:r>
          </w:p>
        </w:tc>
      </w:tr>
      <w:tr w:rsidR="00397D50" w:rsidTr="0047299D">
        <w:trPr>
          <w:trHeight w:val="569"/>
        </w:trPr>
        <w:tc>
          <w:tcPr>
            <w:tcW w:w="3777" w:type="dxa"/>
            <w:vAlign w:val="bottom"/>
            <w:hideMark/>
          </w:tcPr>
          <w:p w:rsidR="00366E45" w:rsidRPr="00253C78" w:rsidRDefault="00DD4978" w:rsidP="00185B6F">
            <w:pPr>
              <w:spacing w:after="120"/>
              <w:jc w:val="both"/>
              <w:rPr>
                <w:rFonts w:eastAsiaTheme="minorHAnsi"/>
                <w:color w:val="000000"/>
                <w:sz w:val="24"/>
                <w:szCs w:val="24"/>
                <w:lang w:eastAsia="en-US"/>
              </w:rPr>
            </w:pPr>
            <w:r>
              <w:rPr>
                <w:rFonts w:eastAsiaTheme="minorHAnsi"/>
                <w:color w:val="000000"/>
                <w:sz w:val="24"/>
                <w:szCs w:val="24"/>
                <w:lang w:eastAsia="en-US"/>
              </w:rPr>
              <w:t>Татарстан Республикасында мәгарифне үстерүгә юнәлдерелгән чаралар</w:t>
            </w:r>
          </w:p>
        </w:tc>
        <w:tc>
          <w:tcPr>
            <w:tcW w:w="1894" w:type="dxa"/>
            <w:vAlign w:val="bottom"/>
            <w:hideMark/>
          </w:tcPr>
          <w:p w:rsidR="00366E45" w:rsidRDefault="00DD4978" w:rsidP="00185B6F">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373,7</w:t>
            </w:r>
          </w:p>
        </w:tc>
      </w:tr>
      <w:tr w:rsidR="00397D50" w:rsidTr="0047299D">
        <w:trPr>
          <w:trHeight w:val="569"/>
        </w:trPr>
        <w:tc>
          <w:tcPr>
            <w:tcW w:w="3777" w:type="dxa"/>
            <w:vAlign w:val="bottom"/>
            <w:hideMark/>
          </w:tcPr>
          <w:p w:rsidR="00366E45" w:rsidRPr="00253C78" w:rsidRDefault="00DD4978" w:rsidP="00185B6F">
            <w:pPr>
              <w:spacing w:after="120"/>
              <w:jc w:val="both"/>
              <w:rPr>
                <w:rFonts w:eastAsiaTheme="minorHAnsi"/>
                <w:color w:val="000000"/>
                <w:sz w:val="24"/>
                <w:szCs w:val="24"/>
                <w:lang w:eastAsia="en-US"/>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373,7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373,7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20"/>
              <w:jc w:val="center"/>
              <w:rPr>
                <w:rFonts w:eastAsiaTheme="minorHAnsi"/>
                <w:color w:val="000000"/>
                <w:sz w:val="24"/>
                <w:szCs w:val="24"/>
                <w:lang w:eastAsia="en-US"/>
              </w:rPr>
            </w:pPr>
            <w:r>
              <w:rPr>
                <w:rFonts w:eastAsiaTheme="minorHAnsi"/>
                <w:color w:val="000000"/>
                <w:sz w:val="24"/>
                <w:szCs w:val="24"/>
                <w:lang w:eastAsia="en-US"/>
              </w:rPr>
              <w:t>02 2 09 2111 0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373,7</w:t>
            </w:r>
          </w:p>
        </w:tc>
      </w:tr>
      <w:tr w:rsidR="00397D50" w:rsidTr="0047299D">
        <w:trPr>
          <w:trHeight w:val="569"/>
        </w:trPr>
        <w:tc>
          <w:tcPr>
            <w:tcW w:w="3777" w:type="dxa"/>
            <w:vAlign w:val="bottom"/>
            <w:hideMark/>
          </w:tcPr>
          <w:p w:rsidR="00366E45" w:rsidRPr="00253C78" w:rsidRDefault="00DD4978" w:rsidP="00185B6F">
            <w:pPr>
              <w:spacing w:after="120"/>
              <w:jc w:val="both"/>
              <w:rPr>
                <w:b/>
                <w:color w:val="000000"/>
                <w:sz w:val="24"/>
                <w:szCs w:val="24"/>
              </w:rPr>
            </w:pPr>
            <w:r w:rsidRPr="00253C78">
              <w:rPr>
                <w:rFonts w:eastAsiaTheme="minorHAnsi"/>
                <w:color w:val="000000"/>
                <w:sz w:val="24"/>
                <w:szCs w:val="24"/>
                <w:lang w:eastAsia="en-US"/>
              </w:rPr>
              <w:t>Муниципаль мәгариф оешмаларында башлангыч гомуми белем бирү мәгариф программалары буенча белем алучыларны бушлай кайнар ризык белән тәэмин итүне оештыруга финанслашу чыгымнары</w:t>
            </w:r>
          </w:p>
        </w:tc>
        <w:tc>
          <w:tcPr>
            <w:tcW w:w="1894" w:type="dxa"/>
            <w:vAlign w:val="bottom"/>
            <w:hideMark/>
          </w:tcPr>
          <w:p w:rsidR="00366E45" w:rsidRDefault="00DD4978" w:rsidP="00185B6F">
            <w:pPr>
              <w:spacing w:after="120"/>
              <w:jc w:val="center"/>
              <w:rPr>
                <w:color w:val="000000"/>
                <w:sz w:val="24"/>
                <w:szCs w:val="24"/>
              </w:rPr>
            </w:pPr>
            <w:r>
              <w:rPr>
                <w:rFonts w:eastAsiaTheme="minorHAnsi"/>
                <w:color w:val="000000"/>
                <w:sz w:val="24"/>
                <w:szCs w:val="24"/>
                <w:lang w:eastAsia="en-US"/>
              </w:rPr>
              <w:t>02 2 09 L3040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28 906,9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w:t>
            </w:r>
            <w:r>
              <w:rPr>
                <w:color w:val="000000"/>
                <w:sz w:val="24"/>
                <w:szCs w:val="24"/>
              </w:rPr>
              <w:lastRenderedPageBreak/>
              <w:t xml:space="preserve">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rFonts w:eastAsiaTheme="minorHAnsi"/>
                <w:color w:val="000000"/>
                <w:sz w:val="24"/>
                <w:szCs w:val="24"/>
                <w:lang w:eastAsia="en-US"/>
              </w:rPr>
              <w:lastRenderedPageBreak/>
              <w:t>02 2 09 L3040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28 906,9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Мәгариф</w:t>
            </w:r>
          </w:p>
        </w:tc>
        <w:tc>
          <w:tcPr>
            <w:tcW w:w="1894" w:type="dxa"/>
            <w:vAlign w:val="bottom"/>
            <w:hideMark/>
          </w:tcPr>
          <w:p w:rsidR="00366E45" w:rsidRDefault="00DD4978" w:rsidP="00185B6F">
            <w:pPr>
              <w:spacing w:after="120"/>
              <w:jc w:val="center"/>
              <w:rPr>
                <w:color w:val="000000"/>
                <w:sz w:val="24"/>
                <w:szCs w:val="24"/>
              </w:rPr>
            </w:pPr>
            <w:r>
              <w:rPr>
                <w:rFonts w:eastAsiaTheme="minorHAnsi"/>
                <w:color w:val="000000"/>
                <w:sz w:val="24"/>
                <w:szCs w:val="24"/>
                <w:lang w:eastAsia="en-US"/>
              </w:rPr>
              <w:t>02 2 09 L3040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28 906,9</w:t>
            </w:r>
          </w:p>
        </w:tc>
      </w:tr>
      <w:tr w:rsidR="00397D50" w:rsidTr="0047299D">
        <w:trPr>
          <w:trHeight w:val="569"/>
        </w:trPr>
        <w:tc>
          <w:tcPr>
            <w:tcW w:w="3777" w:type="dxa"/>
            <w:vAlign w:val="bottom"/>
            <w:hideMark/>
          </w:tcPr>
          <w:p w:rsidR="00366E45" w:rsidRDefault="00DD4978" w:rsidP="00185B6F">
            <w:pPr>
              <w:spacing w:after="120"/>
              <w:jc w:val="both"/>
              <w:rPr>
                <w:b/>
                <w:color w:val="000000"/>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20"/>
              <w:jc w:val="center"/>
              <w:rPr>
                <w:color w:val="000000"/>
                <w:sz w:val="24"/>
                <w:szCs w:val="24"/>
              </w:rPr>
            </w:pPr>
            <w:r>
              <w:rPr>
                <w:rFonts w:eastAsiaTheme="minorHAnsi"/>
                <w:color w:val="000000"/>
                <w:sz w:val="24"/>
                <w:szCs w:val="24"/>
                <w:lang w:eastAsia="en-US"/>
              </w:rPr>
              <w:t>02 2 09 L3040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28 906,9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"Өстәмә белем бирүне үстерү" ярдәмче программасы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02 3 00 0000 0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Pr="001E6572" w:rsidRDefault="00DD4978" w:rsidP="00185B6F">
            <w:pPr>
              <w:spacing w:after="120"/>
              <w:jc w:val="center"/>
              <w:rPr>
                <w:color w:val="000000"/>
                <w:sz w:val="24"/>
                <w:szCs w:val="24"/>
              </w:rPr>
            </w:pPr>
            <w:r>
              <w:rPr>
                <w:color w:val="000000"/>
                <w:sz w:val="24"/>
                <w:szCs w:val="24"/>
              </w:rPr>
              <w:t>67 974,9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Муниципаль оешмаларда балаларга өстәмә белем бирүне оештыру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67 924,2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Муниципаль берәмлек бюджеты акчасы хисабына өстәмә гомуми белем бирү программаларын гамәлгә ашыручы күппрофильле өстәмә белем бирү оешмаларын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02 3 01 4231 0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6 072,9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02 3 01 4231 0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6 072,9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02 3 01 4231 0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6 072,9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Балаларга өстәмә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02 3 01 4231 0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6 072,9</w:t>
            </w:r>
          </w:p>
        </w:tc>
      </w:tr>
      <w:tr w:rsidR="00397D50" w:rsidTr="0047299D">
        <w:trPr>
          <w:trHeight w:val="1956"/>
        </w:trPr>
        <w:tc>
          <w:tcPr>
            <w:tcW w:w="3777" w:type="dxa"/>
            <w:vAlign w:val="bottom"/>
            <w:hideMark/>
          </w:tcPr>
          <w:p w:rsidR="00366E45" w:rsidRPr="001E6572" w:rsidRDefault="00DD4978" w:rsidP="00185B6F">
            <w:pPr>
              <w:jc w:val="both"/>
              <w:rPr>
                <w:color w:val="000000"/>
                <w:sz w:val="24"/>
                <w:szCs w:val="24"/>
              </w:rPr>
            </w:pPr>
            <w:r w:rsidRPr="001E6572">
              <w:rPr>
                <w:color w:val="000000"/>
                <w:sz w:val="24"/>
                <w:szCs w:val="24"/>
              </w:rPr>
              <w:t xml:space="preserve">Финанслау чыганагы булып шул исәптән мәгарифкә субсидияләр торган өстәмә гомуми белем бирү программаларын гамәлгә ашыручы өстәмә белем бирү оешмаларын  үстерү </w:t>
            </w:r>
          </w:p>
          <w:p w:rsidR="00366E45" w:rsidRDefault="00366E45" w:rsidP="00185B6F">
            <w:pPr>
              <w:spacing w:after="120"/>
              <w:jc w:val="both"/>
              <w:rPr>
                <w:color w:val="000000"/>
                <w:sz w:val="24"/>
                <w:szCs w:val="24"/>
              </w:rPr>
            </w:pP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S005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57 188,8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57 188,8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57 188,8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Балаларга өстәмә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S005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57 188,8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Муниципаль берәмлек бюджеты хисабына өстәмә гомуми белем бирү программаларын гамәлгә ашыручы сәнгать-эстетик юнәлештәге өстәмә белем бирү </w:t>
            </w:r>
            <w:r>
              <w:rPr>
                <w:color w:val="000000"/>
                <w:sz w:val="24"/>
                <w:szCs w:val="24"/>
              </w:rPr>
              <w:lastRenderedPageBreak/>
              <w:t>оешмаларын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lastRenderedPageBreak/>
              <w:t>02 3 01 4232 0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 xml:space="preserve">4 662,5 </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02 3 01 4232 0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4 662,5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02 3 01 4232 0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4 662,5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Балаларга өстәмә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02 3 01 4232 0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4 662,5</w:t>
            </w:r>
          </w:p>
        </w:tc>
      </w:tr>
      <w:tr w:rsidR="00397D50" w:rsidTr="0047299D">
        <w:trPr>
          <w:trHeight w:val="569"/>
        </w:trPr>
        <w:tc>
          <w:tcPr>
            <w:tcW w:w="3777" w:type="dxa"/>
            <w:vAlign w:val="bottom"/>
            <w:hideMark/>
          </w:tcPr>
          <w:p w:rsidR="00366E45" w:rsidRDefault="00DD4978" w:rsidP="00185B6F">
            <w:pPr>
              <w:spacing w:after="120"/>
              <w:jc w:val="both"/>
              <w:rPr>
                <w:b/>
                <w:color w:val="000000"/>
                <w:sz w:val="24"/>
                <w:szCs w:val="24"/>
              </w:rPr>
            </w:pPr>
            <w:r>
              <w:rPr>
                <w:rFonts w:eastAsiaTheme="minorHAnsi"/>
                <w:color w:val="000000"/>
                <w:sz w:val="24"/>
                <w:szCs w:val="24"/>
                <w:lang w:eastAsia="en-US"/>
              </w:rPr>
              <w:t>Мәгариф өлкәсендә күппрофильле өстәмә белем бирү оешмаларында яшь белгечләргә ярдәм итүгә юнәлдерелгән чаралар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02 3 04 4362 1</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50,7</w:t>
            </w:r>
          </w:p>
        </w:tc>
      </w:tr>
      <w:tr w:rsidR="00397D50" w:rsidTr="0047299D">
        <w:trPr>
          <w:trHeight w:val="569"/>
        </w:trPr>
        <w:tc>
          <w:tcPr>
            <w:tcW w:w="3777" w:type="dxa"/>
            <w:vAlign w:val="bottom"/>
            <w:hideMark/>
          </w:tcPr>
          <w:p w:rsidR="00366E45" w:rsidRDefault="00DD4978" w:rsidP="00185B6F">
            <w:pPr>
              <w:spacing w:after="120"/>
              <w:jc w:val="both"/>
              <w:rPr>
                <w:b/>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02 3 04 4362 1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50,7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02 3 04 4362 1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50,7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Балаларга өстәмә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02 3 04 4362 1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50,7</w:t>
            </w:r>
          </w:p>
        </w:tc>
      </w:tr>
      <w:tr w:rsidR="00397D50" w:rsidTr="0047299D">
        <w:trPr>
          <w:trHeight w:val="1585"/>
        </w:trPr>
        <w:tc>
          <w:tcPr>
            <w:tcW w:w="3777" w:type="dxa"/>
            <w:vAlign w:val="center"/>
          </w:tcPr>
          <w:p w:rsidR="00366E45" w:rsidRDefault="00DD4978" w:rsidP="00185B6F">
            <w:pPr>
              <w:spacing w:after="120"/>
              <w:rPr>
                <w:sz w:val="24"/>
                <w:szCs w:val="24"/>
              </w:rPr>
            </w:pPr>
            <w:r>
              <w:rPr>
                <w:rFonts w:eastAsiaTheme="minorHAnsi"/>
                <w:color w:val="000000"/>
                <w:sz w:val="24"/>
                <w:szCs w:val="24"/>
                <w:lang w:eastAsia="en-US"/>
              </w:rPr>
              <w:t>"Профессиональ һәм югары уку йортыннан соңгы белем бирүне үстерү һәм әлеге өлкә хезмәткәрләренең квалификациясен күтәрү" ярдәмче программасы</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02 4 00 0000 0</w:t>
            </w:r>
          </w:p>
        </w:tc>
        <w:tc>
          <w:tcPr>
            <w:tcW w:w="615" w:type="dxa"/>
            <w:vAlign w:val="center"/>
          </w:tcPr>
          <w:p w:rsidR="00366E45" w:rsidRDefault="00366E45" w:rsidP="00185B6F">
            <w:pPr>
              <w:spacing w:after="120"/>
              <w:rPr>
                <w:color w:val="000000"/>
                <w:sz w:val="24"/>
                <w:szCs w:val="24"/>
              </w:rPr>
            </w:pPr>
          </w:p>
        </w:tc>
        <w:tc>
          <w:tcPr>
            <w:tcW w:w="516" w:type="dxa"/>
            <w:vAlign w:val="center"/>
          </w:tcPr>
          <w:p w:rsidR="00366E45" w:rsidRDefault="00366E45" w:rsidP="00185B6F">
            <w:pPr>
              <w:spacing w:after="120"/>
              <w:rPr>
                <w:color w:val="000000"/>
                <w:sz w:val="24"/>
                <w:szCs w:val="24"/>
              </w:rPr>
            </w:pPr>
          </w:p>
        </w:tc>
        <w:tc>
          <w:tcPr>
            <w:tcW w:w="1278" w:type="dxa"/>
            <w:vAlign w:val="center"/>
          </w:tcPr>
          <w:p w:rsidR="00366E45" w:rsidRDefault="00366E45" w:rsidP="00185B6F">
            <w:pPr>
              <w:spacing w:after="120"/>
              <w:rPr>
                <w:color w:val="000000"/>
                <w:sz w:val="24"/>
                <w:szCs w:val="24"/>
              </w:rPr>
            </w:pPr>
          </w:p>
        </w:tc>
        <w:tc>
          <w:tcPr>
            <w:tcW w:w="2268" w:type="dxa"/>
            <w:vAlign w:val="center"/>
            <w:hideMark/>
          </w:tcPr>
          <w:p w:rsidR="00366E45" w:rsidRDefault="00DD4978" w:rsidP="00185B6F">
            <w:pPr>
              <w:spacing w:after="120"/>
              <w:jc w:val="center"/>
              <w:rPr>
                <w:color w:val="000000"/>
                <w:sz w:val="24"/>
                <w:szCs w:val="24"/>
              </w:rPr>
            </w:pPr>
            <w:r>
              <w:rPr>
                <w:color w:val="000000"/>
                <w:sz w:val="24"/>
                <w:szCs w:val="24"/>
              </w:rPr>
              <w:t>1 710,0</w:t>
            </w:r>
          </w:p>
        </w:tc>
      </w:tr>
      <w:tr w:rsidR="00397D50" w:rsidTr="0047299D">
        <w:trPr>
          <w:trHeight w:val="1262"/>
        </w:trPr>
        <w:tc>
          <w:tcPr>
            <w:tcW w:w="3777" w:type="dxa"/>
            <w:vAlign w:val="center"/>
          </w:tcPr>
          <w:p w:rsidR="00366E45" w:rsidRDefault="00DD4978" w:rsidP="00185B6F">
            <w:pPr>
              <w:spacing w:after="120"/>
              <w:rPr>
                <w:sz w:val="24"/>
                <w:szCs w:val="24"/>
              </w:rPr>
            </w:pPr>
            <w:r>
              <w:rPr>
                <w:rFonts w:eastAsiaTheme="minorHAnsi"/>
                <w:color w:val="000000"/>
                <w:sz w:val="24"/>
                <w:szCs w:val="24"/>
                <w:lang w:eastAsia="en-US"/>
              </w:rPr>
              <w:t>Һөнәри белем бирү системасын модернизацияләү, мәгариф өлкәсендә чаралар үткәрү</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02 4 03 0000 0</w:t>
            </w:r>
          </w:p>
        </w:tc>
        <w:tc>
          <w:tcPr>
            <w:tcW w:w="615" w:type="dxa"/>
            <w:vAlign w:val="center"/>
          </w:tcPr>
          <w:p w:rsidR="00366E45" w:rsidRDefault="00366E45" w:rsidP="00185B6F">
            <w:pPr>
              <w:spacing w:after="120"/>
              <w:rPr>
                <w:color w:val="000000"/>
                <w:sz w:val="24"/>
                <w:szCs w:val="24"/>
              </w:rPr>
            </w:pPr>
          </w:p>
        </w:tc>
        <w:tc>
          <w:tcPr>
            <w:tcW w:w="516" w:type="dxa"/>
            <w:vAlign w:val="center"/>
          </w:tcPr>
          <w:p w:rsidR="00366E45" w:rsidRDefault="00366E45" w:rsidP="00185B6F">
            <w:pPr>
              <w:spacing w:after="120"/>
              <w:rPr>
                <w:color w:val="000000"/>
                <w:sz w:val="24"/>
                <w:szCs w:val="24"/>
              </w:rPr>
            </w:pPr>
          </w:p>
        </w:tc>
        <w:tc>
          <w:tcPr>
            <w:tcW w:w="1278" w:type="dxa"/>
            <w:vAlign w:val="center"/>
          </w:tcPr>
          <w:p w:rsidR="00366E45" w:rsidRDefault="00366E45" w:rsidP="00185B6F">
            <w:pPr>
              <w:spacing w:after="120"/>
              <w:rPr>
                <w:color w:val="000000"/>
                <w:sz w:val="24"/>
                <w:szCs w:val="24"/>
              </w:rPr>
            </w:pPr>
          </w:p>
        </w:tc>
        <w:tc>
          <w:tcPr>
            <w:tcW w:w="2268" w:type="dxa"/>
            <w:vAlign w:val="center"/>
            <w:hideMark/>
          </w:tcPr>
          <w:p w:rsidR="00366E45" w:rsidRDefault="00DD4978" w:rsidP="00185B6F">
            <w:pPr>
              <w:spacing w:after="120"/>
              <w:jc w:val="center"/>
              <w:rPr>
                <w:color w:val="000000"/>
                <w:sz w:val="24"/>
                <w:szCs w:val="24"/>
              </w:rPr>
            </w:pPr>
            <w:r>
              <w:rPr>
                <w:color w:val="000000"/>
                <w:sz w:val="24"/>
                <w:szCs w:val="24"/>
              </w:rPr>
              <w:t>1 710,0</w:t>
            </w:r>
          </w:p>
        </w:tc>
      </w:tr>
      <w:tr w:rsidR="00397D50" w:rsidTr="0047299D">
        <w:trPr>
          <w:trHeight w:val="840"/>
        </w:trPr>
        <w:tc>
          <w:tcPr>
            <w:tcW w:w="3777" w:type="dxa"/>
            <w:vAlign w:val="center"/>
          </w:tcPr>
          <w:p w:rsidR="00366E45" w:rsidRDefault="00DD4978" w:rsidP="00185B6F">
            <w:pPr>
              <w:spacing w:after="120"/>
              <w:rPr>
                <w:sz w:val="24"/>
                <w:szCs w:val="24"/>
              </w:rPr>
            </w:pPr>
            <w:r>
              <w:rPr>
                <w:rFonts w:eastAsiaTheme="minorHAnsi"/>
                <w:color w:val="000000"/>
                <w:sz w:val="24"/>
                <w:szCs w:val="24"/>
                <w:lang w:eastAsia="en-US"/>
              </w:rPr>
              <w:t>Татарстан Республикасында мәгарифне үстерүгә юнәлдерелгән чаралар</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02 4 03 2111 0</w:t>
            </w:r>
          </w:p>
        </w:tc>
        <w:tc>
          <w:tcPr>
            <w:tcW w:w="615" w:type="dxa"/>
            <w:vAlign w:val="center"/>
          </w:tcPr>
          <w:p w:rsidR="00366E45" w:rsidRDefault="00366E45" w:rsidP="00185B6F">
            <w:pPr>
              <w:spacing w:after="120"/>
              <w:rPr>
                <w:color w:val="000000"/>
                <w:sz w:val="24"/>
                <w:szCs w:val="24"/>
              </w:rPr>
            </w:pPr>
          </w:p>
        </w:tc>
        <w:tc>
          <w:tcPr>
            <w:tcW w:w="516" w:type="dxa"/>
            <w:vAlign w:val="center"/>
          </w:tcPr>
          <w:p w:rsidR="00366E45" w:rsidRDefault="00366E45" w:rsidP="00185B6F">
            <w:pPr>
              <w:spacing w:after="120"/>
              <w:rPr>
                <w:color w:val="000000"/>
                <w:sz w:val="24"/>
                <w:szCs w:val="24"/>
              </w:rPr>
            </w:pPr>
          </w:p>
        </w:tc>
        <w:tc>
          <w:tcPr>
            <w:tcW w:w="1278" w:type="dxa"/>
            <w:vAlign w:val="center"/>
          </w:tcPr>
          <w:p w:rsidR="00366E45" w:rsidRDefault="00366E45" w:rsidP="00185B6F">
            <w:pPr>
              <w:spacing w:after="120"/>
              <w:rPr>
                <w:color w:val="000000"/>
                <w:sz w:val="24"/>
                <w:szCs w:val="24"/>
              </w:rPr>
            </w:pPr>
          </w:p>
        </w:tc>
        <w:tc>
          <w:tcPr>
            <w:tcW w:w="2268" w:type="dxa"/>
            <w:vAlign w:val="center"/>
            <w:hideMark/>
          </w:tcPr>
          <w:p w:rsidR="00366E45" w:rsidRDefault="00DD4978" w:rsidP="00185B6F">
            <w:pPr>
              <w:spacing w:after="120"/>
              <w:jc w:val="center"/>
              <w:rPr>
                <w:color w:val="000000"/>
                <w:sz w:val="24"/>
                <w:szCs w:val="24"/>
              </w:rPr>
            </w:pPr>
            <w:r>
              <w:rPr>
                <w:color w:val="000000"/>
                <w:sz w:val="24"/>
                <w:szCs w:val="24"/>
              </w:rPr>
              <w:t>1 710,0</w:t>
            </w:r>
          </w:p>
        </w:tc>
      </w:tr>
      <w:tr w:rsidR="00397D50" w:rsidTr="0047299D">
        <w:trPr>
          <w:trHeight w:val="872"/>
        </w:trPr>
        <w:tc>
          <w:tcPr>
            <w:tcW w:w="3777" w:type="dxa"/>
            <w:vAlign w:val="center"/>
          </w:tcPr>
          <w:p w:rsidR="00366E45" w:rsidRDefault="00DD4978" w:rsidP="00185B6F">
            <w:pPr>
              <w:spacing w:after="120"/>
              <w:rPr>
                <w:sz w:val="24"/>
                <w:szCs w:val="24"/>
              </w:rPr>
            </w:pPr>
            <w:r>
              <w:rPr>
                <w:rFonts w:eastAsiaTheme="minorHAnsi"/>
                <w:color w:val="000000"/>
                <w:sz w:val="24"/>
                <w:szCs w:val="24"/>
                <w:lang w:eastAsia="en-US"/>
              </w:rPr>
              <w:t xml:space="preserve">Социаль тәэмин итү һәм халыкка башка түләүләр </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02 4 03 2111 0</w:t>
            </w:r>
          </w:p>
        </w:tc>
        <w:tc>
          <w:tcPr>
            <w:tcW w:w="615" w:type="dxa"/>
            <w:vAlign w:val="center"/>
          </w:tcPr>
          <w:p w:rsidR="00366E45" w:rsidRDefault="00DD4978" w:rsidP="00185B6F">
            <w:pPr>
              <w:spacing w:after="120"/>
              <w:rPr>
                <w:color w:val="000000"/>
                <w:sz w:val="24"/>
                <w:szCs w:val="24"/>
              </w:rPr>
            </w:pPr>
            <w:r>
              <w:rPr>
                <w:color w:val="000000"/>
                <w:sz w:val="24"/>
                <w:szCs w:val="24"/>
              </w:rPr>
              <w:t>300</w:t>
            </w:r>
          </w:p>
        </w:tc>
        <w:tc>
          <w:tcPr>
            <w:tcW w:w="516" w:type="dxa"/>
            <w:vAlign w:val="center"/>
          </w:tcPr>
          <w:p w:rsidR="00366E45" w:rsidRDefault="00366E45" w:rsidP="00185B6F">
            <w:pPr>
              <w:spacing w:after="120"/>
              <w:rPr>
                <w:color w:val="000000"/>
                <w:sz w:val="24"/>
                <w:szCs w:val="24"/>
              </w:rPr>
            </w:pPr>
          </w:p>
        </w:tc>
        <w:tc>
          <w:tcPr>
            <w:tcW w:w="1278" w:type="dxa"/>
            <w:vAlign w:val="center"/>
          </w:tcPr>
          <w:p w:rsidR="00366E45" w:rsidRDefault="00366E45" w:rsidP="00185B6F">
            <w:pPr>
              <w:spacing w:after="120"/>
              <w:rPr>
                <w:color w:val="000000"/>
                <w:sz w:val="24"/>
                <w:szCs w:val="24"/>
              </w:rPr>
            </w:pPr>
          </w:p>
        </w:tc>
        <w:tc>
          <w:tcPr>
            <w:tcW w:w="2268" w:type="dxa"/>
            <w:vAlign w:val="center"/>
            <w:hideMark/>
          </w:tcPr>
          <w:p w:rsidR="00366E45" w:rsidRDefault="00DD4978" w:rsidP="00185B6F">
            <w:pPr>
              <w:spacing w:after="120"/>
              <w:jc w:val="center"/>
              <w:rPr>
                <w:color w:val="000000"/>
                <w:sz w:val="24"/>
                <w:szCs w:val="24"/>
              </w:rPr>
            </w:pPr>
            <w:r>
              <w:rPr>
                <w:color w:val="000000"/>
                <w:sz w:val="24"/>
                <w:szCs w:val="24"/>
              </w:rPr>
              <w:t>1 710,0</w:t>
            </w:r>
          </w:p>
        </w:tc>
      </w:tr>
      <w:tr w:rsidR="00397D50" w:rsidTr="0047299D">
        <w:trPr>
          <w:trHeight w:val="559"/>
        </w:trPr>
        <w:tc>
          <w:tcPr>
            <w:tcW w:w="3777" w:type="dxa"/>
            <w:vAlign w:val="center"/>
          </w:tcPr>
          <w:p w:rsidR="00366E45" w:rsidRDefault="00DD4978" w:rsidP="00185B6F">
            <w:pPr>
              <w:spacing w:after="120"/>
              <w:rPr>
                <w:color w:val="000000"/>
                <w:sz w:val="24"/>
                <w:szCs w:val="24"/>
              </w:rPr>
            </w:pPr>
            <w:r>
              <w:rPr>
                <w:color w:val="000000"/>
                <w:sz w:val="24"/>
                <w:szCs w:val="24"/>
              </w:rPr>
              <w:t>Мәгариф</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02 4 03 2111 0</w:t>
            </w:r>
          </w:p>
        </w:tc>
        <w:tc>
          <w:tcPr>
            <w:tcW w:w="615" w:type="dxa"/>
            <w:vAlign w:val="center"/>
          </w:tcPr>
          <w:p w:rsidR="00366E45" w:rsidRDefault="00DD4978" w:rsidP="00185B6F">
            <w:pPr>
              <w:spacing w:after="120"/>
              <w:rPr>
                <w:color w:val="000000"/>
                <w:sz w:val="24"/>
                <w:szCs w:val="24"/>
              </w:rPr>
            </w:pPr>
            <w:r>
              <w:rPr>
                <w:color w:val="000000"/>
                <w:sz w:val="24"/>
                <w:szCs w:val="24"/>
              </w:rPr>
              <w:t>300</w:t>
            </w:r>
          </w:p>
        </w:tc>
        <w:tc>
          <w:tcPr>
            <w:tcW w:w="516" w:type="dxa"/>
            <w:vAlign w:val="center"/>
          </w:tcPr>
          <w:p w:rsidR="00366E45" w:rsidRDefault="00DD4978" w:rsidP="00185B6F">
            <w:pPr>
              <w:spacing w:after="120"/>
              <w:jc w:val="center"/>
              <w:rPr>
                <w:color w:val="000000"/>
                <w:sz w:val="24"/>
                <w:szCs w:val="24"/>
              </w:rPr>
            </w:pPr>
            <w:r>
              <w:rPr>
                <w:color w:val="000000"/>
                <w:sz w:val="24"/>
                <w:szCs w:val="24"/>
              </w:rPr>
              <w:t>07</w:t>
            </w:r>
          </w:p>
        </w:tc>
        <w:tc>
          <w:tcPr>
            <w:tcW w:w="1278" w:type="dxa"/>
            <w:vAlign w:val="center"/>
          </w:tcPr>
          <w:p w:rsidR="00366E45" w:rsidRDefault="00DD4978" w:rsidP="00185B6F">
            <w:pPr>
              <w:spacing w:after="120"/>
              <w:jc w:val="center"/>
              <w:rPr>
                <w:color w:val="000000"/>
                <w:sz w:val="24"/>
                <w:szCs w:val="24"/>
              </w:rPr>
            </w:pPr>
            <w:r>
              <w:rPr>
                <w:color w:val="000000"/>
                <w:sz w:val="24"/>
                <w:szCs w:val="24"/>
              </w:rPr>
              <w:t>00</w:t>
            </w:r>
          </w:p>
        </w:tc>
        <w:tc>
          <w:tcPr>
            <w:tcW w:w="2268" w:type="dxa"/>
            <w:vAlign w:val="center"/>
            <w:hideMark/>
          </w:tcPr>
          <w:p w:rsidR="00366E45" w:rsidRDefault="00DD4978" w:rsidP="00185B6F">
            <w:pPr>
              <w:spacing w:after="120"/>
              <w:jc w:val="center"/>
              <w:rPr>
                <w:color w:val="000000"/>
                <w:sz w:val="24"/>
                <w:szCs w:val="24"/>
              </w:rPr>
            </w:pPr>
            <w:r>
              <w:rPr>
                <w:color w:val="000000"/>
                <w:sz w:val="24"/>
                <w:szCs w:val="24"/>
              </w:rPr>
              <w:t>1 710,0</w:t>
            </w:r>
          </w:p>
        </w:tc>
      </w:tr>
      <w:tr w:rsidR="00397D50" w:rsidTr="0047299D">
        <w:trPr>
          <w:trHeight w:val="1021"/>
        </w:trPr>
        <w:tc>
          <w:tcPr>
            <w:tcW w:w="3777" w:type="dxa"/>
            <w:vAlign w:val="center"/>
          </w:tcPr>
          <w:p w:rsidR="00366E45" w:rsidRDefault="00DD4978" w:rsidP="00185B6F">
            <w:pPr>
              <w:spacing w:after="120"/>
              <w:rPr>
                <w:color w:val="000000"/>
                <w:sz w:val="24"/>
                <w:szCs w:val="24"/>
              </w:rPr>
            </w:pPr>
            <w:r>
              <w:rPr>
                <w:color w:val="000000"/>
                <w:sz w:val="24"/>
                <w:szCs w:val="24"/>
              </w:rPr>
              <w:t>Белем бирү өлкәсендә башка мәсьәләләр</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02 4 03 2111 0</w:t>
            </w:r>
          </w:p>
        </w:tc>
        <w:tc>
          <w:tcPr>
            <w:tcW w:w="615" w:type="dxa"/>
            <w:vAlign w:val="center"/>
          </w:tcPr>
          <w:p w:rsidR="00366E45" w:rsidRDefault="00DD4978" w:rsidP="00185B6F">
            <w:pPr>
              <w:spacing w:after="120"/>
              <w:rPr>
                <w:color w:val="000000"/>
                <w:sz w:val="24"/>
                <w:szCs w:val="24"/>
              </w:rPr>
            </w:pPr>
            <w:r>
              <w:rPr>
                <w:color w:val="000000"/>
                <w:sz w:val="24"/>
                <w:szCs w:val="24"/>
              </w:rPr>
              <w:t>300</w:t>
            </w:r>
          </w:p>
        </w:tc>
        <w:tc>
          <w:tcPr>
            <w:tcW w:w="516" w:type="dxa"/>
            <w:vAlign w:val="center"/>
          </w:tcPr>
          <w:p w:rsidR="00366E45" w:rsidRDefault="00DD4978" w:rsidP="00185B6F">
            <w:pPr>
              <w:spacing w:after="120"/>
              <w:jc w:val="center"/>
              <w:rPr>
                <w:color w:val="000000"/>
                <w:sz w:val="24"/>
                <w:szCs w:val="24"/>
              </w:rPr>
            </w:pPr>
            <w:r>
              <w:rPr>
                <w:color w:val="000000"/>
                <w:sz w:val="24"/>
                <w:szCs w:val="24"/>
              </w:rPr>
              <w:t>07</w:t>
            </w:r>
          </w:p>
        </w:tc>
        <w:tc>
          <w:tcPr>
            <w:tcW w:w="1278" w:type="dxa"/>
            <w:vAlign w:val="center"/>
          </w:tcPr>
          <w:p w:rsidR="00366E45" w:rsidRDefault="00DD4978" w:rsidP="00185B6F">
            <w:pPr>
              <w:spacing w:after="120"/>
              <w:jc w:val="center"/>
              <w:rPr>
                <w:color w:val="000000"/>
                <w:sz w:val="24"/>
                <w:szCs w:val="24"/>
              </w:rPr>
            </w:pPr>
            <w:r>
              <w:rPr>
                <w:color w:val="000000"/>
                <w:sz w:val="24"/>
                <w:szCs w:val="24"/>
              </w:rPr>
              <w:t>00</w:t>
            </w:r>
          </w:p>
        </w:tc>
        <w:tc>
          <w:tcPr>
            <w:tcW w:w="2268" w:type="dxa"/>
            <w:vAlign w:val="center"/>
            <w:hideMark/>
          </w:tcPr>
          <w:p w:rsidR="00366E45" w:rsidRDefault="00DD4978" w:rsidP="00185B6F">
            <w:pPr>
              <w:spacing w:after="120"/>
              <w:jc w:val="center"/>
              <w:rPr>
                <w:color w:val="000000"/>
                <w:sz w:val="24"/>
                <w:szCs w:val="24"/>
              </w:rPr>
            </w:pPr>
            <w:r>
              <w:rPr>
                <w:color w:val="000000"/>
                <w:sz w:val="24"/>
                <w:szCs w:val="24"/>
              </w:rPr>
              <w:t>1 710,0</w:t>
            </w:r>
          </w:p>
        </w:tc>
      </w:tr>
      <w:tr w:rsidR="00397D50" w:rsidTr="0047299D">
        <w:trPr>
          <w:trHeight w:val="1585"/>
        </w:trPr>
        <w:tc>
          <w:tcPr>
            <w:tcW w:w="3777" w:type="dxa"/>
            <w:vAlign w:val="center"/>
          </w:tcPr>
          <w:p w:rsidR="00366E45" w:rsidRDefault="00DD4978" w:rsidP="00185B6F">
            <w:pPr>
              <w:spacing w:after="120"/>
              <w:rPr>
                <w:sz w:val="24"/>
                <w:szCs w:val="24"/>
              </w:rPr>
            </w:pPr>
            <w:r>
              <w:rPr>
                <w:sz w:val="24"/>
                <w:szCs w:val="24"/>
              </w:rPr>
              <w:lastRenderedPageBreak/>
              <w:t>"Белем бирү эшчәнлеген тәэмин итүне, белем бирү сыйфатын бәяләүне, мәгариф өлкәсендә чаралар үткәрүне гамәлгә ашыручы оешмаларны үстерү" ярдәмче программасы</w:t>
            </w:r>
          </w:p>
          <w:p w:rsidR="00366E45" w:rsidRDefault="00366E45" w:rsidP="00185B6F">
            <w:pPr>
              <w:spacing w:after="120"/>
              <w:rPr>
                <w:color w:val="000000"/>
                <w:sz w:val="24"/>
                <w:szCs w:val="24"/>
              </w:rPr>
            </w:pPr>
          </w:p>
        </w:tc>
        <w:tc>
          <w:tcPr>
            <w:tcW w:w="1894" w:type="dxa"/>
            <w:vAlign w:val="center"/>
            <w:hideMark/>
          </w:tcPr>
          <w:p w:rsidR="00366E45" w:rsidRDefault="00DD4978" w:rsidP="00185B6F">
            <w:pPr>
              <w:spacing w:after="120"/>
              <w:rPr>
                <w:color w:val="000000"/>
                <w:sz w:val="24"/>
                <w:szCs w:val="24"/>
              </w:rPr>
            </w:pPr>
            <w:r>
              <w:rPr>
                <w:color w:val="000000"/>
                <w:sz w:val="24"/>
                <w:szCs w:val="24"/>
              </w:rPr>
              <w:t xml:space="preserve">     02 5 00 0000 0                  </w:t>
            </w:r>
          </w:p>
        </w:tc>
        <w:tc>
          <w:tcPr>
            <w:tcW w:w="615" w:type="dxa"/>
            <w:vAlign w:val="center"/>
          </w:tcPr>
          <w:p w:rsidR="00366E45" w:rsidRDefault="00366E45" w:rsidP="00185B6F">
            <w:pPr>
              <w:spacing w:after="120"/>
              <w:rPr>
                <w:color w:val="000000"/>
                <w:sz w:val="24"/>
                <w:szCs w:val="24"/>
              </w:rPr>
            </w:pPr>
          </w:p>
        </w:tc>
        <w:tc>
          <w:tcPr>
            <w:tcW w:w="516" w:type="dxa"/>
            <w:vAlign w:val="center"/>
          </w:tcPr>
          <w:p w:rsidR="00366E45" w:rsidRDefault="00366E45" w:rsidP="00185B6F">
            <w:pPr>
              <w:spacing w:after="120"/>
              <w:rPr>
                <w:color w:val="000000"/>
                <w:sz w:val="24"/>
                <w:szCs w:val="24"/>
              </w:rPr>
            </w:pPr>
          </w:p>
        </w:tc>
        <w:tc>
          <w:tcPr>
            <w:tcW w:w="1278" w:type="dxa"/>
            <w:vAlign w:val="center"/>
          </w:tcPr>
          <w:p w:rsidR="00366E45" w:rsidRDefault="00366E45" w:rsidP="00185B6F">
            <w:pPr>
              <w:spacing w:after="120"/>
              <w:rPr>
                <w:color w:val="000000"/>
                <w:sz w:val="24"/>
                <w:szCs w:val="24"/>
              </w:rPr>
            </w:pPr>
          </w:p>
        </w:tc>
        <w:tc>
          <w:tcPr>
            <w:tcW w:w="2268" w:type="dxa"/>
            <w:vAlign w:val="center"/>
            <w:hideMark/>
          </w:tcPr>
          <w:p w:rsidR="00366E45" w:rsidRPr="00D93A82" w:rsidRDefault="00DD4978" w:rsidP="00185B6F">
            <w:pPr>
              <w:spacing w:after="120"/>
              <w:jc w:val="center"/>
              <w:rPr>
                <w:color w:val="000000"/>
                <w:sz w:val="24"/>
                <w:szCs w:val="24"/>
              </w:rPr>
            </w:pPr>
            <w:r>
              <w:rPr>
                <w:color w:val="000000"/>
                <w:sz w:val="24"/>
                <w:szCs w:val="24"/>
              </w:rPr>
              <w:t>22 120,0</w:t>
            </w:r>
          </w:p>
        </w:tc>
      </w:tr>
      <w:tr w:rsidR="00397D50" w:rsidTr="0047299D">
        <w:trPr>
          <w:trHeight w:val="569"/>
        </w:trPr>
        <w:tc>
          <w:tcPr>
            <w:tcW w:w="3777" w:type="dxa"/>
            <w:vAlign w:val="bottom"/>
            <w:hideMark/>
          </w:tcPr>
          <w:p w:rsidR="00366E45" w:rsidRDefault="00DD4978" w:rsidP="00185B6F">
            <w:pPr>
              <w:spacing w:after="120"/>
              <w:jc w:val="both"/>
              <w:rPr>
                <w:sz w:val="24"/>
                <w:szCs w:val="24"/>
              </w:rPr>
            </w:pPr>
            <w:r>
              <w:rPr>
                <w:sz w:val="24"/>
                <w:szCs w:val="24"/>
              </w:rPr>
              <w:t>Белем бирү оешмалары эшчәнлеген тәэмин итүче оешмалар,</w:t>
            </w:r>
          </w:p>
          <w:p w:rsidR="00366E45" w:rsidRDefault="00DD4978" w:rsidP="00185B6F">
            <w:pPr>
              <w:spacing w:after="120"/>
              <w:jc w:val="both"/>
              <w:rPr>
                <w:color w:val="000000"/>
                <w:sz w:val="24"/>
                <w:szCs w:val="24"/>
              </w:rPr>
            </w:pPr>
            <w:r>
              <w:rPr>
                <w:sz w:val="24"/>
                <w:szCs w:val="24"/>
              </w:rPr>
              <w:t>укыту-методик кабинетлар, үзәкләштерелгән бухгалтерияләр, мәктәпара укыту-җитештерү комбинатлары, логопед пунктлары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10 891,7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1 578,7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1 578,7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1 578,7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9 272,0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9 272,0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9 272,0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Бюджетның башка ассигнованиеләре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800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41,0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41,0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02 5 02 4520 0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41,0</w:t>
            </w:r>
          </w:p>
        </w:tc>
      </w:tr>
      <w:tr w:rsidR="00397D50" w:rsidTr="0047299D">
        <w:trPr>
          <w:trHeight w:val="569"/>
        </w:trPr>
        <w:tc>
          <w:tcPr>
            <w:tcW w:w="3777" w:type="dxa"/>
            <w:vAlign w:val="bottom"/>
            <w:hideMark/>
          </w:tcPr>
          <w:p w:rsidR="00366E45" w:rsidRPr="00423CBD" w:rsidRDefault="00DD4978" w:rsidP="00185B6F">
            <w:pPr>
              <w:jc w:val="both"/>
              <w:rPr>
                <w:color w:val="000000"/>
                <w:sz w:val="24"/>
                <w:szCs w:val="24"/>
              </w:rPr>
            </w:pPr>
            <w:r w:rsidRPr="00423CBD">
              <w:rPr>
                <w:color w:val="000000"/>
                <w:sz w:val="24"/>
                <w:szCs w:val="24"/>
              </w:rPr>
              <w:t xml:space="preserve">Мәгариф оешмалары эшчәнлеген тәэмин итүче оешмалар, укыту-методика кабинетлары, мәктәпара укыту-җитештерү комбинатлары, логопед пунктлары, аларны уртак </w:t>
            </w:r>
            <w:r w:rsidRPr="00423CBD">
              <w:rPr>
                <w:color w:val="000000"/>
                <w:sz w:val="24"/>
                <w:szCs w:val="24"/>
              </w:rPr>
              <w:lastRenderedPageBreak/>
              <w:t>финанслау чыганагы шул исәптән белем алуга субсидияләр булган оешмалар.</w:t>
            </w:r>
          </w:p>
          <w:p w:rsidR="00366E45" w:rsidRDefault="00366E45" w:rsidP="00185B6F">
            <w:pPr>
              <w:spacing w:after="120"/>
              <w:jc w:val="both"/>
              <w:rPr>
                <w:b/>
                <w:sz w:val="24"/>
                <w:szCs w:val="24"/>
              </w:rPr>
            </w:pPr>
          </w:p>
        </w:tc>
        <w:tc>
          <w:tcPr>
            <w:tcW w:w="1894"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lastRenderedPageBreak/>
              <w:t>02 5 02 S0050</w:t>
            </w:r>
          </w:p>
        </w:tc>
        <w:tc>
          <w:tcPr>
            <w:tcW w:w="615" w:type="dxa"/>
            <w:vAlign w:val="bottom"/>
            <w:hideMark/>
          </w:tcPr>
          <w:p w:rsidR="00366E45" w:rsidRDefault="00366E45" w:rsidP="00185B6F">
            <w:pPr>
              <w:spacing w:after="120"/>
              <w:jc w:val="center"/>
              <w:rPr>
                <w:b/>
                <w:color w:val="000000"/>
                <w:sz w:val="24"/>
                <w:szCs w:val="24"/>
              </w:rPr>
            </w:pPr>
          </w:p>
        </w:tc>
        <w:tc>
          <w:tcPr>
            <w:tcW w:w="516" w:type="dxa"/>
            <w:vAlign w:val="bottom"/>
            <w:hideMark/>
          </w:tcPr>
          <w:p w:rsidR="00366E45" w:rsidRDefault="00366E45" w:rsidP="00185B6F">
            <w:pPr>
              <w:spacing w:after="120"/>
              <w:jc w:val="center"/>
              <w:rPr>
                <w:b/>
                <w:color w:val="000000"/>
                <w:sz w:val="24"/>
                <w:szCs w:val="24"/>
              </w:rPr>
            </w:pPr>
          </w:p>
        </w:tc>
        <w:tc>
          <w:tcPr>
            <w:tcW w:w="1278" w:type="dxa"/>
            <w:vAlign w:val="bottom"/>
            <w:hideMark/>
          </w:tcPr>
          <w:p w:rsidR="00366E45" w:rsidRDefault="00366E45" w:rsidP="00185B6F">
            <w:pPr>
              <w:spacing w:after="120"/>
              <w:jc w:val="center"/>
              <w:rPr>
                <w:b/>
                <w:color w:val="000000"/>
                <w:sz w:val="24"/>
                <w:szCs w:val="24"/>
              </w:rPr>
            </w:pPr>
          </w:p>
        </w:tc>
        <w:tc>
          <w:tcPr>
            <w:tcW w:w="2268" w:type="dxa"/>
            <w:vAlign w:val="bottom"/>
            <w:hideMark/>
          </w:tcPr>
          <w:p w:rsidR="00366E45" w:rsidRPr="008E031C" w:rsidRDefault="00DD4978" w:rsidP="00185B6F">
            <w:pPr>
              <w:spacing w:after="120"/>
              <w:jc w:val="center"/>
              <w:rPr>
                <w:b/>
                <w:color w:val="000000"/>
                <w:sz w:val="24"/>
                <w:szCs w:val="24"/>
              </w:rPr>
            </w:pPr>
            <w:r>
              <w:rPr>
                <w:color w:val="000000"/>
                <w:sz w:val="24"/>
                <w:szCs w:val="24"/>
              </w:rPr>
              <w:t>11 228,3</w:t>
            </w:r>
          </w:p>
        </w:tc>
      </w:tr>
      <w:tr w:rsidR="00397D50" w:rsidTr="0047299D">
        <w:trPr>
          <w:trHeight w:val="569"/>
        </w:trPr>
        <w:tc>
          <w:tcPr>
            <w:tcW w:w="3777" w:type="dxa"/>
            <w:vAlign w:val="bottom"/>
            <w:hideMark/>
          </w:tcPr>
          <w:p w:rsidR="00366E45" w:rsidRDefault="00DD4978" w:rsidP="00185B6F">
            <w:pPr>
              <w:spacing w:after="120"/>
              <w:jc w:val="both"/>
              <w:rPr>
                <w:b/>
                <w:sz w:val="24"/>
                <w:szCs w:val="24"/>
              </w:rPr>
            </w:pPr>
            <w:r>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b/>
                <w:color w:val="000000"/>
                <w:sz w:val="24"/>
                <w:szCs w:val="24"/>
              </w:rPr>
            </w:pPr>
            <w:r w:rsidRPr="00E40A4B">
              <w:rPr>
                <w:color w:val="000000"/>
                <w:sz w:val="24"/>
                <w:szCs w:val="24"/>
              </w:rPr>
              <w:t>02 5 02 S0050</w:t>
            </w:r>
          </w:p>
        </w:tc>
        <w:tc>
          <w:tcPr>
            <w:tcW w:w="615"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t>100</w:t>
            </w:r>
          </w:p>
        </w:tc>
        <w:tc>
          <w:tcPr>
            <w:tcW w:w="516" w:type="dxa"/>
            <w:vAlign w:val="bottom"/>
            <w:hideMark/>
          </w:tcPr>
          <w:p w:rsidR="00366E45" w:rsidRPr="00E40A4B" w:rsidRDefault="00366E45" w:rsidP="00185B6F">
            <w:pPr>
              <w:spacing w:after="120"/>
              <w:jc w:val="center"/>
              <w:rPr>
                <w:color w:val="000000"/>
                <w:sz w:val="24"/>
                <w:szCs w:val="24"/>
              </w:rPr>
            </w:pPr>
          </w:p>
        </w:tc>
        <w:tc>
          <w:tcPr>
            <w:tcW w:w="1278" w:type="dxa"/>
            <w:vAlign w:val="bottom"/>
            <w:hideMark/>
          </w:tcPr>
          <w:p w:rsidR="00366E45" w:rsidRPr="00E40A4B"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b/>
                <w:color w:val="000000"/>
                <w:sz w:val="24"/>
                <w:szCs w:val="24"/>
              </w:rPr>
            </w:pPr>
            <w:r>
              <w:rPr>
                <w:color w:val="000000"/>
                <w:sz w:val="24"/>
                <w:szCs w:val="24"/>
              </w:rPr>
              <w:t>11 228,3</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b/>
                <w:color w:val="000000"/>
                <w:sz w:val="24"/>
                <w:szCs w:val="24"/>
              </w:rPr>
            </w:pPr>
            <w:r w:rsidRPr="00E40A4B">
              <w:rPr>
                <w:color w:val="000000"/>
                <w:sz w:val="24"/>
                <w:szCs w:val="24"/>
              </w:rPr>
              <w:t>02 5 02 S0050</w:t>
            </w:r>
          </w:p>
        </w:tc>
        <w:tc>
          <w:tcPr>
            <w:tcW w:w="615"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t>100</w:t>
            </w:r>
          </w:p>
        </w:tc>
        <w:tc>
          <w:tcPr>
            <w:tcW w:w="516"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t>07</w:t>
            </w:r>
          </w:p>
        </w:tc>
        <w:tc>
          <w:tcPr>
            <w:tcW w:w="1278"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t>00</w:t>
            </w:r>
          </w:p>
        </w:tc>
        <w:tc>
          <w:tcPr>
            <w:tcW w:w="2268" w:type="dxa"/>
            <w:vAlign w:val="bottom"/>
            <w:hideMark/>
          </w:tcPr>
          <w:p w:rsidR="00366E45" w:rsidRPr="0035719B" w:rsidRDefault="00DD4978" w:rsidP="00185B6F">
            <w:pPr>
              <w:spacing w:after="120"/>
              <w:jc w:val="center"/>
              <w:rPr>
                <w:b/>
                <w:color w:val="000000"/>
                <w:sz w:val="24"/>
                <w:szCs w:val="24"/>
                <w:lang w:val="en-US"/>
              </w:rPr>
            </w:pPr>
            <w:r>
              <w:rPr>
                <w:color w:val="000000"/>
                <w:sz w:val="24"/>
                <w:szCs w:val="24"/>
              </w:rPr>
              <w:t>11 228,3</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20"/>
              <w:jc w:val="center"/>
              <w:rPr>
                <w:b/>
                <w:color w:val="000000"/>
                <w:sz w:val="24"/>
                <w:szCs w:val="24"/>
              </w:rPr>
            </w:pPr>
            <w:r w:rsidRPr="00E40A4B">
              <w:rPr>
                <w:color w:val="000000"/>
                <w:sz w:val="24"/>
                <w:szCs w:val="24"/>
              </w:rPr>
              <w:t>02 5 02 S0050</w:t>
            </w:r>
          </w:p>
        </w:tc>
        <w:tc>
          <w:tcPr>
            <w:tcW w:w="615"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t>100</w:t>
            </w:r>
          </w:p>
        </w:tc>
        <w:tc>
          <w:tcPr>
            <w:tcW w:w="516"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t>07</w:t>
            </w:r>
          </w:p>
        </w:tc>
        <w:tc>
          <w:tcPr>
            <w:tcW w:w="1278" w:type="dxa"/>
            <w:vAlign w:val="bottom"/>
            <w:hideMark/>
          </w:tcPr>
          <w:p w:rsidR="00366E45" w:rsidRPr="00E40A4B" w:rsidRDefault="00DD4978" w:rsidP="00185B6F">
            <w:pPr>
              <w:spacing w:after="120"/>
              <w:jc w:val="center"/>
              <w:rPr>
                <w:color w:val="000000"/>
                <w:sz w:val="24"/>
                <w:szCs w:val="24"/>
                <w:lang w:val="en-US"/>
              </w:rPr>
            </w:pPr>
            <w:r w:rsidRPr="00E40A4B">
              <w:rPr>
                <w:color w:val="000000"/>
                <w:sz w:val="24"/>
                <w:szCs w:val="24"/>
              </w:rPr>
              <w:t>09</w:t>
            </w:r>
          </w:p>
        </w:tc>
        <w:tc>
          <w:tcPr>
            <w:tcW w:w="2268" w:type="dxa"/>
            <w:vAlign w:val="bottom"/>
            <w:hideMark/>
          </w:tcPr>
          <w:p w:rsidR="00366E45" w:rsidRPr="0035719B" w:rsidRDefault="00DD4978" w:rsidP="00185B6F">
            <w:pPr>
              <w:spacing w:after="120"/>
              <w:jc w:val="center"/>
              <w:rPr>
                <w:color w:val="000000"/>
                <w:sz w:val="24"/>
                <w:szCs w:val="24"/>
                <w:lang w:val="en-US"/>
              </w:rPr>
            </w:pPr>
            <w:r>
              <w:rPr>
                <w:color w:val="000000"/>
                <w:sz w:val="24"/>
                <w:szCs w:val="24"/>
              </w:rPr>
              <w:t>11 228,3</w:t>
            </w:r>
          </w:p>
        </w:tc>
      </w:tr>
      <w:tr w:rsidR="00397D50" w:rsidTr="0047299D">
        <w:trPr>
          <w:trHeight w:val="569"/>
        </w:trPr>
        <w:tc>
          <w:tcPr>
            <w:tcW w:w="3777" w:type="dxa"/>
            <w:vAlign w:val="bottom"/>
            <w:hideMark/>
          </w:tcPr>
          <w:p w:rsidR="00366E45" w:rsidRPr="00374591" w:rsidRDefault="00DD4978" w:rsidP="00185B6F">
            <w:pPr>
              <w:spacing w:after="120"/>
              <w:jc w:val="both"/>
              <w:rPr>
                <w:color w:val="000000"/>
                <w:sz w:val="24"/>
                <w:szCs w:val="24"/>
              </w:rPr>
            </w:pPr>
            <w:r w:rsidRPr="00374591">
              <w:rPr>
                <w:sz w:val="24"/>
                <w:szCs w:val="24"/>
              </w:rPr>
              <w:t xml:space="preserve">"Татарстан Республикасы гражданнарына социаль ярдәм күрсәтү" дәүләт программасын гамәлгә ашыру чаралары </w:t>
            </w:r>
          </w:p>
        </w:tc>
        <w:tc>
          <w:tcPr>
            <w:tcW w:w="1894"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03 0 00 0000 0</w:t>
            </w:r>
          </w:p>
        </w:tc>
        <w:tc>
          <w:tcPr>
            <w:tcW w:w="615"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516"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1278"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 </w:t>
            </w:r>
          </w:p>
        </w:tc>
        <w:tc>
          <w:tcPr>
            <w:tcW w:w="2268"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34 551,4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түләүләр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03 1 00 0000 0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Pr="002C2B60" w:rsidRDefault="00DD4978" w:rsidP="00185B6F">
            <w:pPr>
              <w:spacing w:after="120"/>
              <w:jc w:val="center"/>
              <w:rPr>
                <w:color w:val="000000"/>
                <w:sz w:val="24"/>
                <w:szCs w:val="24"/>
              </w:rPr>
            </w:pPr>
            <w:r>
              <w:rPr>
                <w:color w:val="000000"/>
                <w:sz w:val="24"/>
                <w:szCs w:val="24"/>
              </w:rPr>
              <w:t>5 503,2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Гражданнарның аерым категорияләренә социаль ярдәм чаралары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03 1 01 0000 0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148,6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Халыкка социаль ярдәм күрсәтү чараларын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03 1 01 0552 0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Халыкны социаль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Халыкның аерым категорияләренә социаль ярдәм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03 1 01 0553 0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140,0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Социаль тәэмин итү һәм халыкка башка түләүләр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140,0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140,0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Халыкны социаль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03 1 01 0553 0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140,0</w:t>
            </w:r>
          </w:p>
        </w:tc>
      </w:tr>
      <w:tr w:rsidR="00397D50" w:rsidTr="0047299D">
        <w:trPr>
          <w:trHeight w:val="569"/>
        </w:trPr>
        <w:tc>
          <w:tcPr>
            <w:tcW w:w="3777" w:type="dxa"/>
            <w:vAlign w:val="bottom"/>
            <w:hideMark/>
          </w:tcPr>
          <w:p w:rsidR="00366E45" w:rsidRPr="00C36164" w:rsidRDefault="00DD4978" w:rsidP="00185B6F">
            <w:pPr>
              <w:jc w:val="both"/>
              <w:rPr>
                <w:color w:val="000000"/>
                <w:sz w:val="24"/>
                <w:szCs w:val="24"/>
              </w:rPr>
            </w:pPr>
            <w:r w:rsidRPr="00C36164">
              <w:rPr>
                <w:color w:val="000000"/>
                <w:sz w:val="24"/>
                <w:szCs w:val="24"/>
              </w:rPr>
              <w:lastRenderedPageBreak/>
              <w:t>Дәүләт һәм муниципаль мәгариф оешмаларында төп гомуми һәм урта гомуми белем бирү программалары буенча укучыларны, шулай ук дәүләт һәм муниципаль һөнәри белем бирү оешмаларында укучыларны тукландыру</w:t>
            </w:r>
          </w:p>
          <w:p w:rsidR="00366E45" w:rsidRDefault="00366E45" w:rsidP="00185B6F">
            <w:pPr>
              <w:spacing w:after="120"/>
              <w:jc w:val="both"/>
              <w:rPr>
                <w:color w:val="000000"/>
                <w:sz w:val="24"/>
                <w:szCs w:val="24"/>
              </w:rPr>
            </w:pP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03 1 02 0000 0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5 354,6</w:t>
            </w:r>
          </w:p>
        </w:tc>
      </w:tr>
      <w:tr w:rsidR="00397D50" w:rsidTr="0047299D">
        <w:trPr>
          <w:trHeight w:val="569"/>
        </w:trPr>
        <w:tc>
          <w:tcPr>
            <w:tcW w:w="3777" w:type="dxa"/>
            <w:vAlign w:val="bottom"/>
            <w:hideMark/>
          </w:tcPr>
          <w:p w:rsidR="00366E45" w:rsidRDefault="00DD4978" w:rsidP="0047299D">
            <w:pPr>
              <w:jc w:val="both"/>
              <w:rPr>
                <w:color w:val="000000"/>
                <w:sz w:val="24"/>
                <w:szCs w:val="24"/>
              </w:rPr>
            </w:pPr>
            <w:r w:rsidRPr="00C34A20">
              <w:rPr>
                <w:color w:val="000000"/>
                <w:sz w:val="24"/>
                <w:szCs w:val="24"/>
              </w:rPr>
              <w:t>Муниципаль гомуми белем бирү оешмаларында төп гомуми һәм урта гомуми белем бирү программалары буенча укучыларны тукландыру белән тәэмин итү өлешендә социаль ярдәм чараларын күрсәтү буенча дәүләт вәкаләтләрен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03 1 02 2551 0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5 354,6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03 1 02 2551 0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5 354,6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03 1 02 2551 0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5 354,6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Гаилә һәм балачакны яклау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03 1 02 0551 0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5 354,6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«Гаиләләрнең социаль-икътисади хәлен яхшырту» ярдәмче программасы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03 5 00 0000 0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Pr="00374591" w:rsidRDefault="00DD4978" w:rsidP="00185B6F">
            <w:pPr>
              <w:spacing w:after="120"/>
              <w:jc w:val="center"/>
              <w:rPr>
                <w:color w:val="000000"/>
                <w:sz w:val="24"/>
                <w:szCs w:val="24"/>
              </w:rPr>
            </w:pPr>
            <w:r w:rsidRPr="00374591">
              <w:rPr>
                <w:color w:val="000000"/>
                <w:sz w:val="24"/>
                <w:szCs w:val="24"/>
              </w:rPr>
              <w:t>29 048,2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Гаиләләргә социаль ярдәм чаралары системасын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13632,3</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Мәктәпкәчә белем бирүнең уку- укыту программасын гамәлгә ашыручы мәгариф оешмаларында баланы карап торган һәм тәрбияләгән өчен компенсация түләү</w:t>
            </w:r>
            <w:r>
              <w:rPr>
                <w:color w:val="000000"/>
                <w:sz w:val="24"/>
                <w:szCs w:val="24"/>
              </w:rPr>
              <w:tab/>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03 5 01 1320 0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13632,3</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03 5 01 1320 0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56,5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03 5 01 1320 0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56,5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Гаилә һәм балачакны яклау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03 5 01 1320 0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56,5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Социаль тәэмин итү һәм халыкка башка түләүләр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03 5 01 1320 0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13575,8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03 5 01 1320 0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13575,8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Гаилә һәм балачакны яклау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03 5 01 1320 0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13575,8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Ятим балаларны һәм ата-ана тәрбиясеннән мәхрүм калган балаларны гаиләгә тәрбиягә урнаштыру өчен уңай шартлар тудыру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15 415,9</w:t>
            </w:r>
          </w:p>
        </w:tc>
      </w:tr>
      <w:tr w:rsidR="00397D50" w:rsidTr="0047299D">
        <w:trPr>
          <w:trHeight w:val="569"/>
        </w:trPr>
        <w:tc>
          <w:tcPr>
            <w:tcW w:w="3777" w:type="dxa"/>
            <w:hideMark/>
          </w:tcPr>
          <w:p w:rsidR="00366E45" w:rsidRPr="00835F28" w:rsidRDefault="00DD4978" w:rsidP="00185B6F">
            <w:pPr>
              <w:rPr>
                <w:color w:val="000000"/>
                <w:sz w:val="24"/>
                <w:szCs w:val="24"/>
              </w:rPr>
            </w:pPr>
            <w:r w:rsidRPr="00835F28">
              <w:rPr>
                <w:color w:val="000000"/>
                <w:sz w:val="24"/>
                <w:szCs w:val="24"/>
              </w:rPr>
              <w:t>Тәрбиягә бала алучы гаиләләргә тапшырылган ятим балаларны һәм ата-ана тәрбиясеннән мәхрүм калган балаларны матди карап торуга айлык акчалата түләү билгеләү һәм түләү буенча дәүләт вәкаләтләрен гамәлгә ашыру</w:t>
            </w:r>
          </w:p>
          <w:p w:rsidR="00366E45" w:rsidRDefault="00366E45" w:rsidP="00185B6F">
            <w:pPr>
              <w:rPr>
                <w:sz w:val="24"/>
                <w:szCs w:val="24"/>
              </w:rPr>
            </w:pP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03 5 03 2311 0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5 333,0</w:t>
            </w:r>
          </w:p>
        </w:tc>
      </w:tr>
      <w:tr w:rsidR="00397D50" w:rsidTr="0047299D">
        <w:trPr>
          <w:trHeight w:val="569"/>
        </w:trPr>
        <w:tc>
          <w:tcPr>
            <w:tcW w:w="3777" w:type="dxa"/>
            <w:hideMark/>
          </w:tcPr>
          <w:p w:rsidR="00366E45" w:rsidRDefault="00DD4978" w:rsidP="00185B6F">
            <w:pPr>
              <w:rPr>
                <w:sz w:val="24"/>
                <w:szCs w:val="24"/>
              </w:rPr>
            </w:pPr>
            <w:r>
              <w:rPr>
                <w:color w:val="000000"/>
                <w:sz w:val="24"/>
                <w:szCs w:val="24"/>
              </w:rPr>
              <w:t xml:space="preserve">Социаль тәэмин итү һәм халыкка башка түләүләр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5 333,0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5 333,0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Гаилә һәм балачакны яклау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5 333,0</w:t>
            </w:r>
          </w:p>
        </w:tc>
      </w:tr>
      <w:tr w:rsidR="00397D50" w:rsidTr="0047299D">
        <w:trPr>
          <w:trHeight w:val="569"/>
        </w:trPr>
        <w:tc>
          <w:tcPr>
            <w:tcW w:w="3777" w:type="dxa"/>
            <w:hideMark/>
          </w:tcPr>
          <w:p w:rsidR="00366E45" w:rsidRPr="00046F20" w:rsidRDefault="00DD4978" w:rsidP="00185B6F">
            <w:pPr>
              <w:rPr>
                <w:color w:val="000000"/>
                <w:sz w:val="24"/>
                <w:szCs w:val="24"/>
              </w:rPr>
            </w:pPr>
            <w:r w:rsidRPr="00046F20">
              <w:rPr>
                <w:color w:val="000000"/>
                <w:sz w:val="24"/>
                <w:szCs w:val="24"/>
              </w:rPr>
              <w:t>Үз вазыйфаларын түләүле нигездә үтәүче опекуннарга яисә попечительләргә тиешле түләүне билгеләү һәм түләү буенча дәүләт вәкаләтләрен гамәлгә ашыру</w:t>
            </w:r>
          </w:p>
          <w:p w:rsidR="00366E45" w:rsidRDefault="00366E45" w:rsidP="00185B6F">
            <w:pPr>
              <w:rPr>
                <w:sz w:val="24"/>
                <w:szCs w:val="24"/>
              </w:rPr>
            </w:pP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03 5 03 2312 0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2 505,0</w:t>
            </w:r>
          </w:p>
        </w:tc>
      </w:tr>
      <w:tr w:rsidR="00397D50" w:rsidTr="0047299D">
        <w:trPr>
          <w:trHeight w:val="569"/>
        </w:trPr>
        <w:tc>
          <w:tcPr>
            <w:tcW w:w="3777" w:type="dxa"/>
            <w:hideMark/>
          </w:tcPr>
          <w:p w:rsidR="00366E45" w:rsidRDefault="00DD4978" w:rsidP="00185B6F">
            <w:pPr>
              <w:rPr>
                <w:sz w:val="24"/>
                <w:szCs w:val="24"/>
              </w:rPr>
            </w:pPr>
            <w:r>
              <w:rPr>
                <w:color w:val="000000"/>
                <w:sz w:val="24"/>
                <w:szCs w:val="24"/>
              </w:rPr>
              <w:t xml:space="preserve">Социаль тәэмин итү һәм халыкка башка түләүләр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2 505,0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2 505,0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Гаилә һәм балачакны яклау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2 505,0</w:t>
            </w:r>
          </w:p>
        </w:tc>
      </w:tr>
      <w:tr w:rsidR="00397D50" w:rsidTr="0047299D">
        <w:trPr>
          <w:trHeight w:val="569"/>
        </w:trPr>
        <w:tc>
          <w:tcPr>
            <w:tcW w:w="3777" w:type="dxa"/>
            <w:hideMark/>
          </w:tcPr>
          <w:p w:rsidR="00366E45" w:rsidRPr="0047299D" w:rsidRDefault="00DD4978" w:rsidP="00185B6F">
            <w:pPr>
              <w:rPr>
                <w:color w:val="000000"/>
                <w:sz w:val="24"/>
                <w:szCs w:val="24"/>
              </w:rPr>
            </w:pPr>
            <w:r w:rsidRPr="00046F20">
              <w:rPr>
                <w:color w:val="000000"/>
                <w:sz w:val="24"/>
                <w:szCs w:val="24"/>
              </w:rPr>
              <w:t>Балаларны - ятимнәрне һәм ата-ана каравыннан мәхрүм калган балаларны матди карап торуга ай саен акчалата түләү билгеләү һәм түләү буенча опекага (попечительлеккә) тапшырылган дәүләт вәкаләтләрен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03 5 03 2313 0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6 473,4</w:t>
            </w:r>
          </w:p>
        </w:tc>
      </w:tr>
      <w:tr w:rsidR="00397D50" w:rsidTr="0047299D">
        <w:trPr>
          <w:trHeight w:val="569"/>
        </w:trPr>
        <w:tc>
          <w:tcPr>
            <w:tcW w:w="3777" w:type="dxa"/>
            <w:hideMark/>
          </w:tcPr>
          <w:p w:rsidR="00366E45" w:rsidRDefault="00DD4978" w:rsidP="00185B6F">
            <w:pPr>
              <w:rPr>
                <w:sz w:val="24"/>
                <w:szCs w:val="24"/>
              </w:rPr>
            </w:pPr>
            <w:r>
              <w:rPr>
                <w:color w:val="000000"/>
                <w:sz w:val="24"/>
                <w:szCs w:val="24"/>
              </w:rPr>
              <w:t xml:space="preserve">Социаль тәэмин итү һәм халыкка башка түләүләр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6 473,4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6 473,4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Гаилә һәм балачакны яклау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03 5 03 2313 0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300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6 473,4</w:t>
            </w:r>
          </w:p>
        </w:tc>
      </w:tr>
      <w:tr w:rsidR="00397D50" w:rsidTr="0047299D">
        <w:trPr>
          <w:trHeight w:val="569"/>
        </w:trPr>
        <w:tc>
          <w:tcPr>
            <w:tcW w:w="3777" w:type="dxa"/>
            <w:hideMark/>
          </w:tcPr>
          <w:p w:rsidR="00366E45" w:rsidRDefault="00DD4978" w:rsidP="00185B6F">
            <w:pPr>
              <w:rPr>
                <w:iCs/>
                <w:sz w:val="24"/>
                <w:szCs w:val="24"/>
              </w:rPr>
            </w:pPr>
            <w:r>
              <w:rPr>
                <w:sz w:val="24"/>
                <w:szCs w:val="24"/>
              </w:rPr>
              <w:t>Опека һәм попечительлек эшчәнлеге буенча дәүләт вәкаләтләрен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03 5 03 2533 0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1 104,5</w:t>
            </w:r>
          </w:p>
        </w:tc>
      </w:tr>
      <w:tr w:rsidR="00397D50" w:rsidTr="0047299D">
        <w:trPr>
          <w:trHeight w:val="569"/>
        </w:trPr>
        <w:tc>
          <w:tcPr>
            <w:tcW w:w="3777" w:type="dxa"/>
            <w:hideMark/>
          </w:tcPr>
          <w:p w:rsidR="00366E45" w:rsidRDefault="00DD4978" w:rsidP="00185B6F">
            <w:pPr>
              <w:rPr>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03 5 03 2533 0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1 061,5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03 5 03 2533 0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1 061,5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03 5 03 2533 0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1 061,5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03 5 03 2533 0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43,0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03 5 03 2533 0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43,0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03 5 03 2533 0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43,0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t>Татарстан Республикасы Арча муниципаль районында күпфатирлы йортларга капиталь ремонт үткәрү буенча муниципаль программа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04 0 00 0000 0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2 610,0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Күпфатирлы йортларда гомуми мөлкәткә капиталь ремонтны вакытында үткәрүне оештыру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04 5 01 0000 0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2 610,0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Күпфатирлы йортларны капиталь ремонтлау буенча чаралар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04 5 01 9601 0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2 610,0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Федераль бюджет, автоном учреждениеләргә һәм коммерциягә карамаган башка оешмаларга субсидияләр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04 5 01 9601 0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2 610,0</w:t>
            </w:r>
          </w:p>
        </w:tc>
      </w:tr>
      <w:tr w:rsidR="00397D50" w:rsidTr="0047299D">
        <w:trPr>
          <w:trHeight w:val="569"/>
        </w:trPr>
        <w:tc>
          <w:tcPr>
            <w:tcW w:w="3777" w:type="dxa"/>
            <w:hideMark/>
          </w:tcPr>
          <w:p w:rsidR="00366E45" w:rsidRDefault="00DD4978" w:rsidP="00185B6F">
            <w:pPr>
              <w:rPr>
                <w:sz w:val="24"/>
                <w:szCs w:val="24"/>
              </w:rPr>
            </w:pPr>
            <w:r>
              <w:rPr>
                <w:sz w:val="24"/>
                <w:szCs w:val="24"/>
              </w:rPr>
              <w:t>ТОРАК-КОММУНАЛЬ ХУҖАЛЫК</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04 5 01 9601 0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2 610,0</w:t>
            </w:r>
          </w:p>
        </w:tc>
      </w:tr>
      <w:tr w:rsidR="00397D50" w:rsidTr="0047299D">
        <w:trPr>
          <w:trHeight w:val="569"/>
        </w:trPr>
        <w:tc>
          <w:tcPr>
            <w:tcW w:w="3777" w:type="dxa"/>
            <w:hideMark/>
          </w:tcPr>
          <w:p w:rsidR="00366E45" w:rsidRDefault="00DD4978" w:rsidP="00185B6F">
            <w:pPr>
              <w:rPr>
                <w:sz w:val="24"/>
                <w:szCs w:val="24"/>
              </w:rPr>
            </w:pPr>
            <w:r>
              <w:rPr>
                <w:sz w:val="24"/>
                <w:szCs w:val="24"/>
              </w:rPr>
              <w:t>Торак хуҗалыгы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04 5 01 9601 0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2 610,0</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sidRPr="000C2513">
              <w:rPr>
                <w:color w:val="000000"/>
                <w:sz w:val="24"/>
                <w:szCs w:val="24"/>
              </w:rPr>
              <w:t xml:space="preserve">«Татарстан Республикасы халкын сыйфатлы торак һәм торак-коммуналь хуҗалык хезмәт күрсәтүләре белән тәэмин итү» дәүләт программасын гамәлгә </w:t>
            </w:r>
            <w:r w:rsidRPr="000C2513">
              <w:rPr>
                <w:color w:val="000000"/>
                <w:sz w:val="24"/>
                <w:szCs w:val="24"/>
              </w:rPr>
              <w:lastRenderedPageBreak/>
              <w:t>ашыру чаралары</w:t>
            </w:r>
          </w:p>
          <w:p w:rsidR="00366E45" w:rsidRDefault="00366E45" w:rsidP="00185B6F">
            <w:pPr>
              <w:spacing w:after="120"/>
              <w:jc w:val="both"/>
              <w:rPr>
                <w:b/>
                <w:sz w:val="24"/>
                <w:szCs w:val="24"/>
              </w:rPr>
            </w:pPr>
          </w:p>
        </w:tc>
        <w:tc>
          <w:tcPr>
            <w:tcW w:w="1894" w:type="dxa"/>
            <w:vAlign w:val="bottom"/>
            <w:hideMark/>
          </w:tcPr>
          <w:p w:rsidR="00366E45" w:rsidRDefault="00DD4978" w:rsidP="00185B6F">
            <w:pPr>
              <w:spacing w:after="120"/>
              <w:jc w:val="center"/>
              <w:rPr>
                <w:b/>
                <w:color w:val="000000"/>
                <w:sz w:val="24"/>
                <w:szCs w:val="24"/>
              </w:rPr>
            </w:pPr>
            <w:r>
              <w:rPr>
                <w:color w:val="000000"/>
                <w:sz w:val="24"/>
                <w:szCs w:val="24"/>
              </w:rPr>
              <w:lastRenderedPageBreak/>
              <w:t>04 0 00 0000 0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Default="00DD4978" w:rsidP="00185B6F">
            <w:pPr>
              <w:spacing w:after="120"/>
              <w:jc w:val="center"/>
              <w:rPr>
                <w:b/>
                <w:sz w:val="24"/>
                <w:szCs w:val="24"/>
              </w:rPr>
            </w:pPr>
            <w:r>
              <w:rPr>
                <w:sz w:val="24"/>
                <w:szCs w:val="24"/>
              </w:rPr>
              <w:t>3 593,2</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Pr>
                <w:rFonts w:eastAsiaTheme="minorHAnsi"/>
                <w:color w:val="000000"/>
                <w:sz w:val="24"/>
                <w:szCs w:val="24"/>
                <w:lang w:eastAsia="en-US"/>
              </w:rPr>
              <w:lastRenderedPageBreak/>
              <w:t>«Татарстан Республикасында яшь гаиләләрне торак белән тәэмин итү» ярдәмче программасы</w:t>
            </w:r>
          </w:p>
        </w:tc>
        <w:tc>
          <w:tcPr>
            <w:tcW w:w="1894" w:type="dxa"/>
            <w:vAlign w:val="bottom"/>
            <w:hideMark/>
          </w:tcPr>
          <w:p w:rsidR="00366E45" w:rsidRPr="00FB5800" w:rsidRDefault="00DD4978" w:rsidP="00185B6F">
            <w:pPr>
              <w:spacing w:after="120"/>
              <w:jc w:val="center"/>
              <w:rPr>
                <w:color w:val="000000"/>
                <w:sz w:val="24"/>
                <w:szCs w:val="24"/>
              </w:rPr>
            </w:pPr>
            <w:r>
              <w:rPr>
                <w:color w:val="000000"/>
                <w:sz w:val="24"/>
                <w:szCs w:val="24"/>
              </w:rPr>
              <w:t>04 1 00 0000 0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2568E6" w:rsidRDefault="00DD4978" w:rsidP="00185B6F">
            <w:pPr>
              <w:spacing w:after="120"/>
              <w:jc w:val="center"/>
              <w:rPr>
                <w:sz w:val="24"/>
                <w:szCs w:val="24"/>
              </w:rPr>
            </w:pPr>
            <w:r>
              <w:rPr>
                <w:sz w:val="24"/>
                <w:szCs w:val="24"/>
              </w:rPr>
              <w:t>1 907,6</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Pr>
                <w:rFonts w:eastAsiaTheme="minorHAnsi"/>
                <w:color w:val="000000"/>
                <w:sz w:val="24"/>
                <w:szCs w:val="24"/>
                <w:lang w:eastAsia="en-US"/>
              </w:rPr>
              <w:t>Яшь гаиләләргә эконом-класслы торак сатып алуга социаль түләүләр бирү</w:t>
            </w:r>
          </w:p>
        </w:tc>
        <w:tc>
          <w:tcPr>
            <w:tcW w:w="1894" w:type="dxa"/>
            <w:vAlign w:val="bottom"/>
            <w:hideMark/>
          </w:tcPr>
          <w:p w:rsidR="00366E45" w:rsidRPr="00FB5800" w:rsidRDefault="00DD4978" w:rsidP="00185B6F">
            <w:pPr>
              <w:spacing w:after="120"/>
              <w:jc w:val="center"/>
              <w:rPr>
                <w:color w:val="000000"/>
                <w:sz w:val="24"/>
                <w:szCs w:val="24"/>
              </w:rPr>
            </w:pPr>
            <w:r>
              <w:rPr>
                <w:color w:val="000000"/>
                <w:sz w:val="24"/>
                <w:szCs w:val="24"/>
              </w:rPr>
              <w:t>04 1 01 0000 0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2568E6" w:rsidRDefault="00DD4978" w:rsidP="00185B6F">
            <w:pPr>
              <w:spacing w:after="120"/>
              <w:jc w:val="center"/>
              <w:rPr>
                <w:sz w:val="24"/>
                <w:szCs w:val="24"/>
              </w:rPr>
            </w:pPr>
            <w:r>
              <w:rPr>
                <w:sz w:val="24"/>
                <w:szCs w:val="24"/>
              </w:rPr>
              <w:t>1 907,6</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Pr>
                <w:rFonts w:eastAsiaTheme="minorHAnsi"/>
                <w:color w:val="000000"/>
                <w:sz w:val="24"/>
                <w:szCs w:val="24"/>
                <w:lang w:eastAsia="en-US"/>
              </w:rPr>
              <w:t>Яшь гаиләләрне торак белән тәэмин итү чараларын гамәлгә ашыруга финанслашу чыгымнары</w:t>
            </w:r>
          </w:p>
        </w:tc>
        <w:tc>
          <w:tcPr>
            <w:tcW w:w="1894" w:type="dxa"/>
            <w:vAlign w:val="bottom"/>
            <w:hideMark/>
          </w:tcPr>
          <w:p w:rsidR="00366E45" w:rsidRPr="00FB5800" w:rsidRDefault="00DD4978" w:rsidP="00185B6F">
            <w:pPr>
              <w:spacing w:after="120"/>
              <w:jc w:val="center"/>
              <w:rPr>
                <w:color w:val="000000"/>
                <w:sz w:val="24"/>
                <w:szCs w:val="24"/>
              </w:rPr>
            </w:pPr>
            <w:r>
              <w:rPr>
                <w:rFonts w:eastAsiaTheme="minorHAnsi"/>
                <w:color w:val="000000"/>
                <w:sz w:val="24"/>
                <w:szCs w:val="24"/>
                <w:lang w:eastAsia="en-US"/>
              </w:rPr>
              <w:t>04 1 01 L4970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2568E6" w:rsidRDefault="00DD4978" w:rsidP="00185B6F">
            <w:pPr>
              <w:spacing w:after="120"/>
              <w:jc w:val="center"/>
              <w:rPr>
                <w:sz w:val="24"/>
                <w:szCs w:val="24"/>
              </w:rPr>
            </w:pPr>
            <w:r>
              <w:rPr>
                <w:sz w:val="24"/>
                <w:szCs w:val="24"/>
              </w:rPr>
              <w:t>1 907,6</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Pr>
                <w:rFonts w:eastAsiaTheme="minorHAnsi"/>
                <w:color w:val="000000"/>
                <w:sz w:val="24"/>
                <w:szCs w:val="24"/>
                <w:lang w:eastAsia="en-US"/>
              </w:rPr>
              <w:t xml:space="preserve">Социаль тәэмин итү һәм халыкка башка түләүләр </w:t>
            </w:r>
          </w:p>
        </w:tc>
        <w:tc>
          <w:tcPr>
            <w:tcW w:w="1894" w:type="dxa"/>
            <w:vAlign w:val="bottom"/>
            <w:hideMark/>
          </w:tcPr>
          <w:p w:rsidR="00366E45" w:rsidRPr="00FB5800" w:rsidRDefault="00DD4978" w:rsidP="00185B6F">
            <w:pPr>
              <w:spacing w:after="120"/>
              <w:jc w:val="center"/>
              <w:rPr>
                <w:color w:val="000000"/>
                <w:sz w:val="24"/>
                <w:szCs w:val="24"/>
              </w:rPr>
            </w:pPr>
            <w:r>
              <w:rPr>
                <w:rFonts w:eastAsiaTheme="minorHAnsi"/>
                <w:color w:val="000000"/>
                <w:sz w:val="24"/>
                <w:szCs w:val="24"/>
                <w:lang w:eastAsia="en-US"/>
              </w:rPr>
              <w:t>04 1 01 L4970</w:t>
            </w:r>
          </w:p>
        </w:tc>
        <w:tc>
          <w:tcPr>
            <w:tcW w:w="615" w:type="dxa"/>
            <w:vAlign w:val="bottom"/>
          </w:tcPr>
          <w:p w:rsidR="00366E45" w:rsidRPr="00F45B7F" w:rsidRDefault="00DD4978" w:rsidP="00185B6F">
            <w:pPr>
              <w:spacing w:after="120"/>
              <w:jc w:val="center"/>
              <w:rPr>
                <w:color w:val="000000"/>
                <w:sz w:val="24"/>
                <w:szCs w:val="24"/>
              </w:rPr>
            </w:pPr>
            <w:r w:rsidRPr="00F45B7F">
              <w:rPr>
                <w:color w:val="000000"/>
                <w:sz w:val="24"/>
                <w:szCs w:val="24"/>
              </w:rPr>
              <w:t>300</w:t>
            </w:r>
          </w:p>
        </w:tc>
        <w:tc>
          <w:tcPr>
            <w:tcW w:w="516" w:type="dxa"/>
            <w:vAlign w:val="bottom"/>
          </w:tcPr>
          <w:p w:rsidR="00366E45" w:rsidRPr="00F45B7F"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2568E6" w:rsidRDefault="00DD4978" w:rsidP="00185B6F">
            <w:pPr>
              <w:spacing w:after="120"/>
              <w:jc w:val="center"/>
              <w:rPr>
                <w:sz w:val="24"/>
                <w:szCs w:val="24"/>
              </w:rPr>
            </w:pPr>
            <w:r>
              <w:rPr>
                <w:sz w:val="24"/>
                <w:szCs w:val="24"/>
              </w:rPr>
              <w:t>1 907,6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СОЦИАЛЬ СӘЯСӘТ</w:t>
            </w:r>
          </w:p>
        </w:tc>
        <w:tc>
          <w:tcPr>
            <w:tcW w:w="1894" w:type="dxa"/>
            <w:vAlign w:val="bottom"/>
            <w:hideMark/>
          </w:tcPr>
          <w:p w:rsidR="00366E45" w:rsidRPr="00FB5800" w:rsidRDefault="00DD4978" w:rsidP="00185B6F">
            <w:pPr>
              <w:spacing w:after="120"/>
              <w:jc w:val="center"/>
              <w:rPr>
                <w:color w:val="000000"/>
                <w:sz w:val="24"/>
                <w:szCs w:val="24"/>
              </w:rPr>
            </w:pPr>
            <w:r>
              <w:rPr>
                <w:rFonts w:eastAsiaTheme="minorHAnsi"/>
                <w:color w:val="000000"/>
                <w:sz w:val="24"/>
                <w:szCs w:val="24"/>
                <w:lang w:eastAsia="en-US"/>
              </w:rPr>
              <w:t>04 1 01 L4970</w:t>
            </w:r>
          </w:p>
        </w:tc>
        <w:tc>
          <w:tcPr>
            <w:tcW w:w="615" w:type="dxa"/>
            <w:vAlign w:val="bottom"/>
          </w:tcPr>
          <w:p w:rsidR="00366E45" w:rsidRPr="00F45B7F" w:rsidRDefault="00DD4978" w:rsidP="00185B6F">
            <w:pPr>
              <w:spacing w:after="120"/>
              <w:jc w:val="center"/>
              <w:rPr>
                <w:color w:val="000000"/>
                <w:sz w:val="24"/>
                <w:szCs w:val="24"/>
              </w:rPr>
            </w:pPr>
            <w:r w:rsidRPr="00F45B7F">
              <w:rPr>
                <w:color w:val="000000"/>
                <w:sz w:val="24"/>
                <w:szCs w:val="24"/>
              </w:rPr>
              <w:t>300</w:t>
            </w:r>
          </w:p>
        </w:tc>
        <w:tc>
          <w:tcPr>
            <w:tcW w:w="516" w:type="dxa"/>
            <w:vAlign w:val="bottom"/>
          </w:tcPr>
          <w:p w:rsidR="00366E45" w:rsidRPr="00F45B7F" w:rsidRDefault="00DD4978" w:rsidP="00185B6F">
            <w:pPr>
              <w:spacing w:after="120"/>
              <w:jc w:val="center"/>
              <w:rPr>
                <w:color w:val="000000"/>
                <w:sz w:val="24"/>
                <w:szCs w:val="24"/>
              </w:rPr>
            </w:pPr>
            <w:r>
              <w:rPr>
                <w:color w:val="000000"/>
                <w:sz w:val="24"/>
                <w:szCs w:val="24"/>
              </w:rPr>
              <w:t>10</w:t>
            </w:r>
          </w:p>
        </w:tc>
        <w:tc>
          <w:tcPr>
            <w:tcW w:w="1278" w:type="dxa"/>
            <w:vAlign w:val="bottom"/>
          </w:tcPr>
          <w:p w:rsidR="00366E45" w:rsidRPr="00F45B7F" w:rsidRDefault="00DD4978" w:rsidP="00185B6F">
            <w:pPr>
              <w:spacing w:after="120"/>
              <w:jc w:val="center"/>
              <w:rPr>
                <w:color w:val="000000"/>
                <w:sz w:val="24"/>
                <w:szCs w:val="24"/>
              </w:rPr>
            </w:pPr>
            <w:r w:rsidRPr="00F45B7F">
              <w:rPr>
                <w:color w:val="000000"/>
                <w:sz w:val="24"/>
                <w:szCs w:val="24"/>
              </w:rPr>
              <w:t>00</w:t>
            </w:r>
          </w:p>
        </w:tc>
        <w:tc>
          <w:tcPr>
            <w:tcW w:w="2268" w:type="dxa"/>
            <w:vAlign w:val="bottom"/>
            <w:hideMark/>
          </w:tcPr>
          <w:p w:rsidR="00366E45" w:rsidRPr="002568E6" w:rsidRDefault="00DD4978" w:rsidP="00185B6F">
            <w:pPr>
              <w:spacing w:after="120"/>
              <w:jc w:val="center"/>
              <w:rPr>
                <w:sz w:val="24"/>
                <w:szCs w:val="24"/>
              </w:rPr>
            </w:pPr>
            <w:r>
              <w:rPr>
                <w:sz w:val="24"/>
                <w:szCs w:val="24"/>
              </w:rPr>
              <w:t>1 907,6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Гаилә һәм балачакны яклау</w:t>
            </w:r>
          </w:p>
        </w:tc>
        <w:tc>
          <w:tcPr>
            <w:tcW w:w="1894" w:type="dxa"/>
            <w:vAlign w:val="bottom"/>
            <w:hideMark/>
          </w:tcPr>
          <w:p w:rsidR="00366E45" w:rsidRPr="00FB5800" w:rsidRDefault="00DD4978" w:rsidP="00185B6F">
            <w:pPr>
              <w:spacing w:after="120"/>
              <w:jc w:val="center"/>
              <w:rPr>
                <w:color w:val="000000"/>
                <w:sz w:val="24"/>
                <w:szCs w:val="24"/>
              </w:rPr>
            </w:pPr>
            <w:r>
              <w:rPr>
                <w:rFonts w:eastAsiaTheme="minorHAnsi"/>
                <w:color w:val="000000"/>
                <w:sz w:val="24"/>
                <w:szCs w:val="24"/>
                <w:lang w:eastAsia="en-US"/>
              </w:rPr>
              <w:t>04 1 01 L4970</w:t>
            </w:r>
          </w:p>
        </w:tc>
        <w:tc>
          <w:tcPr>
            <w:tcW w:w="615" w:type="dxa"/>
            <w:vAlign w:val="bottom"/>
          </w:tcPr>
          <w:p w:rsidR="00366E45" w:rsidRPr="00F45B7F" w:rsidRDefault="00DD4978" w:rsidP="00185B6F">
            <w:pPr>
              <w:spacing w:after="120"/>
              <w:jc w:val="center"/>
              <w:rPr>
                <w:color w:val="000000"/>
                <w:sz w:val="24"/>
                <w:szCs w:val="24"/>
              </w:rPr>
            </w:pPr>
            <w:r w:rsidRPr="00F45B7F">
              <w:rPr>
                <w:color w:val="000000"/>
                <w:sz w:val="24"/>
                <w:szCs w:val="24"/>
              </w:rPr>
              <w:t>300</w:t>
            </w:r>
          </w:p>
        </w:tc>
        <w:tc>
          <w:tcPr>
            <w:tcW w:w="516" w:type="dxa"/>
            <w:vAlign w:val="bottom"/>
          </w:tcPr>
          <w:p w:rsidR="00366E45" w:rsidRPr="00F45B7F" w:rsidRDefault="00DD4978" w:rsidP="00185B6F">
            <w:pPr>
              <w:spacing w:after="120"/>
              <w:jc w:val="center"/>
              <w:rPr>
                <w:color w:val="000000"/>
                <w:sz w:val="24"/>
                <w:szCs w:val="24"/>
              </w:rPr>
            </w:pPr>
            <w:r>
              <w:rPr>
                <w:color w:val="000000"/>
                <w:sz w:val="24"/>
                <w:szCs w:val="24"/>
              </w:rPr>
              <w:t>10</w:t>
            </w:r>
          </w:p>
        </w:tc>
        <w:tc>
          <w:tcPr>
            <w:tcW w:w="1278" w:type="dxa"/>
            <w:vAlign w:val="bottom"/>
          </w:tcPr>
          <w:p w:rsidR="00366E45" w:rsidRPr="00F45B7F" w:rsidRDefault="00DD4978" w:rsidP="00185B6F">
            <w:pPr>
              <w:spacing w:after="120"/>
              <w:jc w:val="center"/>
              <w:rPr>
                <w:color w:val="000000"/>
                <w:sz w:val="24"/>
                <w:szCs w:val="24"/>
              </w:rPr>
            </w:pPr>
            <w:r w:rsidRPr="00F45B7F">
              <w:rPr>
                <w:color w:val="000000"/>
                <w:sz w:val="24"/>
                <w:szCs w:val="24"/>
              </w:rPr>
              <w:t>04</w:t>
            </w:r>
          </w:p>
        </w:tc>
        <w:tc>
          <w:tcPr>
            <w:tcW w:w="2268" w:type="dxa"/>
            <w:vAlign w:val="bottom"/>
            <w:hideMark/>
          </w:tcPr>
          <w:p w:rsidR="00366E45" w:rsidRPr="002568E6" w:rsidRDefault="00DD4978" w:rsidP="00185B6F">
            <w:pPr>
              <w:spacing w:after="120"/>
              <w:jc w:val="center"/>
              <w:rPr>
                <w:sz w:val="24"/>
                <w:szCs w:val="24"/>
              </w:rPr>
            </w:pPr>
            <w:r>
              <w:rPr>
                <w:sz w:val="24"/>
                <w:szCs w:val="24"/>
              </w:rPr>
              <w:t>1 907,6</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sidRPr="000C2513">
              <w:rPr>
                <w:color w:val="000000"/>
                <w:sz w:val="24"/>
                <w:szCs w:val="24"/>
              </w:rPr>
              <w:t>«Яшәү өчен яраклы булмаган торак фондын тотрыклы кыскартуны тәэмин итү» федераль проекты чараларын гамәлгә ашыру» ярдәмче программасы</w:t>
            </w:r>
          </w:p>
          <w:p w:rsidR="00366E45" w:rsidRPr="000C2513" w:rsidRDefault="00366E45" w:rsidP="00185B6F">
            <w:pPr>
              <w:spacing w:after="120"/>
              <w:jc w:val="both"/>
              <w:rPr>
                <w:b/>
                <w:sz w:val="24"/>
                <w:szCs w:val="24"/>
              </w:rPr>
            </w:pPr>
          </w:p>
        </w:tc>
        <w:tc>
          <w:tcPr>
            <w:tcW w:w="1894" w:type="dxa"/>
            <w:vAlign w:val="bottom"/>
            <w:hideMark/>
          </w:tcPr>
          <w:p w:rsidR="00366E45" w:rsidRPr="00FB5800" w:rsidRDefault="00DD4978" w:rsidP="00185B6F">
            <w:pPr>
              <w:spacing w:after="120"/>
              <w:jc w:val="center"/>
              <w:rPr>
                <w:color w:val="000000"/>
                <w:sz w:val="24"/>
                <w:szCs w:val="24"/>
              </w:rPr>
            </w:pPr>
            <w:r w:rsidRPr="00FB5800">
              <w:rPr>
                <w:color w:val="000000"/>
                <w:sz w:val="24"/>
                <w:szCs w:val="24"/>
              </w:rPr>
              <w:t>04 4 00 0000 0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Default="00DD4978" w:rsidP="00185B6F">
            <w:pPr>
              <w:spacing w:after="120"/>
              <w:jc w:val="center"/>
              <w:rPr>
                <w:b/>
                <w:sz w:val="24"/>
                <w:szCs w:val="24"/>
              </w:rPr>
            </w:pPr>
            <w:r w:rsidRPr="002568E6">
              <w:rPr>
                <w:sz w:val="24"/>
                <w:szCs w:val="24"/>
              </w:rPr>
              <w:t>1 685,6</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sidRPr="000C2513">
              <w:rPr>
                <w:color w:val="000000"/>
                <w:sz w:val="24"/>
                <w:szCs w:val="24"/>
              </w:rPr>
              <w:t>«Яшәү өчен яраксыз торак фондын тотрыклы кыскартуны тәэмин итү» федераль проекты</w:t>
            </w:r>
          </w:p>
          <w:p w:rsidR="00366E45" w:rsidRPr="000C2513" w:rsidRDefault="00366E45" w:rsidP="00185B6F">
            <w:pPr>
              <w:spacing w:after="120"/>
              <w:jc w:val="both"/>
              <w:rPr>
                <w:b/>
                <w:sz w:val="24"/>
                <w:szCs w:val="24"/>
              </w:rPr>
            </w:pPr>
          </w:p>
        </w:tc>
        <w:tc>
          <w:tcPr>
            <w:tcW w:w="1894" w:type="dxa"/>
            <w:vAlign w:val="center"/>
            <w:hideMark/>
          </w:tcPr>
          <w:p w:rsidR="00366E45" w:rsidRPr="00B02DB7" w:rsidRDefault="00DD4978" w:rsidP="00185B6F">
            <w:pPr>
              <w:jc w:val="center"/>
              <w:rPr>
                <w:color w:val="000000"/>
                <w:sz w:val="24"/>
                <w:szCs w:val="24"/>
              </w:rPr>
            </w:pPr>
            <w:r w:rsidRPr="00B02DB7">
              <w:rPr>
                <w:color w:val="000000"/>
                <w:sz w:val="24"/>
                <w:szCs w:val="24"/>
              </w:rPr>
              <w:t>04 4 F3 00000</w:t>
            </w:r>
          </w:p>
          <w:p w:rsidR="00366E45" w:rsidRPr="00B02DB7" w:rsidRDefault="00366E45" w:rsidP="00185B6F">
            <w:pPr>
              <w:spacing w:after="120"/>
              <w:jc w:val="center"/>
              <w:rPr>
                <w:b/>
                <w:color w:val="000000"/>
                <w:sz w:val="24"/>
                <w:szCs w:val="24"/>
              </w:rPr>
            </w:pPr>
          </w:p>
        </w:tc>
        <w:tc>
          <w:tcPr>
            <w:tcW w:w="615" w:type="dxa"/>
            <w:vAlign w:val="center"/>
          </w:tcPr>
          <w:p w:rsidR="00366E45" w:rsidRDefault="00366E45" w:rsidP="00185B6F">
            <w:pPr>
              <w:spacing w:after="120"/>
              <w:jc w:val="center"/>
              <w:rPr>
                <w:b/>
                <w:color w:val="000000"/>
                <w:sz w:val="24"/>
                <w:szCs w:val="24"/>
              </w:rPr>
            </w:pPr>
          </w:p>
        </w:tc>
        <w:tc>
          <w:tcPr>
            <w:tcW w:w="516" w:type="dxa"/>
            <w:vAlign w:val="center"/>
          </w:tcPr>
          <w:p w:rsidR="00366E45" w:rsidRDefault="00366E45" w:rsidP="00185B6F">
            <w:pPr>
              <w:spacing w:after="120"/>
              <w:jc w:val="center"/>
              <w:rPr>
                <w:b/>
                <w:color w:val="000000"/>
                <w:sz w:val="24"/>
                <w:szCs w:val="24"/>
              </w:rPr>
            </w:pPr>
          </w:p>
        </w:tc>
        <w:tc>
          <w:tcPr>
            <w:tcW w:w="1278" w:type="dxa"/>
            <w:vAlign w:val="center"/>
          </w:tcPr>
          <w:p w:rsidR="00366E45" w:rsidRDefault="00366E45" w:rsidP="00185B6F">
            <w:pPr>
              <w:spacing w:after="120"/>
              <w:jc w:val="center"/>
              <w:rPr>
                <w:b/>
                <w:color w:val="000000"/>
                <w:sz w:val="24"/>
                <w:szCs w:val="24"/>
              </w:rPr>
            </w:pPr>
          </w:p>
        </w:tc>
        <w:tc>
          <w:tcPr>
            <w:tcW w:w="2268" w:type="dxa"/>
            <w:vAlign w:val="center"/>
            <w:hideMark/>
          </w:tcPr>
          <w:p w:rsidR="00366E45" w:rsidRPr="002568E6" w:rsidRDefault="00DD4978" w:rsidP="00185B6F">
            <w:pPr>
              <w:jc w:val="center"/>
              <w:rPr>
                <w:sz w:val="24"/>
                <w:szCs w:val="24"/>
              </w:rPr>
            </w:pPr>
            <w:r w:rsidRPr="002568E6">
              <w:rPr>
                <w:sz w:val="24"/>
                <w:szCs w:val="24"/>
              </w:rPr>
              <w:t>1 685,6</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sidRPr="000C2513">
              <w:rPr>
                <w:color w:val="000000"/>
                <w:sz w:val="24"/>
                <w:szCs w:val="24"/>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Торак-коммуналь хуҗалыкны реформалаштыруга ярдәм итүче фонд чаралары хисабына 2019 - 2023 елларга гражданнарны  авария хәлендәге торак фондыннан күчерү буенча республика адреслы программасы чараларын тәэмин итү </w:t>
            </w:r>
          </w:p>
          <w:p w:rsidR="00366E45" w:rsidRPr="000C2513" w:rsidRDefault="00366E45" w:rsidP="00185B6F">
            <w:pPr>
              <w:spacing w:after="120"/>
              <w:jc w:val="both"/>
              <w:rPr>
                <w:b/>
                <w:sz w:val="24"/>
                <w:szCs w:val="24"/>
              </w:rPr>
            </w:pPr>
          </w:p>
        </w:tc>
        <w:tc>
          <w:tcPr>
            <w:tcW w:w="1894" w:type="dxa"/>
            <w:vAlign w:val="bottom"/>
            <w:hideMark/>
          </w:tcPr>
          <w:p w:rsidR="00366E45" w:rsidRDefault="00366E45" w:rsidP="00185B6F">
            <w:pPr>
              <w:jc w:val="center"/>
              <w:rPr>
                <w:color w:val="000000"/>
                <w:sz w:val="24"/>
                <w:szCs w:val="24"/>
              </w:rPr>
            </w:pPr>
          </w:p>
          <w:p w:rsidR="00366E45" w:rsidRDefault="00366E45" w:rsidP="00185B6F">
            <w:pPr>
              <w:jc w:val="center"/>
              <w:rPr>
                <w:color w:val="000000"/>
                <w:sz w:val="24"/>
                <w:szCs w:val="24"/>
              </w:rPr>
            </w:pPr>
          </w:p>
          <w:p w:rsidR="00366E45" w:rsidRPr="00B02DB7" w:rsidRDefault="00DD4978" w:rsidP="00185B6F">
            <w:pPr>
              <w:jc w:val="center"/>
              <w:rPr>
                <w:color w:val="000000"/>
                <w:sz w:val="24"/>
                <w:szCs w:val="24"/>
              </w:rPr>
            </w:pPr>
            <w:r w:rsidRPr="00B02DB7">
              <w:rPr>
                <w:color w:val="000000"/>
                <w:sz w:val="24"/>
                <w:szCs w:val="24"/>
              </w:rPr>
              <w:t>04 4 F3 67483</w:t>
            </w:r>
          </w:p>
          <w:p w:rsidR="00366E45" w:rsidRPr="00B02DB7" w:rsidRDefault="00366E45" w:rsidP="00185B6F">
            <w:pPr>
              <w:spacing w:after="120"/>
              <w:jc w:val="center"/>
              <w:rPr>
                <w:b/>
                <w:color w:val="000000"/>
                <w:sz w:val="24"/>
                <w:szCs w:val="24"/>
              </w:rPr>
            </w:pP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Default="00DD4978" w:rsidP="00185B6F">
            <w:pPr>
              <w:spacing w:after="120"/>
              <w:jc w:val="center"/>
              <w:rPr>
                <w:b/>
                <w:sz w:val="24"/>
                <w:szCs w:val="24"/>
              </w:rPr>
            </w:pPr>
            <w:r w:rsidRPr="000C2513">
              <w:rPr>
                <w:sz w:val="24"/>
                <w:szCs w:val="24"/>
              </w:rPr>
              <w:t>1365,3</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sidRPr="000C2513">
              <w:rPr>
                <w:color w:val="000000"/>
                <w:sz w:val="24"/>
                <w:szCs w:val="24"/>
              </w:rPr>
              <w:t>Дәүләт (муниципаль) милке объектларына капитал салулар</w:t>
            </w:r>
          </w:p>
          <w:p w:rsidR="00366E45" w:rsidRPr="000C2513" w:rsidRDefault="00366E45" w:rsidP="00185B6F">
            <w:pPr>
              <w:spacing w:after="120"/>
              <w:jc w:val="both"/>
              <w:rPr>
                <w:b/>
                <w:sz w:val="24"/>
                <w:szCs w:val="24"/>
              </w:rPr>
            </w:pPr>
          </w:p>
        </w:tc>
        <w:tc>
          <w:tcPr>
            <w:tcW w:w="1894" w:type="dxa"/>
            <w:vAlign w:val="center"/>
            <w:hideMark/>
          </w:tcPr>
          <w:p w:rsidR="00366E45" w:rsidRDefault="00366E45" w:rsidP="00185B6F">
            <w:pPr>
              <w:jc w:val="center"/>
              <w:rPr>
                <w:color w:val="000000"/>
                <w:sz w:val="24"/>
                <w:szCs w:val="24"/>
              </w:rPr>
            </w:pPr>
          </w:p>
          <w:p w:rsidR="00366E45" w:rsidRPr="00B02DB7" w:rsidRDefault="00DD4978" w:rsidP="00185B6F">
            <w:pPr>
              <w:jc w:val="center"/>
              <w:rPr>
                <w:color w:val="000000"/>
                <w:sz w:val="24"/>
                <w:szCs w:val="24"/>
              </w:rPr>
            </w:pPr>
            <w:r w:rsidRPr="00B02DB7">
              <w:rPr>
                <w:color w:val="000000"/>
                <w:sz w:val="24"/>
                <w:szCs w:val="24"/>
              </w:rPr>
              <w:t>04 4 F3 67483</w:t>
            </w:r>
          </w:p>
          <w:p w:rsidR="00366E45" w:rsidRDefault="00366E45" w:rsidP="00185B6F">
            <w:pPr>
              <w:spacing w:after="120"/>
              <w:jc w:val="center"/>
              <w:rPr>
                <w:b/>
                <w:color w:val="000000"/>
                <w:sz w:val="24"/>
                <w:szCs w:val="24"/>
              </w:rPr>
            </w:pPr>
          </w:p>
        </w:tc>
        <w:tc>
          <w:tcPr>
            <w:tcW w:w="615" w:type="dxa"/>
            <w:vAlign w:val="center"/>
          </w:tcPr>
          <w:p w:rsidR="00366E45" w:rsidRPr="00B02DB7" w:rsidRDefault="00DD4978" w:rsidP="00185B6F">
            <w:pPr>
              <w:spacing w:after="120"/>
              <w:jc w:val="center"/>
              <w:rPr>
                <w:color w:val="000000"/>
                <w:sz w:val="24"/>
                <w:szCs w:val="24"/>
              </w:rPr>
            </w:pPr>
            <w:r w:rsidRPr="00B02DB7">
              <w:rPr>
                <w:color w:val="000000"/>
                <w:sz w:val="24"/>
                <w:szCs w:val="24"/>
              </w:rPr>
              <w:t>400</w:t>
            </w: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center"/>
            <w:hideMark/>
          </w:tcPr>
          <w:p w:rsidR="00366E45" w:rsidRDefault="00DD4978" w:rsidP="00185B6F">
            <w:pPr>
              <w:spacing w:after="120"/>
              <w:jc w:val="center"/>
              <w:rPr>
                <w:b/>
                <w:sz w:val="24"/>
                <w:szCs w:val="24"/>
              </w:rPr>
            </w:pPr>
            <w:r w:rsidRPr="000C2513">
              <w:rPr>
                <w:sz w:val="24"/>
                <w:szCs w:val="24"/>
              </w:rPr>
              <w:t>1365,3</w:t>
            </w:r>
          </w:p>
        </w:tc>
      </w:tr>
      <w:tr w:rsidR="00397D50" w:rsidTr="0047299D">
        <w:trPr>
          <w:trHeight w:val="569"/>
        </w:trPr>
        <w:tc>
          <w:tcPr>
            <w:tcW w:w="3777" w:type="dxa"/>
            <w:hideMark/>
          </w:tcPr>
          <w:p w:rsidR="00366E45" w:rsidRDefault="00DD4978" w:rsidP="00185B6F">
            <w:pPr>
              <w:rPr>
                <w:sz w:val="24"/>
                <w:szCs w:val="24"/>
              </w:rPr>
            </w:pPr>
            <w:r>
              <w:rPr>
                <w:sz w:val="24"/>
                <w:szCs w:val="24"/>
              </w:rPr>
              <w:lastRenderedPageBreak/>
              <w:t>ТОРАК-КОММУНАЛЬ ХУҖАЛЫК</w:t>
            </w:r>
          </w:p>
        </w:tc>
        <w:tc>
          <w:tcPr>
            <w:tcW w:w="1894" w:type="dxa"/>
            <w:vAlign w:val="center"/>
            <w:hideMark/>
          </w:tcPr>
          <w:p w:rsidR="00366E45" w:rsidRPr="00B02DB7" w:rsidRDefault="00DD4978" w:rsidP="00185B6F">
            <w:pPr>
              <w:jc w:val="center"/>
              <w:rPr>
                <w:color w:val="000000"/>
                <w:sz w:val="24"/>
                <w:szCs w:val="24"/>
              </w:rPr>
            </w:pPr>
            <w:r w:rsidRPr="00B02DB7">
              <w:rPr>
                <w:color w:val="000000"/>
                <w:sz w:val="24"/>
                <w:szCs w:val="24"/>
              </w:rPr>
              <w:t>04 4 F3 67483</w:t>
            </w:r>
          </w:p>
          <w:p w:rsidR="00366E45" w:rsidRDefault="00366E45" w:rsidP="00185B6F">
            <w:pPr>
              <w:spacing w:after="120"/>
              <w:jc w:val="center"/>
              <w:rPr>
                <w:b/>
                <w:color w:val="000000"/>
                <w:sz w:val="24"/>
                <w:szCs w:val="24"/>
              </w:rPr>
            </w:pPr>
          </w:p>
        </w:tc>
        <w:tc>
          <w:tcPr>
            <w:tcW w:w="615" w:type="dxa"/>
            <w:vAlign w:val="center"/>
          </w:tcPr>
          <w:p w:rsidR="00366E45" w:rsidRPr="00B02DB7" w:rsidRDefault="00DD4978" w:rsidP="00185B6F">
            <w:pPr>
              <w:spacing w:after="120"/>
              <w:jc w:val="center"/>
              <w:rPr>
                <w:color w:val="000000"/>
                <w:sz w:val="24"/>
                <w:szCs w:val="24"/>
              </w:rPr>
            </w:pPr>
            <w:r w:rsidRPr="00B02DB7">
              <w:rPr>
                <w:color w:val="000000"/>
                <w:sz w:val="24"/>
                <w:szCs w:val="24"/>
              </w:rPr>
              <w:t>400</w:t>
            </w:r>
          </w:p>
        </w:tc>
        <w:tc>
          <w:tcPr>
            <w:tcW w:w="516" w:type="dxa"/>
            <w:vAlign w:val="center"/>
          </w:tcPr>
          <w:p w:rsidR="00366E45" w:rsidRPr="000C2513" w:rsidRDefault="00DD4978" w:rsidP="00185B6F">
            <w:pPr>
              <w:spacing w:after="120"/>
              <w:jc w:val="center"/>
              <w:rPr>
                <w:color w:val="000000"/>
                <w:sz w:val="24"/>
                <w:szCs w:val="24"/>
              </w:rPr>
            </w:pPr>
            <w:r w:rsidRPr="000C2513">
              <w:rPr>
                <w:color w:val="000000"/>
                <w:sz w:val="24"/>
                <w:szCs w:val="24"/>
              </w:rPr>
              <w:t>05</w:t>
            </w:r>
          </w:p>
        </w:tc>
        <w:tc>
          <w:tcPr>
            <w:tcW w:w="1278" w:type="dxa"/>
            <w:vAlign w:val="center"/>
          </w:tcPr>
          <w:p w:rsidR="00366E45" w:rsidRPr="000C2513" w:rsidRDefault="00DD4978" w:rsidP="00185B6F">
            <w:pPr>
              <w:spacing w:after="120"/>
              <w:jc w:val="center"/>
              <w:rPr>
                <w:color w:val="000000"/>
                <w:sz w:val="24"/>
                <w:szCs w:val="24"/>
              </w:rPr>
            </w:pPr>
            <w:r w:rsidRPr="000C2513">
              <w:rPr>
                <w:color w:val="000000"/>
                <w:sz w:val="24"/>
                <w:szCs w:val="24"/>
              </w:rPr>
              <w:t>00</w:t>
            </w:r>
          </w:p>
        </w:tc>
        <w:tc>
          <w:tcPr>
            <w:tcW w:w="2268" w:type="dxa"/>
            <w:vAlign w:val="center"/>
            <w:hideMark/>
          </w:tcPr>
          <w:p w:rsidR="00366E45" w:rsidRDefault="00DD4978" w:rsidP="00185B6F">
            <w:pPr>
              <w:spacing w:after="120"/>
              <w:jc w:val="center"/>
              <w:rPr>
                <w:b/>
                <w:sz w:val="24"/>
                <w:szCs w:val="24"/>
              </w:rPr>
            </w:pPr>
            <w:r w:rsidRPr="000C2513">
              <w:rPr>
                <w:sz w:val="24"/>
                <w:szCs w:val="24"/>
              </w:rPr>
              <w:t>1365,3</w:t>
            </w:r>
          </w:p>
        </w:tc>
      </w:tr>
      <w:tr w:rsidR="00397D50" w:rsidTr="0047299D">
        <w:trPr>
          <w:trHeight w:val="569"/>
        </w:trPr>
        <w:tc>
          <w:tcPr>
            <w:tcW w:w="3777" w:type="dxa"/>
            <w:hideMark/>
          </w:tcPr>
          <w:p w:rsidR="00366E45" w:rsidRDefault="00DD4978" w:rsidP="00185B6F">
            <w:pPr>
              <w:rPr>
                <w:sz w:val="24"/>
                <w:szCs w:val="24"/>
              </w:rPr>
            </w:pPr>
            <w:r>
              <w:rPr>
                <w:sz w:val="24"/>
                <w:szCs w:val="24"/>
              </w:rPr>
              <w:t>Торак хуҗалыгы</w:t>
            </w:r>
          </w:p>
        </w:tc>
        <w:tc>
          <w:tcPr>
            <w:tcW w:w="1894" w:type="dxa"/>
            <w:vAlign w:val="center"/>
            <w:hideMark/>
          </w:tcPr>
          <w:p w:rsidR="00366E45" w:rsidRPr="00B02DB7" w:rsidRDefault="00DD4978" w:rsidP="00185B6F">
            <w:pPr>
              <w:jc w:val="center"/>
              <w:rPr>
                <w:color w:val="000000"/>
                <w:sz w:val="24"/>
                <w:szCs w:val="24"/>
              </w:rPr>
            </w:pPr>
            <w:r w:rsidRPr="00B02DB7">
              <w:rPr>
                <w:color w:val="000000"/>
                <w:sz w:val="24"/>
                <w:szCs w:val="24"/>
              </w:rPr>
              <w:t>04 4 F3 67483</w:t>
            </w:r>
          </w:p>
          <w:p w:rsidR="00366E45" w:rsidRDefault="00366E45" w:rsidP="00185B6F">
            <w:pPr>
              <w:spacing w:after="120"/>
              <w:jc w:val="center"/>
              <w:rPr>
                <w:b/>
                <w:color w:val="000000"/>
                <w:sz w:val="24"/>
                <w:szCs w:val="24"/>
              </w:rPr>
            </w:pPr>
          </w:p>
        </w:tc>
        <w:tc>
          <w:tcPr>
            <w:tcW w:w="615" w:type="dxa"/>
            <w:vAlign w:val="center"/>
          </w:tcPr>
          <w:p w:rsidR="00366E45" w:rsidRPr="00B02DB7" w:rsidRDefault="00DD4978" w:rsidP="00185B6F">
            <w:pPr>
              <w:spacing w:after="120"/>
              <w:jc w:val="center"/>
              <w:rPr>
                <w:color w:val="000000"/>
                <w:sz w:val="24"/>
                <w:szCs w:val="24"/>
              </w:rPr>
            </w:pPr>
            <w:r w:rsidRPr="00B02DB7">
              <w:rPr>
                <w:color w:val="000000"/>
                <w:sz w:val="24"/>
                <w:szCs w:val="24"/>
              </w:rPr>
              <w:t>400</w:t>
            </w:r>
          </w:p>
        </w:tc>
        <w:tc>
          <w:tcPr>
            <w:tcW w:w="516" w:type="dxa"/>
            <w:vAlign w:val="center"/>
          </w:tcPr>
          <w:p w:rsidR="00366E45" w:rsidRPr="000C2513" w:rsidRDefault="00DD4978" w:rsidP="00185B6F">
            <w:pPr>
              <w:spacing w:after="120"/>
              <w:jc w:val="center"/>
              <w:rPr>
                <w:color w:val="000000"/>
                <w:sz w:val="24"/>
                <w:szCs w:val="24"/>
              </w:rPr>
            </w:pPr>
            <w:r w:rsidRPr="000C2513">
              <w:rPr>
                <w:color w:val="000000"/>
                <w:sz w:val="24"/>
                <w:szCs w:val="24"/>
              </w:rPr>
              <w:t>05</w:t>
            </w:r>
          </w:p>
        </w:tc>
        <w:tc>
          <w:tcPr>
            <w:tcW w:w="1278" w:type="dxa"/>
            <w:vAlign w:val="center"/>
          </w:tcPr>
          <w:p w:rsidR="00366E45" w:rsidRPr="000C2513" w:rsidRDefault="00DD4978" w:rsidP="00185B6F">
            <w:pPr>
              <w:spacing w:after="120"/>
              <w:jc w:val="center"/>
              <w:rPr>
                <w:color w:val="000000"/>
                <w:sz w:val="24"/>
                <w:szCs w:val="24"/>
              </w:rPr>
            </w:pPr>
            <w:r w:rsidRPr="000C2513">
              <w:rPr>
                <w:color w:val="000000"/>
                <w:sz w:val="24"/>
                <w:szCs w:val="24"/>
              </w:rPr>
              <w:t>01</w:t>
            </w:r>
          </w:p>
        </w:tc>
        <w:tc>
          <w:tcPr>
            <w:tcW w:w="2268" w:type="dxa"/>
            <w:vAlign w:val="center"/>
            <w:hideMark/>
          </w:tcPr>
          <w:p w:rsidR="00366E45" w:rsidRPr="000C2513" w:rsidRDefault="00DD4978" w:rsidP="00185B6F">
            <w:pPr>
              <w:spacing w:after="120"/>
              <w:jc w:val="center"/>
              <w:rPr>
                <w:sz w:val="24"/>
                <w:szCs w:val="24"/>
              </w:rPr>
            </w:pPr>
            <w:r w:rsidRPr="000C2513">
              <w:rPr>
                <w:sz w:val="24"/>
                <w:szCs w:val="24"/>
              </w:rPr>
              <w:t>1365,3</w:t>
            </w:r>
          </w:p>
        </w:tc>
      </w:tr>
      <w:tr w:rsidR="00397D50" w:rsidTr="0047299D">
        <w:trPr>
          <w:trHeight w:val="569"/>
        </w:trPr>
        <w:tc>
          <w:tcPr>
            <w:tcW w:w="3777" w:type="dxa"/>
            <w:vAlign w:val="bottom"/>
            <w:hideMark/>
          </w:tcPr>
          <w:p w:rsidR="00366E45" w:rsidRPr="00A47863" w:rsidRDefault="00DD4978" w:rsidP="00185B6F">
            <w:pPr>
              <w:jc w:val="both"/>
              <w:rPr>
                <w:color w:val="000000"/>
                <w:sz w:val="24"/>
                <w:szCs w:val="24"/>
              </w:rPr>
            </w:pPr>
            <w:r w:rsidRPr="00A47863">
              <w:rPr>
                <w:color w:val="000000"/>
                <w:sz w:val="24"/>
                <w:szCs w:val="24"/>
              </w:rPr>
              <w:t>«Торак һәм шәһәр мохите» илкүләм проектының «Яшәү өчен яраксыз торак фондын тотрыклы кыскартуны тәэмин итү» федераль проектын гамәлгә ашыру кысаларында Татарстан Республикасы 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p w:rsidR="00366E45" w:rsidRDefault="00366E45" w:rsidP="00185B6F">
            <w:pPr>
              <w:spacing w:after="120"/>
              <w:jc w:val="both"/>
              <w:rPr>
                <w:b/>
                <w:sz w:val="24"/>
                <w:szCs w:val="24"/>
              </w:rPr>
            </w:pPr>
          </w:p>
        </w:tc>
        <w:tc>
          <w:tcPr>
            <w:tcW w:w="1894" w:type="dxa"/>
            <w:vAlign w:val="bottom"/>
            <w:hideMark/>
          </w:tcPr>
          <w:p w:rsidR="00366E45" w:rsidRPr="00B02DB7" w:rsidRDefault="00DD4978" w:rsidP="00185B6F">
            <w:pPr>
              <w:jc w:val="center"/>
              <w:rPr>
                <w:color w:val="000000"/>
                <w:sz w:val="24"/>
                <w:szCs w:val="24"/>
              </w:rPr>
            </w:pPr>
            <w:r>
              <w:rPr>
                <w:color w:val="000000"/>
                <w:sz w:val="24"/>
                <w:szCs w:val="24"/>
              </w:rPr>
              <w:t>04 4 F3 67484</w:t>
            </w:r>
          </w:p>
          <w:p w:rsidR="00366E45" w:rsidRDefault="00366E45" w:rsidP="00185B6F">
            <w:pPr>
              <w:spacing w:after="120"/>
              <w:jc w:val="center"/>
              <w:rPr>
                <w:b/>
                <w:color w:val="000000"/>
                <w:sz w:val="24"/>
                <w:szCs w:val="24"/>
              </w:rPr>
            </w:pP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065B27" w:rsidRDefault="00DD4978" w:rsidP="00185B6F">
            <w:pPr>
              <w:spacing w:after="120"/>
              <w:jc w:val="center"/>
              <w:rPr>
                <w:sz w:val="24"/>
                <w:szCs w:val="24"/>
              </w:rPr>
            </w:pPr>
            <w:r w:rsidRPr="00065B27">
              <w:rPr>
                <w:sz w:val="24"/>
                <w:szCs w:val="24"/>
              </w:rPr>
              <w:t>303,4</w:t>
            </w:r>
          </w:p>
        </w:tc>
      </w:tr>
      <w:tr w:rsidR="00397D50" w:rsidTr="0047299D">
        <w:trPr>
          <w:trHeight w:val="569"/>
        </w:trPr>
        <w:tc>
          <w:tcPr>
            <w:tcW w:w="3777" w:type="dxa"/>
            <w:vAlign w:val="bottom"/>
            <w:hideMark/>
          </w:tcPr>
          <w:p w:rsidR="00366E45" w:rsidRPr="000C2513" w:rsidRDefault="00DD4978" w:rsidP="00185B6F">
            <w:pPr>
              <w:jc w:val="both"/>
              <w:rPr>
                <w:color w:val="000000"/>
                <w:sz w:val="24"/>
                <w:szCs w:val="24"/>
              </w:rPr>
            </w:pPr>
            <w:r w:rsidRPr="000C2513">
              <w:rPr>
                <w:color w:val="000000"/>
                <w:sz w:val="24"/>
                <w:szCs w:val="24"/>
              </w:rPr>
              <w:t>Дәүләт (муниципаль) милке объектларына капитал салулар</w:t>
            </w:r>
          </w:p>
          <w:p w:rsidR="00366E45" w:rsidRPr="000C2513" w:rsidRDefault="00366E45" w:rsidP="00185B6F">
            <w:pPr>
              <w:spacing w:after="120"/>
              <w:jc w:val="both"/>
              <w:rPr>
                <w:b/>
                <w:sz w:val="24"/>
                <w:szCs w:val="24"/>
              </w:rPr>
            </w:pPr>
          </w:p>
        </w:tc>
        <w:tc>
          <w:tcPr>
            <w:tcW w:w="1894" w:type="dxa"/>
            <w:vAlign w:val="center"/>
            <w:hideMark/>
          </w:tcPr>
          <w:p w:rsidR="00366E45" w:rsidRDefault="00366E45" w:rsidP="00185B6F">
            <w:pPr>
              <w:jc w:val="center"/>
              <w:rPr>
                <w:color w:val="000000"/>
                <w:sz w:val="24"/>
                <w:szCs w:val="24"/>
              </w:rPr>
            </w:pPr>
          </w:p>
          <w:p w:rsidR="00366E45" w:rsidRPr="00B02DB7" w:rsidRDefault="00DD4978" w:rsidP="00185B6F">
            <w:pPr>
              <w:jc w:val="center"/>
              <w:rPr>
                <w:color w:val="000000"/>
                <w:sz w:val="24"/>
                <w:szCs w:val="24"/>
              </w:rPr>
            </w:pPr>
            <w:r>
              <w:rPr>
                <w:color w:val="000000"/>
                <w:sz w:val="24"/>
                <w:szCs w:val="24"/>
              </w:rPr>
              <w:t>04 4 F3 67484</w:t>
            </w:r>
          </w:p>
          <w:p w:rsidR="00366E45" w:rsidRDefault="00366E45" w:rsidP="00185B6F">
            <w:pPr>
              <w:spacing w:after="120"/>
              <w:jc w:val="center"/>
              <w:rPr>
                <w:b/>
                <w:color w:val="000000"/>
                <w:sz w:val="24"/>
                <w:szCs w:val="24"/>
              </w:rPr>
            </w:pPr>
          </w:p>
        </w:tc>
        <w:tc>
          <w:tcPr>
            <w:tcW w:w="615" w:type="dxa"/>
            <w:vAlign w:val="center"/>
          </w:tcPr>
          <w:p w:rsidR="00366E45" w:rsidRPr="00B02DB7" w:rsidRDefault="00DD4978" w:rsidP="00185B6F">
            <w:pPr>
              <w:spacing w:after="120"/>
              <w:jc w:val="center"/>
              <w:rPr>
                <w:color w:val="000000"/>
                <w:sz w:val="24"/>
                <w:szCs w:val="24"/>
              </w:rPr>
            </w:pPr>
            <w:r w:rsidRPr="00B02DB7">
              <w:rPr>
                <w:color w:val="000000"/>
                <w:sz w:val="24"/>
                <w:szCs w:val="24"/>
              </w:rPr>
              <w:t>400</w:t>
            </w: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center"/>
            <w:hideMark/>
          </w:tcPr>
          <w:p w:rsidR="00366E45" w:rsidRPr="00065B27" w:rsidRDefault="00DD4978" w:rsidP="00185B6F">
            <w:pPr>
              <w:spacing w:after="120"/>
              <w:jc w:val="center"/>
              <w:rPr>
                <w:sz w:val="24"/>
                <w:szCs w:val="24"/>
              </w:rPr>
            </w:pPr>
            <w:r>
              <w:rPr>
                <w:sz w:val="24"/>
                <w:szCs w:val="24"/>
              </w:rPr>
              <w:t>303,4</w:t>
            </w:r>
          </w:p>
        </w:tc>
      </w:tr>
      <w:tr w:rsidR="00397D50" w:rsidTr="0047299D">
        <w:trPr>
          <w:trHeight w:val="569"/>
        </w:trPr>
        <w:tc>
          <w:tcPr>
            <w:tcW w:w="3777" w:type="dxa"/>
            <w:hideMark/>
          </w:tcPr>
          <w:p w:rsidR="00366E45" w:rsidRDefault="00DD4978" w:rsidP="00185B6F">
            <w:pPr>
              <w:rPr>
                <w:sz w:val="24"/>
                <w:szCs w:val="24"/>
              </w:rPr>
            </w:pPr>
            <w:r>
              <w:rPr>
                <w:sz w:val="24"/>
                <w:szCs w:val="24"/>
              </w:rPr>
              <w:t>ТОРАК-КОММУНАЛЬ ХУҖАЛЫК</w:t>
            </w:r>
          </w:p>
        </w:tc>
        <w:tc>
          <w:tcPr>
            <w:tcW w:w="1894" w:type="dxa"/>
            <w:vAlign w:val="bottom"/>
            <w:hideMark/>
          </w:tcPr>
          <w:p w:rsidR="00366E45" w:rsidRPr="00B02DB7" w:rsidRDefault="00DD4978" w:rsidP="00185B6F">
            <w:pPr>
              <w:jc w:val="center"/>
              <w:rPr>
                <w:color w:val="000000"/>
                <w:sz w:val="24"/>
                <w:szCs w:val="24"/>
              </w:rPr>
            </w:pPr>
            <w:r>
              <w:rPr>
                <w:color w:val="000000"/>
                <w:sz w:val="24"/>
                <w:szCs w:val="24"/>
              </w:rPr>
              <w:t>04 4 F3 67484</w:t>
            </w:r>
          </w:p>
          <w:p w:rsidR="00366E45" w:rsidRDefault="00366E45" w:rsidP="00185B6F">
            <w:pPr>
              <w:spacing w:after="120"/>
              <w:jc w:val="center"/>
              <w:rPr>
                <w:b/>
                <w:color w:val="000000"/>
                <w:sz w:val="24"/>
                <w:szCs w:val="24"/>
              </w:rPr>
            </w:pPr>
          </w:p>
        </w:tc>
        <w:tc>
          <w:tcPr>
            <w:tcW w:w="615" w:type="dxa"/>
            <w:vAlign w:val="center"/>
          </w:tcPr>
          <w:p w:rsidR="00366E45" w:rsidRPr="00B02DB7" w:rsidRDefault="00DD4978" w:rsidP="00185B6F">
            <w:pPr>
              <w:spacing w:after="120"/>
              <w:jc w:val="center"/>
              <w:rPr>
                <w:color w:val="000000"/>
                <w:sz w:val="24"/>
                <w:szCs w:val="24"/>
              </w:rPr>
            </w:pPr>
            <w:r w:rsidRPr="00B02DB7">
              <w:rPr>
                <w:color w:val="000000"/>
                <w:sz w:val="24"/>
                <w:szCs w:val="24"/>
              </w:rPr>
              <w:t>400</w:t>
            </w:r>
          </w:p>
        </w:tc>
        <w:tc>
          <w:tcPr>
            <w:tcW w:w="516" w:type="dxa"/>
            <w:vAlign w:val="center"/>
          </w:tcPr>
          <w:p w:rsidR="00366E45" w:rsidRPr="000C2513" w:rsidRDefault="00DD4978" w:rsidP="00185B6F">
            <w:pPr>
              <w:spacing w:after="120"/>
              <w:jc w:val="center"/>
              <w:rPr>
                <w:color w:val="000000"/>
                <w:sz w:val="24"/>
                <w:szCs w:val="24"/>
              </w:rPr>
            </w:pPr>
            <w:r w:rsidRPr="000C2513">
              <w:rPr>
                <w:color w:val="000000"/>
                <w:sz w:val="24"/>
                <w:szCs w:val="24"/>
              </w:rPr>
              <w:t>05</w:t>
            </w:r>
          </w:p>
        </w:tc>
        <w:tc>
          <w:tcPr>
            <w:tcW w:w="1278" w:type="dxa"/>
            <w:vAlign w:val="center"/>
          </w:tcPr>
          <w:p w:rsidR="00366E45" w:rsidRPr="000C2513" w:rsidRDefault="00DD4978" w:rsidP="00185B6F">
            <w:pPr>
              <w:spacing w:after="120"/>
              <w:jc w:val="center"/>
              <w:rPr>
                <w:color w:val="000000"/>
                <w:sz w:val="24"/>
                <w:szCs w:val="24"/>
              </w:rPr>
            </w:pPr>
            <w:r w:rsidRPr="000C2513">
              <w:rPr>
                <w:color w:val="000000"/>
                <w:sz w:val="24"/>
                <w:szCs w:val="24"/>
              </w:rPr>
              <w:t>00</w:t>
            </w:r>
          </w:p>
        </w:tc>
        <w:tc>
          <w:tcPr>
            <w:tcW w:w="2268" w:type="dxa"/>
            <w:vAlign w:val="center"/>
            <w:hideMark/>
          </w:tcPr>
          <w:p w:rsidR="00366E45" w:rsidRDefault="00DD4978" w:rsidP="00185B6F">
            <w:pPr>
              <w:spacing w:after="120"/>
              <w:jc w:val="center"/>
              <w:rPr>
                <w:b/>
                <w:sz w:val="24"/>
                <w:szCs w:val="24"/>
              </w:rPr>
            </w:pPr>
            <w:r w:rsidRPr="00065B27">
              <w:rPr>
                <w:sz w:val="24"/>
                <w:szCs w:val="24"/>
              </w:rPr>
              <w:t>303,4</w:t>
            </w:r>
          </w:p>
        </w:tc>
      </w:tr>
      <w:tr w:rsidR="00397D50" w:rsidTr="0047299D">
        <w:trPr>
          <w:trHeight w:val="569"/>
        </w:trPr>
        <w:tc>
          <w:tcPr>
            <w:tcW w:w="3777" w:type="dxa"/>
            <w:hideMark/>
          </w:tcPr>
          <w:p w:rsidR="00366E45" w:rsidRDefault="00DD4978" w:rsidP="00185B6F">
            <w:pPr>
              <w:rPr>
                <w:sz w:val="24"/>
                <w:szCs w:val="24"/>
              </w:rPr>
            </w:pPr>
            <w:r>
              <w:rPr>
                <w:sz w:val="24"/>
                <w:szCs w:val="24"/>
              </w:rPr>
              <w:t>Торак хуҗалыгы</w:t>
            </w:r>
          </w:p>
        </w:tc>
        <w:tc>
          <w:tcPr>
            <w:tcW w:w="1894" w:type="dxa"/>
            <w:vAlign w:val="bottom"/>
            <w:hideMark/>
          </w:tcPr>
          <w:p w:rsidR="00366E45" w:rsidRPr="00B02DB7" w:rsidRDefault="00DD4978" w:rsidP="00185B6F">
            <w:pPr>
              <w:jc w:val="center"/>
              <w:rPr>
                <w:color w:val="000000"/>
                <w:sz w:val="24"/>
                <w:szCs w:val="24"/>
              </w:rPr>
            </w:pPr>
            <w:r>
              <w:rPr>
                <w:color w:val="000000"/>
                <w:sz w:val="24"/>
                <w:szCs w:val="24"/>
              </w:rPr>
              <w:t>04 4 F3 67484</w:t>
            </w:r>
          </w:p>
          <w:p w:rsidR="00366E45" w:rsidRDefault="00366E45" w:rsidP="00185B6F">
            <w:pPr>
              <w:spacing w:after="120"/>
              <w:jc w:val="center"/>
              <w:rPr>
                <w:b/>
                <w:color w:val="000000"/>
                <w:sz w:val="24"/>
                <w:szCs w:val="24"/>
              </w:rPr>
            </w:pPr>
          </w:p>
        </w:tc>
        <w:tc>
          <w:tcPr>
            <w:tcW w:w="615" w:type="dxa"/>
            <w:vAlign w:val="center"/>
          </w:tcPr>
          <w:p w:rsidR="00366E45" w:rsidRPr="00B02DB7" w:rsidRDefault="00DD4978" w:rsidP="00185B6F">
            <w:pPr>
              <w:spacing w:after="120"/>
              <w:jc w:val="center"/>
              <w:rPr>
                <w:color w:val="000000"/>
                <w:sz w:val="24"/>
                <w:szCs w:val="24"/>
              </w:rPr>
            </w:pPr>
            <w:r w:rsidRPr="00B02DB7">
              <w:rPr>
                <w:color w:val="000000"/>
                <w:sz w:val="24"/>
                <w:szCs w:val="24"/>
              </w:rPr>
              <w:t>400</w:t>
            </w:r>
          </w:p>
        </w:tc>
        <w:tc>
          <w:tcPr>
            <w:tcW w:w="516" w:type="dxa"/>
            <w:vAlign w:val="center"/>
          </w:tcPr>
          <w:p w:rsidR="00366E45" w:rsidRPr="000C2513" w:rsidRDefault="00DD4978" w:rsidP="00185B6F">
            <w:pPr>
              <w:spacing w:after="120"/>
              <w:jc w:val="center"/>
              <w:rPr>
                <w:color w:val="000000"/>
                <w:sz w:val="24"/>
                <w:szCs w:val="24"/>
              </w:rPr>
            </w:pPr>
            <w:r w:rsidRPr="000C2513">
              <w:rPr>
                <w:color w:val="000000"/>
                <w:sz w:val="24"/>
                <w:szCs w:val="24"/>
              </w:rPr>
              <w:t>05</w:t>
            </w:r>
          </w:p>
        </w:tc>
        <w:tc>
          <w:tcPr>
            <w:tcW w:w="1278" w:type="dxa"/>
            <w:vAlign w:val="center"/>
          </w:tcPr>
          <w:p w:rsidR="00366E45" w:rsidRPr="000C2513" w:rsidRDefault="00DD4978" w:rsidP="00185B6F">
            <w:pPr>
              <w:spacing w:after="120"/>
              <w:jc w:val="center"/>
              <w:rPr>
                <w:color w:val="000000"/>
                <w:sz w:val="24"/>
                <w:szCs w:val="24"/>
              </w:rPr>
            </w:pPr>
            <w:r w:rsidRPr="000C2513">
              <w:rPr>
                <w:color w:val="000000"/>
                <w:sz w:val="24"/>
                <w:szCs w:val="24"/>
              </w:rPr>
              <w:t>01</w:t>
            </w:r>
          </w:p>
        </w:tc>
        <w:tc>
          <w:tcPr>
            <w:tcW w:w="2268" w:type="dxa"/>
            <w:vAlign w:val="center"/>
            <w:hideMark/>
          </w:tcPr>
          <w:p w:rsidR="00366E45" w:rsidRDefault="00DD4978" w:rsidP="00185B6F">
            <w:pPr>
              <w:spacing w:after="120"/>
              <w:jc w:val="center"/>
              <w:rPr>
                <w:b/>
                <w:sz w:val="24"/>
                <w:szCs w:val="24"/>
              </w:rPr>
            </w:pPr>
            <w:r w:rsidRPr="00065B27">
              <w:rPr>
                <w:sz w:val="24"/>
                <w:szCs w:val="24"/>
              </w:rPr>
              <w:t>303,4</w:t>
            </w:r>
          </w:p>
        </w:tc>
      </w:tr>
      <w:tr w:rsidR="00397D50" w:rsidTr="0047299D">
        <w:trPr>
          <w:trHeight w:val="569"/>
        </w:trPr>
        <w:tc>
          <w:tcPr>
            <w:tcW w:w="3777" w:type="dxa"/>
            <w:hideMark/>
          </w:tcPr>
          <w:p w:rsidR="00366E45" w:rsidRPr="00065B27" w:rsidRDefault="00DD4978" w:rsidP="00185B6F">
            <w:pPr>
              <w:rPr>
                <w:color w:val="000000"/>
                <w:sz w:val="24"/>
                <w:szCs w:val="24"/>
              </w:rPr>
            </w:pPr>
            <w:r w:rsidRPr="00065B27">
              <w:rPr>
                <w:color w:val="000000"/>
                <w:sz w:val="24"/>
                <w:szCs w:val="24"/>
              </w:rPr>
              <w:t>«Торак һәм шәһәр мохите» илкүләм проектының «Яшәү өчен яраксыз торак фондын тотрыклы кыскартуны тәэмин итү» федераль проектын гамәлгә ашыру кысаларында Татарстан Республикасы бюджеты акчалары исәбеннән 2019 - 2023 елларга гражданнарны  авария хәлендәге торак фондыннан күчерү буенча республика адреслы программасы чараларын тәэмин итү</w:t>
            </w:r>
          </w:p>
          <w:p w:rsidR="00366E45" w:rsidRDefault="00366E45" w:rsidP="00185B6F">
            <w:pPr>
              <w:rPr>
                <w:sz w:val="24"/>
                <w:szCs w:val="24"/>
              </w:rPr>
            </w:pPr>
          </w:p>
        </w:tc>
        <w:tc>
          <w:tcPr>
            <w:tcW w:w="1894" w:type="dxa"/>
            <w:vAlign w:val="bottom"/>
            <w:hideMark/>
          </w:tcPr>
          <w:p w:rsidR="00366E45" w:rsidRPr="00B02DB7" w:rsidRDefault="00DD4978" w:rsidP="00185B6F">
            <w:pPr>
              <w:jc w:val="center"/>
              <w:rPr>
                <w:color w:val="000000"/>
                <w:sz w:val="24"/>
                <w:szCs w:val="24"/>
              </w:rPr>
            </w:pPr>
            <w:r>
              <w:rPr>
                <w:color w:val="000000"/>
                <w:sz w:val="24"/>
                <w:szCs w:val="24"/>
              </w:rPr>
              <w:t>04 4 F3 67485</w:t>
            </w:r>
          </w:p>
          <w:p w:rsidR="00366E45" w:rsidRDefault="00366E45" w:rsidP="00185B6F">
            <w:pPr>
              <w:spacing w:after="120"/>
              <w:jc w:val="center"/>
              <w:rPr>
                <w:b/>
                <w:color w:val="000000"/>
                <w:sz w:val="24"/>
                <w:szCs w:val="24"/>
              </w:rPr>
            </w:pPr>
          </w:p>
        </w:tc>
        <w:tc>
          <w:tcPr>
            <w:tcW w:w="615" w:type="dxa"/>
            <w:vAlign w:val="center"/>
          </w:tcPr>
          <w:p w:rsidR="00366E45" w:rsidRPr="00B02DB7" w:rsidRDefault="00366E45" w:rsidP="00185B6F">
            <w:pPr>
              <w:spacing w:after="120"/>
              <w:jc w:val="center"/>
              <w:rPr>
                <w:color w:val="000000"/>
                <w:sz w:val="24"/>
                <w:szCs w:val="24"/>
              </w:rPr>
            </w:pPr>
          </w:p>
        </w:tc>
        <w:tc>
          <w:tcPr>
            <w:tcW w:w="516" w:type="dxa"/>
            <w:vAlign w:val="bottom"/>
          </w:tcPr>
          <w:p w:rsidR="00366E45" w:rsidRPr="000C2513" w:rsidRDefault="00366E45" w:rsidP="00185B6F">
            <w:pPr>
              <w:spacing w:after="120"/>
              <w:jc w:val="center"/>
              <w:rPr>
                <w:color w:val="000000"/>
                <w:sz w:val="24"/>
                <w:szCs w:val="24"/>
              </w:rPr>
            </w:pPr>
          </w:p>
        </w:tc>
        <w:tc>
          <w:tcPr>
            <w:tcW w:w="1278" w:type="dxa"/>
            <w:vAlign w:val="bottom"/>
          </w:tcPr>
          <w:p w:rsidR="00366E45" w:rsidRPr="000C2513" w:rsidRDefault="00366E45" w:rsidP="00185B6F">
            <w:pPr>
              <w:spacing w:after="120"/>
              <w:jc w:val="center"/>
              <w:rPr>
                <w:color w:val="000000"/>
                <w:sz w:val="24"/>
                <w:szCs w:val="24"/>
              </w:rPr>
            </w:pPr>
          </w:p>
        </w:tc>
        <w:tc>
          <w:tcPr>
            <w:tcW w:w="2268" w:type="dxa"/>
            <w:vAlign w:val="bottom"/>
            <w:hideMark/>
          </w:tcPr>
          <w:p w:rsidR="00366E45" w:rsidRPr="00261FD9" w:rsidRDefault="00DD4978" w:rsidP="00185B6F">
            <w:pPr>
              <w:spacing w:after="120"/>
              <w:jc w:val="center"/>
              <w:rPr>
                <w:sz w:val="24"/>
                <w:szCs w:val="24"/>
              </w:rPr>
            </w:pPr>
            <w:r>
              <w:rPr>
                <w:sz w:val="24"/>
                <w:szCs w:val="24"/>
              </w:rPr>
              <w:t>16,9</w:t>
            </w:r>
          </w:p>
        </w:tc>
      </w:tr>
      <w:tr w:rsidR="00397D50" w:rsidTr="0047299D">
        <w:trPr>
          <w:trHeight w:val="569"/>
        </w:trPr>
        <w:tc>
          <w:tcPr>
            <w:tcW w:w="3777" w:type="dxa"/>
            <w:hideMark/>
          </w:tcPr>
          <w:p w:rsidR="00366E45" w:rsidRPr="000C2513" w:rsidRDefault="00DD4978" w:rsidP="00185B6F">
            <w:pPr>
              <w:jc w:val="both"/>
              <w:rPr>
                <w:color w:val="000000"/>
                <w:sz w:val="24"/>
                <w:szCs w:val="24"/>
              </w:rPr>
            </w:pPr>
            <w:r w:rsidRPr="000C2513">
              <w:rPr>
                <w:color w:val="000000"/>
                <w:sz w:val="24"/>
                <w:szCs w:val="24"/>
              </w:rPr>
              <w:t>Дәүләт (муниципаль) милке объектларына капитал салулар</w:t>
            </w:r>
          </w:p>
          <w:p w:rsidR="00366E45" w:rsidRDefault="00366E45" w:rsidP="00185B6F">
            <w:pPr>
              <w:rPr>
                <w:sz w:val="24"/>
                <w:szCs w:val="24"/>
              </w:rPr>
            </w:pPr>
          </w:p>
        </w:tc>
        <w:tc>
          <w:tcPr>
            <w:tcW w:w="1894" w:type="dxa"/>
            <w:vAlign w:val="bottom"/>
            <w:hideMark/>
          </w:tcPr>
          <w:p w:rsidR="00366E45" w:rsidRPr="00B02DB7" w:rsidRDefault="00DD4978" w:rsidP="00185B6F">
            <w:pPr>
              <w:jc w:val="center"/>
              <w:rPr>
                <w:color w:val="000000"/>
                <w:sz w:val="24"/>
                <w:szCs w:val="24"/>
              </w:rPr>
            </w:pPr>
            <w:r>
              <w:rPr>
                <w:color w:val="000000"/>
                <w:sz w:val="24"/>
                <w:szCs w:val="24"/>
              </w:rPr>
              <w:t>04 4 F3 67485</w:t>
            </w:r>
          </w:p>
          <w:p w:rsidR="00366E45" w:rsidRDefault="00366E45" w:rsidP="00185B6F">
            <w:pPr>
              <w:jc w:val="center"/>
              <w:rPr>
                <w:color w:val="000000"/>
                <w:sz w:val="24"/>
                <w:szCs w:val="24"/>
              </w:rPr>
            </w:pPr>
          </w:p>
        </w:tc>
        <w:tc>
          <w:tcPr>
            <w:tcW w:w="615" w:type="dxa"/>
            <w:vAlign w:val="bottom"/>
          </w:tcPr>
          <w:p w:rsidR="00366E45" w:rsidRPr="008D2DD4" w:rsidRDefault="00DD4978" w:rsidP="00185B6F">
            <w:pPr>
              <w:spacing w:after="120"/>
              <w:jc w:val="center"/>
              <w:rPr>
                <w:color w:val="000000"/>
                <w:sz w:val="24"/>
                <w:szCs w:val="24"/>
              </w:rPr>
            </w:pPr>
            <w:r w:rsidRPr="008D2DD4">
              <w:rPr>
                <w:color w:val="000000"/>
                <w:sz w:val="24"/>
                <w:szCs w:val="24"/>
              </w:rPr>
              <w:t>400</w:t>
            </w: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Default="00DD4978" w:rsidP="00185B6F">
            <w:pPr>
              <w:spacing w:after="120"/>
              <w:jc w:val="center"/>
              <w:rPr>
                <w:b/>
                <w:sz w:val="24"/>
                <w:szCs w:val="24"/>
              </w:rPr>
            </w:pPr>
            <w:r>
              <w:rPr>
                <w:sz w:val="24"/>
                <w:szCs w:val="24"/>
              </w:rPr>
              <w:t>16,9</w:t>
            </w:r>
          </w:p>
        </w:tc>
      </w:tr>
      <w:tr w:rsidR="00397D50" w:rsidTr="0047299D">
        <w:trPr>
          <w:trHeight w:val="569"/>
        </w:trPr>
        <w:tc>
          <w:tcPr>
            <w:tcW w:w="3777" w:type="dxa"/>
            <w:hideMark/>
          </w:tcPr>
          <w:p w:rsidR="00366E45" w:rsidRDefault="00DD4978" w:rsidP="00185B6F">
            <w:pPr>
              <w:rPr>
                <w:sz w:val="24"/>
                <w:szCs w:val="24"/>
              </w:rPr>
            </w:pPr>
            <w:r>
              <w:rPr>
                <w:sz w:val="24"/>
                <w:szCs w:val="24"/>
              </w:rPr>
              <w:t>ТОРАК-КОММУНАЛЬ ХУҖАЛЫК</w:t>
            </w:r>
          </w:p>
        </w:tc>
        <w:tc>
          <w:tcPr>
            <w:tcW w:w="1894" w:type="dxa"/>
            <w:vAlign w:val="bottom"/>
            <w:hideMark/>
          </w:tcPr>
          <w:p w:rsidR="00366E45" w:rsidRPr="00B02DB7" w:rsidRDefault="00DD4978" w:rsidP="00185B6F">
            <w:pPr>
              <w:jc w:val="center"/>
              <w:rPr>
                <w:color w:val="000000"/>
                <w:sz w:val="24"/>
                <w:szCs w:val="24"/>
              </w:rPr>
            </w:pPr>
            <w:r>
              <w:rPr>
                <w:color w:val="000000"/>
                <w:sz w:val="24"/>
                <w:szCs w:val="24"/>
              </w:rPr>
              <w:t>04 4 F3 67485</w:t>
            </w:r>
          </w:p>
          <w:p w:rsidR="00366E45" w:rsidRDefault="00366E45" w:rsidP="00185B6F">
            <w:pPr>
              <w:spacing w:after="120"/>
              <w:jc w:val="center"/>
              <w:rPr>
                <w:b/>
                <w:color w:val="000000"/>
                <w:sz w:val="24"/>
                <w:szCs w:val="24"/>
              </w:rPr>
            </w:pPr>
          </w:p>
        </w:tc>
        <w:tc>
          <w:tcPr>
            <w:tcW w:w="615" w:type="dxa"/>
            <w:vAlign w:val="center"/>
          </w:tcPr>
          <w:p w:rsidR="00366E45" w:rsidRDefault="00DD4978" w:rsidP="00185B6F">
            <w:pPr>
              <w:spacing w:after="120"/>
              <w:jc w:val="center"/>
              <w:rPr>
                <w:b/>
                <w:color w:val="000000"/>
                <w:sz w:val="24"/>
                <w:szCs w:val="24"/>
              </w:rPr>
            </w:pPr>
            <w:r w:rsidRPr="008D2DD4">
              <w:rPr>
                <w:color w:val="000000"/>
                <w:sz w:val="24"/>
                <w:szCs w:val="24"/>
              </w:rPr>
              <w:t>400</w:t>
            </w:r>
          </w:p>
        </w:tc>
        <w:tc>
          <w:tcPr>
            <w:tcW w:w="516" w:type="dxa"/>
            <w:vAlign w:val="center"/>
          </w:tcPr>
          <w:p w:rsidR="00366E45" w:rsidRPr="000C2513" w:rsidRDefault="00DD4978" w:rsidP="00185B6F">
            <w:pPr>
              <w:spacing w:after="120"/>
              <w:jc w:val="center"/>
              <w:rPr>
                <w:color w:val="000000"/>
                <w:sz w:val="24"/>
                <w:szCs w:val="24"/>
              </w:rPr>
            </w:pPr>
            <w:r w:rsidRPr="000C2513">
              <w:rPr>
                <w:color w:val="000000"/>
                <w:sz w:val="24"/>
                <w:szCs w:val="24"/>
              </w:rPr>
              <w:t>05</w:t>
            </w:r>
          </w:p>
        </w:tc>
        <w:tc>
          <w:tcPr>
            <w:tcW w:w="1278" w:type="dxa"/>
            <w:vAlign w:val="center"/>
          </w:tcPr>
          <w:p w:rsidR="00366E45" w:rsidRPr="000C2513" w:rsidRDefault="00DD4978" w:rsidP="00185B6F">
            <w:pPr>
              <w:spacing w:after="120"/>
              <w:jc w:val="center"/>
              <w:rPr>
                <w:color w:val="000000"/>
                <w:sz w:val="24"/>
                <w:szCs w:val="24"/>
              </w:rPr>
            </w:pPr>
            <w:r w:rsidRPr="000C2513">
              <w:rPr>
                <w:color w:val="000000"/>
                <w:sz w:val="24"/>
                <w:szCs w:val="24"/>
              </w:rPr>
              <w:t>00</w:t>
            </w:r>
          </w:p>
        </w:tc>
        <w:tc>
          <w:tcPr>
            <w:tcW w:w="2268" w:type="dxa"/>
            <w:vAlign w:val="bottom"/>
            <w:hideMark/>
          </w:tcPr>
          <w:p w:rsidR="00366E45" w:rsidRDefault="00DD4978" w:rsidP="00185B6F">
            <w:pPr>
              <w:spacing w:after="120"/>
              <w:jc w:val="center"/>
              <w:rPr>
                <w:b/>
                <w:sz w:val="24"/>
                <w:szCs w:val="24"/>
              </w:rPr>
            </w:pPr>
            <w:r>
              <w:rPr>
                <w:sz w:val="24"/>
                <w:szCs w:val="24"/>
              </w:rPr>
              <w:t>16,9</w:t>
            </w:r>
          </w:p>
        </w:tc>
      </w:tr>
      <w:tr w:rsidR="00397D50" w:rsidTr="0047299D">
        <w:trPr>
          <w:trHeight w:val="569"/>
        </w:trPr>
        <w:tc>
          <w:tcPr>
            <w:tcW w:w="3777" w:type="dxa"/>
            <w:hideMark/>
          </w:tcPr>
          <w:p w:rsidR="00366E45" w:rsidRDefault="00DD4978" w:rsidP="00185B6F">
            <w:pPr>
              <w:rPr>
                <w:sz w:val="24"/>
                <w:szCs w:val="24"/>
              </w:rPr>
            </w:pPr>
            <w:r>
              <w:rPr>
                <w:sz w:val="24"/>
                <w:szCs w:val="24"/>
              </w:rPr>
              <w:t>Торак хуҗалыгы</w:t>
            </w:r>
          </w:p>
        </w:tc>
        <w:tc>
          <w:tcPr>
            <w:tcW w:w="1894" w:type="dxa"/>
            <w:vAlign w:val="bottom"/>
            <w:hideMark/>
          </w:tcPr>
          <w:p w:rsidR="00366E45" w:rsidRPr="00B02DB7" w:rsidRDefault="00DD4978" w:rsidP="00185B6F">
            <w:pPr>
              <w:jc w:val="center"/>
              <w:rPr>
                <w:color w:val="000000"/>
                <w:sz w:val="24"/>
                <w:szCs w:val="24"/>
              </w:rPr>
            </w:pPr>
            <w:r>
              <w:rPr>
                <w:color w:val="000000"/>
                <w:sz w:val="24"/>
                <w:szCs w:val="24"/>
              </w:rPr>
              <w:t>04 4 F3 67485</w:t>
            </w:r>
          </w:p>
          <w:p w:rsidR="00366E45" w:rsidRDefault="00366E45" w:rsidP="00185B6F">
            <w:pPr>
              <w:spacing w:after="120"/>
              <w:jc w:val="center"/>
              <w:rPr>
                <w:b/>
                <w:color w:val="000000"/>
                <w:sz w:val="24"/>
                <w:szCs w:val="24"/>
              </w:rPr>
            </w:pPr>
          </w:p>
        </w:tc>
        <w:tc>
          <w:tcPr>
            <w:tcW w:w="615" w:type="dxa"/>
            <w:vAlign w:val="center"/>
          </w:tcPr>
          <w:p w:rsidR="00366E45" w:rsidRDefault="00DD4978" w:rsidP="00185B6F">
            <w:pPr>
              <w:spacing w:after="120"/>
              <w:jc w:val="center"/>
              <w:rPr>
                <w:b/>
                <w:color w:val="000000"/>
                <w:sz w:val="24"/>
                <w:szCs w:val="24"/>
              </w:rPr>
            </w:pPr>
            <w:r w:rsidRPr="008D2DD4">
              <w:rPr>
                <w:color w:val="000000"/>
                <w:sz w:val="24"/>
                <w:szCs w:val="24"/>
              </w:rPr>
              <w:t>400</w:t>
            </w:r>
          </w:p>
        </w:tc>
        <w:tc>
          <w:tcPr>
            <w:tcW w:w="516" w:type="dxa"/>
            <w:vAlign w:val="center"/>
          </w:tcPr>
          <w:p w:rsidR="00366E45" w:rsidRPr="000C2513" w:rsidRDefault="00DD4978" w:rsidP="00185B6F">
            <w:pPr>
              <w:spacing w:after="120"/>
              <w:jc w:val="center"/>
              <w:rPr>
                <w:color w:val="000000"/>
                <w:sz w:val="24"/>
                <w:szCs w:val="24"/>
              </w:rPr>
            </w:pPr>
            <w:r w:rsidRPr="000C2513">
              <w:rPr>
                <w:color w:val="000000"/>
                <w:sz w:val="24"/>
                <w:szCs w:val="24"/>
              </w:rPr>
              <w:t>05</w:t>
            </w:r>
          </w:p>
        </w:tc>
        <w:tc>
          <w:tcPr>
            <w:tcW w:w="1278" w:type="dxa"/>
            <w:vAlign w:val="center"/>
          </w:tcPr>
          <w:p w:rsidR="00366E45" w:rsidRPr="000C2513" w:rsidRDefault="00DD4978" w:rsidP="00185B6F">
            <w:pPr>
              <w:spacing w:after="120"/>
              <w:jc w:val="center"/>
              <w:rPr>
                <w:color w:val="000000"/>
                <w:sz w:val="24"/>
                <w:szCs w:val="24"/>
              </w:rPr>
            </w:pPr>
            <w:r w:rsidRPr="000C2513">
              <w:rPr>
                <w:color w:val="000000"/>
                <w:sz w:val="24"/>
                <w:szCs w:val="24"/>
              </w:rPr>
              <w:t>01</w:t>
            </w:r>
          </w:p>
        </w:tc>
        <w:tc>
          <w:tcPr>
            <w:tcW w:w="2268" w:type="dxa"/>
            <w:vAlign w:val="bottom"/>
            <w:hideMark/>
          </w:tcPr>
          <w:p w:rsidR="00366E45" w:rsidRDefault="00DD4978" w:rsidP="00185B6F">
            <w:pPr>
              <w:spacing w:after="120"/>
              <w:jc w:val="center"/>
              <w:rPr>
                <w:b/>
                <w:sz w:val="24"/>
                <w:szCs w:val="24"/>
              </w:rPr>
            </w:pPr>
            <w:r>
              <w:rPr>
                <w:sz w:val="24"/>
                <w:szCs w:val="24"/>
              </w:rPr>
              <w:t>16,9</w:t>
            </w:r>
          </w:p>
        </w:tc>
      </w:tr>
      <w:tr w:rsidR="00397D50" w:rsidTr="0047299D">
        <w:trPr>
          <w:trHeight w:val="569"/>
        </w:trPr>
        <w:tc>
          <w:tcPr>
            <w:tcW w:w="3777" w:type="dxa"/>
            <w:vAlign w:val="bottom"/>
            <w:hideMark/>
          </w:tcPr>
          <w:p w:rsidR="00366E45" w:rsidRPr="008F7DCB" w:rsidRDefault="00DD4978" w:rsidP="00185B6F">
            <w:pPr>
              <w:spacing w:after="120"/>
              <w:jc w:val="both"/>
              <w:rPr>
                <w:color w:val="000000"/>
                <w:sz w:val="24"/>
                <w:szCs w:val="24"/>
              </w:rPr>
            </w:pPr>
            <w:r w:rsidRPr="008F7DCB">
              <w:rPr>
                <w:sz w:val="24"/>
                <w:szCs w:val="24"/>
              </w:rPr>
              <w:lastRenderedPageBreak/>
              <w:t xml:space="preserve">«Татарстан Республикасы Арча муниципаль районында хокук бозуларны һәм җинаятьләрне профилактикалау эшчәнлеген оештыру" муниципаль максатчан программасы </w:t>
            </w:r>
          </w:p>
        </w:tc>
        <w:tc>
          <w:tcPr>
            <w:tcW w:w="1894" w:type="dxa"/>
            <w:vAlign w:val="bottom"/>
            <w:hideMark/>
          </w:tcPr>
          <w:p w:rsidR="00366E45" w:rsidRPr="008F7DCB" w:rsidRDefault="00DD4978" w:rsidP="00185B6F">
            <w:pPr>
              <w:spacing w:after="120"/>
              <w:jc w:val="center"/>
              <w:rPr>
                <w:color w:val="000000"/>
                <w:sz w:val="24"/>
                <w:szCs w:val="24"/>
              </w:rPr>
            </w:pPr>
            <w:r w:rsidRPr="008F7DCB">
              <w:rPr>
                <w:color w:val="000000"/>
                <w:sz w:val="24"/>
                <w:szCs w:val="24"/>
              </w:rPr>
              <w:t>06 0 10 0000 0</w:t>
            </w:r>
          </w:p>
        </w:tc>
        <w:tc>
          <w:tcPr>
            <w:tcW w:w="615" w:type="dxa"/>
            <w:vAlign w:val="bottom"/>
          </w:tcPr>
          <w:p w:rsidR="00366E45" w:rsidRPr="008F7DCB" w:rsidRDefault="00366E45" w:rsidP="00185B6F">
            <w:pPr>
              <w:spacing w:after="120"/>
              <w:jc w:val="center"/>
              <w:rPr>
                <w:color w:val="000000"/>
                <w:sz w:val="24"/>
                <w:szCs w:val="24"/>
              </w:rPr>
            </w:pPr>
          </w:p>
        </w:tc>
        <w:tc>
          <w:tcPr>
            <w:tcW w:w="516" w:type="dxa"/>
            <w:vAlign w:val="bottom"/>
          </w:tcPr>
          <w:p w:rsidR="00366E45" w:rsidRPr="008F7DCB" w:rsidRDefault="00366E45" w:rsidP="00185B6F">
            <w:pPr>
              <w:spacing w:after="120"/>
              <w:jc w:val="center"/>
              <w:rPr>
                <w:color w:val="000000"/>
                <w:sz w:val="24"/>
                <w:szCs w:val="24"/>
              </w:rPr>
            </w:pPr>
          </w:p>
        </w:tc>
        <w:tc>
          <w:tcPr>
            <w:tcW w:w="1278" w:type="dxa"/>
            <w:vAlign w:val="bottom"/>
          </w:tcPr>
          <w:p w:rsidR="00366E45" w:rsidRPr="008F7DCB" w:rsidRDefault="00366E45" w:rsidP="00185B6F">
            <w:pPr>
              <w:spacing w:after="120"/>
              <w:jc w:val="center"/>
              <w:rPr>
                <w:color w:val="000000"/>
                <w:sz w:val="24"/>
                <w:szCs w:val="24"/>
              </w:rPr>
            </w:pPr>
          </w:p>
        </w:tc>
        <w:tc>
          <w:tcPr>
            <w:tcW w:w="2268" w:type="dxa"/>
            <w:vAlign w:val="bottom"/>
            <w:hideMark/>
          </w:tcPr>
          <w:p w:rsidR="00366E45" w:rsidRPr="008F7DCB" w:rsidRDefault="00DD4978" w:rsidP="00185B6F">
            <w:pPr>
              <w:spacing w:after="120"/>
              <w:jc w:val="center"/>
              <w:rPr>
                <w:sz w:val="24"/>
                <w:szCs w:val="24"/>
              </w:rPr>
            </w:pPr>
            <w:r w:rsidRPr="008F7DCB">
              <w:rPr>
                <w:sz w:val="24"/>
                <w:szCs w:val="24"/>
              </w:rPr>
              <w:t>1 014,3</w:t>
            </w:r>
          </w:p>
        </w:tc>
      </w:tr>
      <w:tr w:rsidR="00397D50" w:rsidTr="0047299D">
        <w:trPr>
          <w:trHeight w:val="569"/>
        </w:trPr>
        <w:tc>
          <w:tcPr>
            <w:tcW w:w="3777" w:type="dxa"/>
            <w:vAlign w:val="bottom"/>
            <w:hideMark/>
          </w:tcPr>
          <w:p w:rsidR="00366E45" w:rsidRDefault="00DD4978" w:rsidP="00185B6F">
            <w:pPr>
              <w:spacing w:after="120"/>
              <w:jc w:val="both"/>
              <w:rPr>
                <w:sz w:val="24"/>
                <w:szCs w:val="24"/>
              </w:rPr>
            </w:pPr>
            <w:r>
              <w:rPr>
                <w:rFonts w:eastAsiaTheme="minorHAnsi"/>
                <w:color w:val="000000"/>
                <w:sz w:val="24"/>
                <w:szCs w:val="24"/>
                <w:lang w:eastAsia="en-US"/>
              </w:rPr>
              <w:t>Хокук бозуларны һәм җинаятьләрне профилактикалау эшчәнлеген камилләштерү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06 0 11 00000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1 014,3</w:t>
            </w:r>
          </w:p>
        </w:tc>
      </w:tr>
      <w:tr w:rsidR="00397D50" w:rsidTr="0047299D">
        <w:trPr>
          <w:trHeight w:val="569"/>
        </w:trPr>
        <w:tc>
          <w:tcPr>
            <w:tcW w:w="3777" w:type="dxa"/>
            <w:vAlign w:val="bottom"/>
            <w:hideMark/>
          </w:tcPr>
          <w:p w:rsidR="00366E45" w:rsidRDefault="00DD4978" w:rsidP="00185B6F">
            <w:pPr>
              <w:spacing w:after="120"/>
              <w:jc w:val="both"/>
              <w:rPr>
                <w:sz w:val="24"/>
                <w:szCs w:val="24"/>
              </w:rPr>
            </w:pPr>
            <w:r>
              <w:rPr>
                <w:sz w:val="24"/>
                <w:szCs w:val="24"/>
              </w:rPr>
              <w:t>Программа чараларын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1 014,3</w:t>
            </w:r>
          </w:p>
        </w:tc>
      </w:tr>
      <w:tr w:rsidR="00397D50" w:rsidTr="0047299D">
        <w:trPr>
          <w:trHeight w:val="569"/>
        </w:trPr>
        <w:tc>
          <w:tcPr>
            <w:tcW w:w="3777" w:type="dxa"/>
            <w:vAlign w:val="bottom"/>
            <w:hideMark/>
          </w:tcPr>
          <w:p w:rsidR="00366E45" w:rsidRDefault="00DD4978" w:rsidP="00185B6F">
            <w:pPr>
              <w:spacing w:after="120"/>
              <w:jc w:val="both"/>
              <w:rPr>
                <w:b/>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298,9</w:t>
            </w:r>
          </w:p>
        </w:tc>
      </w:tr>
      <w:tr w:rsidR="00397D50" w:rsidTr="0047299D">
        <w:trPr>
          <w:trHeight w:val="569"/>
        </w:trPr>
        <w:tc>
          <w:tcPr>
            <w:tcW w:w="3777" w:type="dxa"/>
            <w:vAlign w:val="bottom"/>
            <w:hideMark/>
          </w:tcPr>
          <w:p w:rsidR="00366E45" w:rsidRDefault="00DD4978" w:rsidP="00185B6F">
            <w:pPr>
              <w:spacing w:after="120"/>
              <w:jc w:val="both"/>
              <w:rPr>
                <w:b/>
                <w:color w:val="000000"/>
                <w:sz w:val="24"/>
                <w:szCs w:val="24"/>
              </w:rPr>
            </w:pPr>
            <w:r>
              <w:rPr>
                <w:color w:val="000000"/>
                <w:sz w:val="24"/>
                <w:szCs w:val="24"/>
              </w:rPr>
              <w:t>МИЛЛИ ИМИНЛЕК ҺӘМ ХОКУК САКЛАУ ЭШЧӘНЛЕГЕ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298,9</w:t>
            </w:r>
          </w:p>
        </w:tc>
      </w:tr>
      <w:tr w:rsidR="00397D50" w:rsidTr="0047299D">
        <w:trPr>
          <w:trHeight w:val="569"/>
        </w:trPr>
        <w:tc>
          <w:tcPr>
            <w:tcW w:w="3777" w:type="dxa"/>
            <w:vAlign w:val="bottom"/>
            <w:hideMark/>
          </w:tcPr>
          <w:p w:rsidR="00366E45" w:rsidRDefault="00DD4978" w:rsidP="00185B6F">
            <w:pPr>
              <w:spacing w:after="120"/>
              <w:jc w:val="both"/>
              <w:rPr>
                <w:b/>
                <w:color w:val="000000"/>
                <w:sz w:val="24"/>
                <w:szCs w:val="24"/>
              </w:rPr>
            </w:pPr>
            <w:r>
              <w:rPr>
                <w:sz w:val="24"/>
                <w:szCs w:val="24"/>
              </w:rPr>
              <w:t>Милли иминлек һәм хокук саклау эшчәнлеге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14</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298,9</w:t>
            </w:r>
          </w:p>
        </w:tc>
      </w:tr>
      <w:tr w:rsidR="00397D50" w:rsidTr="0047299D">
        <w:trPr>
          <w:trHeight w:val="569"/>
        </w:trPr>
        <w:tc>
          <w:tcPr>
            <w:tcW w:w="3777" w:type="dxa"/>
            <w:vAlign w:val="bottom"/>
            <w:hideMark/>
          </w:tcPr>
          <w:p w:rsidR="00366E45" w:rsidRDefault="00DD4978" w:rsidP="00185B6F">
            <w:pPr>
              <w:spacing w:after="120"/>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color w:val="000000"/>
                <w:sz w:val="24"/>
                <w:szCs w:val="24"/>
              </w:rPr>
            </w:pPr>
            <w:r>
              <w:rPr>
                <w:color w:val="000000"/>
                <w:sz w:val="24"/>
                <w:szCs w:val="24"/>
              </w:rPr>
              <w:t>715,4</w:t>
            </w:r>
          </w:p>
        </w:tc>
      </w:tr>
      <w:tr w:rsidR="00397D50" w:rsidTr="0047299D">
        <w:trPr>
          <w:trHeight w:val="569"/>
        </w:trPr>
        <w:tc>
          <w:tcPr>
            <w:tcW w:w="3777" w:type="dxa"/>
            <w:vAlign w:val="bottom"/>
            <w:hideMark/>
          </w:tcPr>
          <w:p w:rsidR="00366E45" w:rsidRDefault="00DD4978" w:rsidP="00185B6F">
            <w:pPr>
              <w:spacing w:after="120"/>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color w:val="000000"/>
                <w:sz w:val="24"/>
                <w:szCs w:val="24"/>
              </w:rPr>
            </w:pPr>
            <w:r>
              <w:rPr>
                <w:color w:val="000000"/>
                <w:sz w:val="24"/>
                <w:szCs w:val="24"/>
              </w:rPr>
              <w:t>299,5</w:t>
            </w:r>
          </w:p>
        </w:tc>
      </w:tr>
      <w:tr w:rsidR="00397D50" w:rsidTr="0047299D">
        <w:trPr>
          <w:trHeight w:val="569"/>
        </w:trPr>
        <w:tc>
          <w:tcPr>
            <w:tcW w:w="3777" w:type="dxa"/>
            <w:vAlign w:val="bottom"/>
            <w:hideMark/>
          </w:tcPr>
          <w:p w:rsidR="00366E45" w:rsidRDefault="00DD4978" w:rsidP="00185B6F">
            <w:pPr>
              <w:spacing w:after="120"/>
              <w:rPr>
                <w:color w:val="000000"/>
                <w:sz w:val="24"/>
                <w:szCs w:val="24"/>
              </w:rPr>
            </w:pPr>
            <w:r>
              <w:rPr>
                <w:color w:val="000000"/>
                <w:sz w:val="24"/>
                <w:szCs w:val="24"/>
              </w:rPr>
              <w:t>Яшьләр сәясәте һәм балаларны савыктыру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07</w:t>
            </w:r>
          </w:p>
        </w:tc>
        <w:tc>
          <w:tcPr>
            <w:tcW w:w="2268" w:type="dxa"/>
            <w:vAlign w:val="bottom"/>
            <w:hideMark/>
          </w:tcPr>
          <w:p w:rsidR="00366E45" w:rsidRDefault="00DD4978" w:rsidP="00185B6F">
            <w:pPr>
              <w:jc w:val="center"/>
              <w:rPr>
                <w:color w:val="000000"/>
                <w:sz w:val="24"/>
                <w:szCs w:val="24"/>
              </w:rPr>
            </w:pPr>
            <w:r>
              <w:rPr>
                <w:color w:val="000000"/>
                <w:sz w:val="24"/>
                <w:szCs w:val="24"/>
              </w:rPr>
              <w:t>299,5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һәм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pPr>
            <w:r>
              <w:rPr>
                <w:color w:val="000000"/>
                <w:sz w:val="24"/>
                <w:szCs w:val="24"/>
              </w:rPr>
              <w:t>415,9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06 0 11 1099 0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jc w:val="center"/>
            </w:pPr>
            <w:r>
              <w:rPr>
                <w:color w:val="000000"/>
                <w:sz w:val="24"/>
                <w:szCs w:val="24"/>
              </w:rPr>
              <w:t>415,9</w:t>
            </w:r>
          </w:p>
        </w:tc>
      </w:tr>
      <w:tr w:rsidR="00397D50" w:rsidTr="0047299D">
        <w:trPr>
          <w:trHeight w:val="569"/>
        </w:trPr>
        <w:tc>
          <w:tcPr>
            <w:tcW w:w="3777" w:type="dxa"/>
            <w:vAlign w:val="bottom"/>
            <w:hideMark/>
          </w:tcPr>
          <w:p w:rsidR="00366E45" w:rsidRPr="008F7DCB" w:rsidRDefault="00DD4978" w:rsidP="00185B6F">
            <w:pPr>
              <w:spacing w:after="100"/>
              <w:jc w:val="both"/>
              <w:rPr>
                <w:color w:val="000000"/>
                <w:sz w:val="24"/>
                <w:szCs w:val="24"/>
              </w:rPr>
            </w:pPr>
            <w:r w:rsidRPr="008F7DCB">
              <w:rPr>
                <w:color w:val="000000"/>
                <w:sz w:val="24"/>
                <w:szCs w:val="24"/>
              </w:rPr>
              <w:t>Арча муниципаль районында террорчылыкны һәм экстремистлыкны профилактикалау буенча муниципаль максатчан программа</w:t>
            </w:r>
          </w:p>
        </w:tc>
        <w:tc>
          <w:tcPr>
            <w:tcW w:w="1894" w:type="dxa"/>
            <w:vAlign w:val="bottom"/>
            <w:hideMark/>
          </w:tcPr>
          <w:p w:rsidR="00366E45" w:rsidRPr="008F7DCB" w:rsidRDefault="00DD4978" w:rsidP="00185B6F">
            <w:pPr>
              <w:spacing w:after="120"/>
              <w:jc w:val="center"/>
              <w:rPr>
                <w:color w:val="000000"/>
                <w:sz w:val="24"/>
                <w:szCs w:val="24"/>
              </w:rPr>
            </w:pPr>
            <w:r w:rsidRPr="008F7DCB">
              <w:rPr>
                <w:color w:val="000000"/>
                <w:sz w:val="24"/>
                <w:szCs w:val="24"/>
              </w:rPr>
              <w:t>06 0 30 0000 0</w:t>
            </w:r>
          </w:p>
        </w:tc>
        <w:tc>
          <w:tcPr>
            <w:tcW w:w="615" w:type="dxa"/>
            <w:vAlign w:val="bottom"/>
          </w:tcPr>
          <w:p w:rsidR="00366E45" w:rsidRPr="008F7DCB" w:rsidRDefault="00366E45" w:rsidP="00185B6F">
            <w:pPr>
              <w:spacing w:after="120"/>
              <w:jc w:val="center"/>
              <w:rPr>
                <w:color w:val="000000"/>
                <w:sz w:val="24"/>
                <w:szCs w:val="24"/>
              </w:rPr>
            </w:pPr>
          </w:p>
        </w:tc>
        <w:tc>
          <w:tcPr>
            <w:tcW w:w="516" w:type="dxa"/>
            <w:vAlign w:val="bottom"/>
          </w:tcPr>
          <w:p w:rsidR="00366E45" w:rsidRPr="008F7DCB" w:rsidRDefault="00366E45" w:rsidP="00185B6F">
            <w:pPr>
              <w:spacing w:after="120"/>
              <w:jc w:val="center"/>
              <w:rPr>
                <w:color w:val="000000"/>
                <w:sz w:val="24"/>
                <w:szCs w:val="24"/>
              </w:rPr>
            </w:pPr>
          </w:p>
        </w:tc>
        <w:tc>
          <w:tcPr>
            <w:tcW w:w="1278" w:type="dxa"/>
            <w:vAlign w:val="bottom"/>
          </w:tcPr>
          <w:p w:rsidR="00366E45" w:rsidRPr="008F7DCB" w:rsidRDefault="00366E45" w:rsidP="00185B6F">
            <w:pPr>
              <w:spacing w:after="120"/>
              <w:jc w:val="center"/>
              <w:rPr>
                <w:color w:val="000000"/>
                <w:sz w:val="24"/>
                <w:szCs w:val="24"/>
              </w:rPr>
            </w:pPr>
          </w:p>
        </w:tc>
        <w:tc>
          <w:tcPr>
            <w:tcW w:w="2268" w:type="dxa"/>
            <w:vAlign w:val="bottom"/>
            <w:hideMark/>
          </w:tcPr>
          <w:p w:rsidR="00366E45" w:rsidRPr="008F7DCB" w:rsidRDefault="00DD4978" w:rsidP="00185B6F">
            <w:pPr>
              <w:jc w:val="center"/>
              <w:rPr>
                <w:color w:val="000000"/>
                <w:sz w:val="24"/>
                <w:szCs w:val="24"/>
              </w:rPr>
            </w:pPr>
            <w:r w:rsidRPr="008F7DCB">
              <w:rPr>
                <w:color w:val="000000"/>
                <w:sz w:val="24"/>
                <w:szCs w:val="24"/>
              </w:rPr>
              <w:t>2 851,0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Террорчылыкны һәм экстремизмны профилактикалау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color w:val="000000"/>
                <w:sz w:val="24"/>
                <w:szCs w:val="24"/>
              </w:rPr>
            </w:pPr>
            <w:r>
              <w:rPr>
                <w:color w:val="000000"/>
                <w:sz w:val="24"/>
                <w:szCs w:val="24"/>
              </w:rPr>
              <w:t>2 851,0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Программа чараларын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color w:val="000000"/>
                <w:sz w:val="24"/>
                <w:szCs w:val="24"/>
              </w:rPr>
            </w:pPr>
            <w:r>
              <w:rPr>
                <w:color w:val="000000"/>
                <w:sz w:val="24"/>
                <w:szCs w:val="24"/>
              </w:rPr>
              <w:t>2 851,0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color w:val="000000"/>
                <w:sz w:val="24"/>
                <w:szCs w:val="24"/>
              </w:rPr>
            </w:pPr>
            <w:r>
              <w:rPr>
                <w:color w:val="000000"/>
                <w:sz w:val="24"/>
                <w:szCs w:val="24"/>
              </w:rPr>
              <w:t>25,0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color w:val="000000"/>
                <w:sz w:val="24"/>
                <w:szCs w:val="24"/>
              </w:rPr>
            </w:pPr>
            <w:r>
              <w:rPr>
                <w:color w:val="000000"/>
                <w:sz w:val="24"/>
                <w:szCs w:val="24"/>
              </w:rPr>
              <w:t>25,0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tcPr>
          <w:p w:rsidR="00366E45" w:rsidRDefault="00DD4978" w:rsidP="00185B6F">
            <w:pPr>
              <w:spacing w:after="120"/>
              <w:jc w:val="center"/>
              <w:rPr>
                <w:color w:val="000000"/>
                <w:sz w:val="24"/>
                <w:szCs w:val="24"/>
              </w:rPr>
            </w:pPr>
            <w:r>
              <w:rPr>
                <w:color w:val="000000"/>
                <w:sz w:val="24"/>
                <w:szCs w:val="24"/>
              </w:rPr>
              <w:t>13</w:t>
            </w:r>
          </w:p>
        </w:tc>
        <w:tc>
          <w:tcPr>
            <w:tcW w:w="2268" w:type="dxa"/>
            <w:vAlign w:val="bottom"/>
            <w:hideMark/>
          </w:tcPr>
          <w:p w:rsidR="00366E45" w:rsidRDefault="00DD4978" w:rsidP="00185B6F">
            <w:pPr>
              <w:jc w:val="center"/>
              <w:rPr>
                <w:color w:val="000000"/>
                <w:sz w:val="24"/>
                <w:szCs w:val="24"/>
              </w:rPr>
            </w:pPr>
            <w:r>
              <w:rPr>
                <w:color w:val="000000"/>
                <w:sz w:val="24"/>
                <w:szCs w:val="24"/>
              </w:rPr>
              <w:t>25,0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color w:val="000000"/>
                <w:sz w:val="24"/>
                <w:szCs w:val="24"/>
              </w:rPr>
            </w:pPr>
            <w:r>
              <w:rPr>
                <w:color w:val="000000"/>
                <w:sz w:val="24"/>
                <w:szCs w:val="24"/>
              </w:rPr>
              <w:t>26,0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һәм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color w:val="000000"/>
                <w:sz w:val="24"/>
                <w:szCs w:val="24"/>
              </w:rPr>
            </w:pPr>
            <w:r>
              <w:rPr>
                <w:color w:val="000000"/>
                <w:sz w:val="24"/>
                <w:szCs w:val="24"/>
              </w:rPr>
              <w:t>26,0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jc w:val="center"/>
              <w:rPr>
                <w:color w:val="000000"/>
                <w:sz w:val="24"/>
                <w:szCs w:val="24"/>
              </w:rPr>
            </w:pPr>
            <w:r>
              <w:rPr>
                <w:color w:val="000000"/>
                <w:sz w:val="24"/>
                <w:szCs w:val="24"/>
              </w:rPr>
              <w:t>26,0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Федераль бюджет, автоном учреждениеләргә һәм коммерциягә карамаган башка оешмаларга субсидияләр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color w:val="000000"/>
                <w:sz w:val="24"/>
                <w:szCs w:val="24"/>
              </w:rPr>
            </w:pPr>
            <w:r>
              <w:rPr>
                <w:color w:val="000000"/>
                <w:sz w:val="24"/>
                <w:szCs w:val="24"/>
              </w:rPr>
              <w:t>2 800,0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color w:val="000000"/>
                <w:sz w:val="24"/>
                <w:szCs w:val="24"/>
              </w:rPr>
            </w:pPr>
            <w:r>
              <w:rPr>
                <w:color w:val="000000"/>
                <w:sz w:val="24"/>
                <w:szCs w:val="24"/>
              </w:rPr>
              <w:t>2 800,0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Мәктәпкәчә белем бирү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01</w:t>
            </w:r>
          </w:p>
        </w:tc>
        <w:tc>
          <w:tcPr>
            <w:tcW w:w="2268" w:type="dxa"/>
            <w:vAlign w:val="center"/>
            <w:hideMark/>
          </w:tcPr>
          <w:p w:rsidR="00366E45" w:rsidRDefault="00DD4978" w:rsidP="00185B6F">
            <w:pPr>
              <w:jc w:val="center"/>
              <w:rPr>
                <w:color w:val="000000"/>
                <w:sz w:val="24"/>
                <w:szCs w:val="24"/>
              </w:rPr>
            </w:pPr>
            <w:r>
              <w:rPr>
                <w:color w:val="000000"/>
                <w:sz w:val="24"/>
                <w:szCs w:val="24"/>
              </w:rPr>
              <w:t>800,0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06 0 31 1099 0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tcPr>
          <w:p w:rsidR="00366E45" w:rsidRDefault="00DD4978" w:rsidP="00185B6F">
            <w:pPr>
              <w:spacing w:after="120"/>
              <w:jc w:val="center"/>
              <w:rPr>
                <w:color w:val="000000"/>
                <w:sz w:val="24"/>
                <w:szCs w:val="24"/>
              </w:rPr>
            </w:pPr>
            <w:r>
              <w:rPr>
                <w:color w:val="000000"/>
                <w:sz w:val="24"/>
                <w:szCs w:val="24"/>
              </w:rPr>
              <w:t>02</w:t>
            </w:r>
          </w:p>
        </w:tc>
        <w:tc>
          <w:tcPr>
            <w:tcW w:w="2268" w:type="dxa"/>
            <w:vAlign w:val="center"/>
            <w:hideMark/>
          </w:tcPr>
          <w:p w:rsidR="00366E45" w:rsidRDefault="00DD4978" w:rsidP="00185B6F">
            <w:pPr>
              <w:jc w:val="center"/>
              <w:rPr>
                <w:color w:val="000000"/>
                <w:sz w:val="24"/>
                <w:szCs w:val="24"/>
              </w:rPr>
            </w:pPr>
            <w:r>
              <w:rPr>
                <w:color w:val="000000"/>
                <w:sz w:val="24"/>
                <w:szCs w:val="24"/>
              </w:rPr>
              <w:t>2 000,0</w:t>
            </w:r>
          </w:p>
        </w:tc>
      </w:tr>
      <w:tr w:rsidR="00397D50" w:rsidTr="0047299D">
        <w:trPr>
          <w:trHeight w:val="569"/>
        </w:trPr>
        <w:tc>
          <w:tcPr>
            <w:tcW w:w="3777" w:type="dxa"/>
            <w:vAlign w:val="bottom"/>
            <w:hideMark/>
          </w:tcPr>
          <w:p w:rsidR="00366E45" w:rsidRPr="008F7DCB" w:rsidRDefault="00DD4978" w:rsidP="00185B6F">
            <w:pPr>
              <w:spacing w:after="120"/>
              <w:jc w:val="both"/>
              <w:rPr>
                <w:color w:val="000000"/>
                <w:sz w:val="24"/>
                <w:szCs w:val="24"/>
              </w:rPr>
            </w:pPr>
            <w:r w:rsidRPr="008F7DCB">
              <w:rPr>
                <w:color w:val="000000"/>
                <w:sz w:val="24"/>
                <w:szCs w:val="24"/>
              </w:rPr>
              <w:t>"Арча муниципаль районында мәдәниятне үстерү" муниципаль программасы</w:t>
            </w:r>
          </w:p>
        </w:tc>
        <w:tc>
          <w:tcPr>
            <w:tcW w:w="1894" w:type="dxa"/>
            <w:vAlign w:val="bottom"/>
            <w:hideMark/>
          </w:tcPr>
          <w:p w:rsidR="00366E45" w:rsidRPr="008F7DCB" w:rsidRDefault="00DD4978" w:rsidP="00185B6F">
            <w:pPr>
              <w:spacing w:after="120"/>
              <w:jc w:val="center"/>
              <w:rPr>
                <w:color w:val="000000"/>
                <w:sz w:val="24"/>
                <w:szCs w:val="24"/>
              </w:rPr>
            </w:pPr>
            <w:r w:rsidRPr="008F7DCB">
              <w:rPr>
                <w:color w:val="000000"/>
                <w:sz w:val="24"/>
                <w:szCs w:val="24"/>
              </w:rPr>
              <w:t>08 0 00 0000 0</w:t>
            </w:r>
          </w:p>
        </w:tc>
        <w:tc>
          <w:tcPr>
            <w:tcW w:w="615" w:type="dxa"/>
            <w:vAlign w:val="bottom"/>
            <w:hideMark/>
          </w:tcPr>
          <w:p w:rsidR="00366E45" w:rsidRPr="008F7DCB" w:rsidRDefault="00DD4978" w:rsidP="00185B6F">
            <w:pPr>
              <w:spacing w:after="120"/>
              <w:jc w:val="center"/>
              <w:rPr>
                <w:color w:val="000000"/>
                <w:sz w:val="24"/>
                <w:szCs w:val="24"/>
              </w:rPr>
            </w:pPr>
            <w:r w:rsidRPr="008F7DCB">
              <w:rPr>
                <w:color w:val="000000"/>
                <w:sz w:val="24"/>
                <w:szCs w:val="24"/>
              </w:rPr>
              <w:t> </w:t>
            </w:r>
          </w:p>
        </w:tc>
        <w:tc>
          <w:tcPr>
            <w:tcW w:w="516" w:type="dxa"/>
            <w:vAlign w:val="bottom"/>
            <w:hideMark/>
          </w:tcPr>
          <w:p w:rsidR="00366E45" w:rsidRPr="008F7DCB" w:rsidRDefault="00DD4978" w:rsidP="00185B6F">
            <w:pPr>
              <w:spacing w:after="120"/>
              <w:jc w:val="center"/>
              <w:rPr>
                <w:color w:val="000000"/>
                <w:sz w:val="24"/>
                <w:szCs w:val="24"/>
              </w:rPr>
            </w:pPr>
            <w:r w:rsidRPr="008F7DCB">
              <w:rPr>
                <w:color w:val="000000"/>
                <w:sz w:val="24"/>
                <w:szCs w:val="24"/>
              </w:rPr>
              <w:t> </w:t>
            </w:r>
          </w:p>
        </w:tc>
        <w:tc>
          <w:tcPr>
            <w:tcW w:w="1278" w:type="dxa"/>
            <w:vAlign w:val="bottom"/>
            <w:hideMark/>
          </w:tcPr>
          <w:p w:rsidR="00366E45" w:rsidRPr="008F7DCB" w:rsidRDefault="00DD4978" w:rsidP="00185B6F">
            <w:pPr>
              <w:spacing w:after="120"/>
              <w:jc w:val="center"/>
              <w:rPr>
                <w:color w:val="000000"/>
                <w:sz w:val="24"/>
                <w:szCs w:val="24"/>
              </w:rPr>
            </w:pPr>
            <w:r w:rsidRPr="008F7DCB">
              <w:rPr>
                <w:color w:val="000000"/>
                <w:sz w:val="24"/>
                <w:szCs w:val="24"/>
              </w:rPr>
              <w:t> </w:t>
            </w:r>
          </w:p>
        </w:tc>
        <w:tc>
          <w:tcPr>
            <w:tcW w:w="2268" w:type="dxa"/>
            <w:vAlign w:val="bottom"/>
            <w:hideMark/>
          </w:tcPr>
          <w:p w:rsidR="00366E45" w:rsidRPr="008F7DCB" w:rsidRDefault="00DD4978" w:rsidP="00185B6F">
            <w:pPr>
              <w:spacing w:after="120"/>
              <w:jc w:val="center"/>
              <w:rPr>
                <w:color w:val="000000"/>
                <w:sz w:val="24"/>
                <w:szCs w:val="24"/>
              </w:rPr>
            </w:pPr>
            <w:r>
              <w:rPr>
                <w:color w:val="000000"/>
                <w:sz w:val="24"/>
                <w:szCs w:val="24"/>
              </w:rPr>
              <w:t>146 946,1</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«Музей эшен үстерү»  ярдәмче программасы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08 1 00 0000 0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8 436,7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Музейларны комплекслы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08 1 01 0000 0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8 436,7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Музейлар эшчәнлеген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08 1 01 4409 0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8 436,7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08 1 01 4409 0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8 436,7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08 1 01 4409 0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8 436,7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08 1 01 4409 0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8 436,7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«Китапханә эшен үстерү»  ярдәмче программасы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08 3 00 0000 0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39 411,8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Китапханә хезмәте күрсәтү системасын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39 411,8</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Муниципаль берәмлекләр китапханәләренең китап фондларын туплау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08 3 01 4401 0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79,9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79,9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79,9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08 3 01 4401 0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79,9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Китапханәләр эшчәнлеген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39 331,9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39 331,9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39 331,9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08 3 01 4409 0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39 331,9</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«Клуб- концерт оешмаларын һәм башкару сәнгатен үстерү" ярдәмче программасы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08 4 00 0000 0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85 709,4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Заманча музыка сәнгатен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08 4 01 0000 0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85 709,4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Клублар һәм мәдәни-ял үзәкләре эшчәнлеген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08 4 01 4409 1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85 709,4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08 4 01 4409 1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pPr>
            <w:r>
              <w:rPr>
                <w:color w:val="000000"/>
                <w:sz w:val="24"/>
                <w:szCs w:val="24"/>
              </w:rPr>
              <w:t>85 709,4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08 4 01 4409 1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pPr>
            <w:r>
              <w:rPr>
                <w:color w:val="000000"/>
                <w:sz w:val="24"/>
                <w:szCs w:val="24"/>
              </w:rPr>
              <w:t>85 709,4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08 4 01 4409 1</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color w:val="000000"/>
                <w:sz w:val="24"/>
                <w:szCs w:val="24"/>
              </w:rPr>
            </w:pPr>
            <w:r>
              <w:rPr>
                <w:color w:val="000000"/>
                <w:sz w:val="24"/>
                <w:szCs w:val="24"/>
              </w:rPr>
              <w:t>85 709,4</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sz w:val="24"/>
                <w:szCs w:val="24"/>
              </w:rPr>
              <w:t xml:space="preserve">«Төбәкара һәм   милләтара мәдәни хезмәттәшлекне үстерү» ярдәмче программасы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08 6 00 0000 0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3 960,3</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Мәдәният өлкәсендә башка чаралар үткәрү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3 960,3</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өлкәсендә чаралар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08 6 01 1099 0</w:t>
            </w:r>
          </w:p>
        </w:tc>
        <w:tc>
          <w:tcPr>
            <w:tcW w:w="615" w:type="dxa"/>
            <w:vAlign w:val="bottom"/>
          </w:tcPr>
          <w:p w:rsidR="00366E45" w:rsidRDefault="00366E45" w:rsidP="00185B6F">
            <w:pPr>
              <w:spacing w:after="120"/>
              <w:jc w:val="center"/>
              <w:rPr>
                <w:color w:val="000000"/>
                <w:sz w:val="24"/>
                <w:szCs w:val="24"/>
              </w:rPr>
            </w:pP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3 960,3</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r>
              <w:rPr>
                <w:color w:val="000000"/>
                <w:sz w:val="24"/>
                <w:szCs w:val="24"/>
              </w:rPr>
              <w:br/>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08 6 01 1099 0</w:t>
            </w:r>
          </w:p>
        </w:tc>
        <w:tc>
          <w:tcPr>
            <w:tcW w:w="615" w:type="dxa"/>
            <w:vAlign w:val="bottom"/>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91,6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08 6 01 1099 0</w:t>
            </w:r>
          </w:p>
        </w:tc>
        <w:tc>
          <w:tcPr>
            <w:tcW w:w="615" w:type="dxa"/>
            <w:vAlign w:val="bottom"/>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91,6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08 6 01 1099 0</w:t>
            </w:r>
          </w:p>
        </w:tc>
        <w:tc>
          <w:tcPr>
            <w:tcW w:w="615" w:type="dxa"/>
            <w:vAlign w:val="bottom"/>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91,6</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3 868,7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3 868,7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08 6 01 1099 0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3 868,7</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"Халык иҗатына ярдәм. "Татарстан Республикасы төп халыкларының матди булмаган мәдәни мирасын саклау, торгызу һәм популярлаштыру"</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08 7 00 0000 0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300,0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«Иҗади кешеләр» федераль проекты</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300,0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Авыл җирлекләре территорияләрендәге муниципаль мәдәният учреждениеләренең иң яхшы хезмәткәрләренә дәүләт ярдәме</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 xml:space="preserve">08 7 А2 5519 3 </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200,0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5519 3</w:t>
            </w:r>
          </w:p>
        </w:tc>
        <w:tc>
          <w:tcPr>
            <w:tcW w:w="615" w:type="dxa"/>
            <w:vAlign w:val="bottom"/>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200,0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5519 3</w:t>
            </w:r>
          </w:p>
        </w:tc>
        <w:tc>
          <w:tcPr>
            <w:tcW w:w="615" w:type="dxa"/>
            <w:vAlign w:val="bottom"/>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200,0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5519 3</w:t>
            </w:r>
          </w:p>
        </w:tc>
        <w:tc>
          <w:tcPr>
            <w:tcW w:w="615" w:type="dxa"/>
            <w:vAlign w:val="bottom"/>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200,0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lastRenderedPageBreak/>
              <w:t>Авыл җирлекләре территорияләрендәге иң яхшы муниципаль мәдәният учреждениеләренә дәүләт ярдәме</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5519 4</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100,0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5519 4</w:t>
            </w:r>
          </w:p>
        </w:tc>
        <w:tc>
          <w:tcPr>
            <w:tcW w:w="615" w:type="dxa"/>
            <w:vAlign w:val="bottom"/>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100,0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5519 4</w:t>
            </w:r>
          </w:p>
        </w:tc>
        <w:tc>
          <w:tcPr>
            <w:tcW w:w="615" w:type="dxa"/>
            <w:vAlign w:val="bottom"/>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100,0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7 А2 5519 4</w:t>
            </w:r>
          </w:p>
        </w:tc>
        <w:tc>
          <w:tcPr>
            <w:tcW w:w="615" w:type="dxa"/>
            <w:vAlign w:val="bottom"/>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100,0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"Архив эшен үстерү" ярдәмче программасы </w:t>
            </w:r>
          </w:p>
        </w:tc>
        <w:tc>
          <w:tcPr>
            <w:tcW w:w="1894" w:type="dxa"/>
            <w:vAlign w:val="bottom"/>
            <w:hideMark/>
          </w:tcPr>
          <w:p w:rsidR="00366E45" w:rsidRDefault="00DD4978" w:rsidP="00185B6F">
            <w:pPr>
              <w:spacing w:after="120"/>
              <w:ind w:left="708" w:hanging="708"/>
              <w:jc w:val="center"/>
              <w:rPr>
                <w:color w:val="000000"/>
                <w:sz w:val="24"/>
                <w:szCs w:val="24"/>
              </w:rPr>
            </w:pPr>
            <w:r>
              <w:rPr>
                <w:color w:val="000000"/>
                <w:sz w:val="24"/>
                <w:szCs w:val="24"/>
              </w:rPr>
              <w:t>08 E 00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845,2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Архив эше өлкәсендә дәүләт сәясәтен гамәлгә ашыру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E 01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845,2</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Архив фонды документларын һәм башка архив документларын саклау, исәпкә алу, комплектлау һәм куллануны тәэмин итү</w:t>
            </w:r>
          </w:p>
        </w:tc>
        <w:tc>
          <w:tcPr>
            <w:tcW w:w="1894" w:type="dxa"/>
            <w:vAlign w:val="bottom"/>
            <w:hideMark/>
          </w:tcPr>
          <w:p w:rsidR="00366E45" w:rsidRDefault="00DD4978" w:rsidP="00185B6F">
            <w:pPr>
              <w:spacing w:after="120"/>
              <w:jc w:val="center"/>
              <w:rPr>
                <w:color w:val="000000"/>
                <w:sz w:val="24"/>
                <w:szCs w:val="24"/>
                <w:lang w:val="en-US"/>
              </w:rPr>
            </w:pPr>
            <w:r>
              <w:rPr>
                <w:color w:val="000000"/>
                <w:sz w:val="24"/>
                <w:szCs w:val="24"/>
              </w:rPr>
              <w:t>08 E 01 4402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845,2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center"/>
            <w:hideMark/>
          </w:tcPr>
          <w:p w:rsidR="00366E45" w:rsidRDefault="00DD4978" w:rsidP="00185B6F">
            <w:pPr>
              <w:spacing w:after="120"/>
              <w:jc w:val="center"/>
              <w:rPr>
                <w:color w:val="000000"/>
                <w:sz w:val="24"/>
                <w:szCs w:val="24"/>
              </w:rPr>
            </w:pPr>
            <w:r>
              <w:rPr>
                <w:color w:val="000000"/>
                <w:sz w:val="24"/>
                <w:szCs w:val="24"/>
              </w:rPr>
              <w:t>08 E 01 4402 0</w:t>
            </w:r>
          </w:p>
        </w:tc>
        <w:tc>
          <w:tcPr>
            <w:tcW w:w="615" w:type="dxa"/>
            <w:vAlign w:val="center"/>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center"/>
          </w:tcPr>
          <w:p w:rsidR="00366E45" w:rsidRDefault="00366E45" w:rsidP="00185B6F">
            <w:pPr>
              <w:spacing w:after="120"/>
              <w:jc w:val="center"/>
              <w:rPr>
                <w:color w:val="000000"/>
                <w:sz w:val="24"/>
                <w:szCs w:val="24"/>
              </w:rPr>
            </w:pPr>
          </w:p>
        </w:tc>
        <w:tc>
          <w:tcPr>
            <w:tcW w:w="1278" w:type="dxa"/>
            <w:vAlign w:val="center"/>
          </w:tcPr>
          <w:p w:rsidR="00366E45" w:rsidRDefault="00366E45" w:rsidP="00185B6F">
            <w:pPr>
              <w:spacing w:after="120"/>
              <w:jc w:val="center"/>
              <w:rPr>
                <w:color w:val="000000"/>
                <w:sz w:val="24"/>
                <w:szCs w:val="24"/>
              </w:rPr>
            </w:pPr>
          </w:p>
        </w:tc>
        <w:tc>
          <w:tcPr>
            <w:tcW w:w="2268" w:type="dxa"/>
            <w:vAlign w:val="center"/>
            <w:hideMark/>
          </w:tcPr>
          <w:p w:rsidR="00366E45" w:rsidRDefault="00DD4978" w:rsidP="00185B6F">
            <w:pPr>
              <w:jc w:val="center"/>
              <w:rPr>
                <w:sz w:val="24"/>
                <w:szCs w:val="24"/>
              </w:rPr>
            </w:pPr>
            <w:r>
              <w:rPr>
                <w:sz w:val="24"/>
                <w:szCs w:val="24"/>
              </w:rPr>
              <w:t>845,2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E 01 4402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845,2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E 01 4402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20"/>
              <w:jc w:val="center"/>
              <w:rPr>
                <w:sz w:val="24"/>
                <w:szCs w:val="24"/>
              </w:rPr>
            </w:pPr>
            <w:r>
              <w:rPr>
                <w:sz w:val="24"/>
                <w:szCs w:val="24"/>
              </w:rPr>
              <w:t>845,2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t>"Тармакның дәүләт идарәсе системасын үстерү" ярдәмче программасын гамәлгә ашыру чаралары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00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8 282,7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8 282,7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t>Мәдәният һәм кинематография өлкәсендә чаралар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01 410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200,0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01 410</w:t>
            </w:r>
          </w:p>
        </w:tc>
        <w:tc>
          <w:tcPr>
            <w:tcW w:w="615" w:type="dxa"/>
            <w:vAlign w:val="bottom"/>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18,0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01 410</w:t>
            </w:r>
          </w:p>
        </w:tc>
        <w:tc>
          <w:tcPr>
            <w:tcW w:w="615" w:type="dxa"/>
            <w:vAlign w:val="bottom"/>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18,0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01 410</w:t>
            </w:r>
          </w:p>
        </w:tc>
        <w:tc>
          <w:tcPr>
            <w:tcW w:w="615" w:type="dxa"/>
            <w:vAlign w:val="bottom"/>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18,0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01 410</w:t>
            </w:r>
          </w:p>
        </w:tc>
        <w:tc>
          <w:tcPr>
            <w:tcW w:w="615" w:type="dxa"/>
            <w:vAlign w:val="bottom"/>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182,0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01 410</w:t>
            </w:r>
          </w:p>
        </w:tc>
        <w:tc>
          <w:tcPr>
            <w:tcW w:w="615" w:type="dxa"/>
            <w:vAlign w:val="bottom"/>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182,0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01 410</w:t>
            </w:r>
          </w:p>
        </w:tc>
        <w:tc>
          <w:tcPr>
            <w:tcW w:w="615" w:type="dxa"/>
            <w:vAlign w:val="bottom"/>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182,0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Үзәкләштерелгән бухгалтерия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8 082,7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2 209,9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2 209,9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sz w:val="24"/>
                <w:szCs w:val="24"/>
              </w:rPr>
            </w:pPr>
            <w:r>
              <w:rPr>
                <w:sz w:val="24"/>
                <w:szCs w:val="24"/>
              </w:rPr>
              <w:t>2 209,9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5 836,9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5 836,9 </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sz w:val="24"/>
                <w:szCs w:val="24"/>
              </w:rPr>
            </w:pPr>
            <w:r>
              <w:rPr>
                <w:sz w:val="24"/>
                <w:szCs w:val="24"/>
              </w:rPr>
              <w:t>5 836,9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ассигнованиеләр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800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35,9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35,9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өлкәсендә башка мәсьәләләр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08  Ж 01 4520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20"/>
              <w:jc w:val="center"/>
              <w:rPr>
                <w:sz w:val="24"/>
                <w:szCs w:val="24"/>
              </w:rPr>
            </w:pPr>
            <w:r>
              <w:rPr>
                <w:sz w:val="24"/>
                <w:szCs w:val="24"/>
              </w:rPr>
              <w:t>35,9</w:t>
            </w:r>
          </w:p>
        </w:tc>
      </w:tr>
      <w:tr w:rsidR="00397D50" w:rsidTr="0047299D">
        <w:trPr>
          <w:trHeight w:val="569"/>
        </w:trPr>
        <w:tc>
          <w:tcPr>
            <w:tcW w:w="3777" w:type="dxa"/>
            <w:vAlign w:val="bottom"/>
            <w:hideMark/>
          </w:tcPr>
          <w:p w:rsidR="00366E45" w:rsidRPr="00A02447" w:rsidRDefault="00DD4978" w:rsidP="00185B6F">
            <w:pPr>
              <w:spacing w:after="120"/>
              <w:jc w:val="both"/>
              <w:rPr>
                <w:color w:val="000000"/>
                <w:sz w:val="24"/>
                <w:szCs w:val="24"/>
              </w:rPr>
            </w:pPr>
            <w:r w:rsidRPr="00A02447">
              <w:rPr>
                <w:color w:val="000000"/>
                <w:sz w:val="24"/>
                <w:szCs w:val="24"/>
              </w:rPr>
              <w:lastRenderedPageBreak/>
              <w:t>"Арча муниципаль районы буенча әйләнә-тирә мохит торышын яхшырту һәм табигый ресурсларны саклау буенча чаралар" муниципаль программасы</w:t>
            </w:r>
          </w:p>
        </w:tc>
        <w:tc>
          <w:tcPr>
            <w:tcW w:w="1894" w:type="dxa"/>
            <w:vAlign w:val="bottom"/>
            <w:hideMark/>
          </w:tcPr>
          <w:p w:rsidR="00366E45" w:rsidRPr="00A02447" w:rsidRDefault="00DD4978" w:rsidP="00185B6F">
            <w:pPr>
              <w:spacing w:after="120"/>
              <w:jc w:val="center"/>
              <w:rPr>
                <w:color w:val="000000"/>
                <w:sz w:val="24"/>
                <w:szCs w:val="24"/>
              </w:rPr>
            </w:pPr>
            <w:r w:rsidRPr="00A02447">
              <w:rPr>
                <w:color w:val="000000"/>
                <w:sz w:val="24"/>
                <w:szCs w:val="24"/>
              </w:rPr>
              <w:t>09 0 00 0000 0</w:t>
            </w:r>
          </w:p>
        </w:tc>
        <w:tc>
          <w:tcPr>
            <w:tcW w:w="615" w:type="dxa"/>
            <w:vAlign w:val="bottom"/>
            <w:hideMark/>
          </w:tcPr>
          <w:p w:rsidR="00366E45" w:rsidRPr="00A02447" w:rsidRDefault="00DD4978" w:rsidP="00185B6F">
            <w:pPr>
              <w:spacing w:after="120"/>
              <w:jc w:val="center"/>
              <w:rPr>
                <w:color w:val="000000"/>
                <w:sz w:val="24"/>
                <w:szCs w:val="24"/>
              </w:rPr>
            </w:pPr>
            <w:r w:rsidRPr="00A02447">
              <w:rPr>
                <w:color w:val="000000"/>
                <w:sz w:val="24"/>
                <w:szCs w:val="24"/>
              </w:rPr>
              <w:t> </w:t>
            </w:r>
          </w:p>
        </w:tc>
        <w:tc>
          <w:tcPr>
            <w:tcW w:w="516" w:type="dxa"/>
            <w:vAlign w:val="bottom"/>
            <w:hideMark/>
          </w:tcPr>
          <w:p w:rsidR="00366E45" w:rsidRPr="00A02447" w:rsidRDefault="00DD4978" w:rsidP="00185B6F">
            <w:pPr>
              <w:spacing w:after="120"/>
              <w:jc w:val="center"/>
              <w:rPr>
                <w:color w:val="000000"/>
                <w:sz w:val="24"/>
                <w:szCs w:val="24"/>
              </w:rPr>
            </w:pPr>
            <w:r w:rsidRPr="00A02447">
              <w:rPr>
                <w:color w:val="000000"/>
                <w:sz w:val="24"/>
                <w:szCs w:val="24"/>
              </w:rPr>
              <w:t> </w:t>
            </w:r>
          </w:p>
        </w:tc>
        <w:tc>
          <w:tcPr>
            <w:tcW w:w="1278" w:type="dxa"/>
            <w:vAlign w:val="bottom"/>
            <w:hideMark/>
          </w:tcPr>
          <w:p w:rsidR="00366E45" w:rsidRPr="00A02447" w:rsidRDefault="00DD4978" w:rsidP="00185B6F">
            <w:pPr>
              <w:spacing w:after="120"/>
              <w:jc w:val="center"/>
              <w:rPr>
                <w:color w:val="000000"/>
                <w:sz w:val="24"/>
                <w:szCs w:val="24"/>
              </w:rPr>
            </w:pPr>
            <w:r w:rsidRPr="00A02447">
              <w:rPr>
                <w:color w:val="000000"/>
                <w:sz w:val="24"/>
                <w:szCs w:val="24"/>
              </w:rPr>
              <w:t> </w:t>
            </w:r>
          </w:p>
        </w:tc>
        <w:tc>
          <w:tcPr>
            <w:tcW w:w="2268" w:type="dxa"/>
            <w:vAlign w:val="bottom"/>
            <w:hideMark/>
          </w:tcPr>
          <w:p w:rsidR="00366E45" w:rsidRPr="00A02447" w:rsidRDefault="00DD4978" w:rsidP="00185B6F">
            <w:pPr>
              <w:spacing w:after="120"/>
              <w:jc w:val="center"/>
              <w:rPr>
                <w:color w:val="000000"/>
                <w:sz w:val="24"/>
                <w:szCs w:val="24"/>
              </w:rPr>
            </w:pPr>
            <w:r w:rsidRPr="00A02447">
              <w:rPr>
                <w:sz w:val="24"/>
                <w:szCs w:val="24"/>
              </w:rPr>
              <w:t>1 239,0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Әйләнә-тирә мохитне саклауны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09 1 01 0000 0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1 239,0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Әйләнә-тирә мохитнең сыйфатын җайга салу чаралары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09 1 01 7446 0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1 239,0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Муниципаль ихтыяҗлар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09 1 01 7446 0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1 239,0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ӘЙЛӘНӘ-ТИРӘ МОХИТНЕ САКЛАУ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09 1 01 7446 0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06</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1 239,0</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Үсемлекләр һәм хайваннар дөньясы объектларын һәм аларның яшәеш тирәлеген саклау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09 1 01 7446 0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06</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03</w:t>
            </w:r>
          </w:p>
        </w:tc>
        <w:tc>
          <w:tcPr>
            <w:tcW w:w="2268" w:type="dxa"/>
            <w:vAlign w:val="bottom"/>
            <w:hideMark/>
          </w:tcPr>
          <w:p w:rsidR="00366E45" w:rsidRDefault="00DD4978" w:rsidP="00185B6F">
            <w:pPr>
              <w:jc w:val="center"/>
              <w:rPr>
                <w:sz w:val="24"/>
                <w:szCs w:val="24"/>
              </w:rPr>
            </w:pPr>
            <w:r>
              <w:rPr>
                <w:sz w:val="24"/>
                <w:szCs w:val="24"/>
              </w:rPr>
              <w:t>1 239,0</w:t>
            </w:r>
          </w:p>
        </w:tc>
      </w:tr>
      <w:tr w:rsidR="00397D50" w:rsidTr="0047299D">
        <w:trPr>
          <w:trHeight w:val="58"/>
        </w:trPr>
        <w:tc>
          <w:tcPr>
            <w:tcW w:w="3777" w:type="dxa"/>
            <w:vAlign w:val="bottom"/>
            <w:hideMark/>
          </w:tcPr>
          <w:p w:rsidR="00366E45" w:rsidRPr="00342B1A" w:rsidRDefault="00DD4978" w:rsidP="00185B6F">
            <w:pPr>
              <w:jc w:val="both"/>
              <w:rPr>
                <w:color w:val="000000"/>
                <w:sz w:val="24"/>
                <w:szCs w:val="24"/>
              </w:rPr>
            </w:pPr>
            <w:r w:rsidRPr="00342B1A">
              <w:rPr>
                <w:color w:val="000000"/>
                <w:sz w:val="24"/>
                <w:szCs w:val="24"/>
              </w:rPr>
              <w:t>Татарстан Республикасы Арча муниципаль районында кече һәм урта эшкуарлыкны үстерү буенча муниципаль программа</w:t>
            </w:r>
          </w:p>
          <w:p w:rsidR="00366E45" w:rsidRPr="00342B1A" w:rsidRDefault="00366E45" w:rsidP="00185B6F">
            <w:pPr>
              <w:spacing w:after="100"/>
              <w:jc w:val="both"/>
              <w:rPr>
                <w:b/>
                <w:color w:val="000000"/>
                <w:sz w:val="24"/>
                <w:szCs w:val="24"/>
              </w:rPr>
            </w:pPr>
          </w:p>
        </w:tc>
        <w:tc>
          <w:tcPr>
            <w:tcW w:w="1894" w:type="dxa"/>
            <w:vAlign w:val="bottom"/>
            <w:hideMark/>
          </w:tcPr>
          <w:p w:rsidR="00366E45" w:rsidRPr="00241847" w:rsidRDefault="00DD4978" w:rsidP="00185B6F">
            <w:pPr>
              <w:spacing w:after="100"/>
              <w:jc w:val="center"/>
              <w:rPr>
                <w:color w:val="000000"/>
                <w:sz w:val="24"/>
                <w:szCs w:val="24"/>
              </w:rPr>
            </w:pPr>
            <w:r w:rsidRPr="00241847">
              <w:rPr>
                <w:color w:val="000000"/>
                <w:sz w:val="24"/>
                <w:szCs w:val="24"/>
              </w:rPr>
              <w:t>11 0 00 0000 0</w:t>
            </w:r>
          </w:p>
        </w:tc>
        <w:tc>
          <w:tcPr>
            <w:tcW w:w="615" w:type="dxa"/>
            <w:vAlign w:val="bottom"/>
          </w:tcPr>
          <w:p w:rsidR="00366E45" w:rsidRDefault="00366E45" w:rsidP="00185B6F">
            <w:pPr>
              <w:spacing w:after="100"/>
              <w:jc w:val="center"/>
              <w:rPr>
                <w:b/>
                <w:color w:val="000000"/>
                <w:sz w:val="24"/>
                <w:szCs w:val="24"/>
              </w:rPr>
            </w:pP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Pr="00972DD0" w:rsidRDefault="00DD4978" w:rsidP="00185B6F">
            <w:pPr>
              <w:spacing w:after="100"/>
              <w:jc w:val="center"/>
              <w:rPr>
                <w:sz w:val="24"/>
                <w:szCs w:val="24"/>
              </w:rPr>
            </w:pPr>
            <w:r w:rsidRPr="00972DD0">
              <w:rPr>
                <w:sz w:val="24"/>
                <w:szCs w:val="24"/>
              </w:rPr>
              <w:t>26,0</w:t>
            </w:r>
          </w:p>
        </w:tc>
      </w:tr>
      <w:tr w:rsidR="00397D50" w:rsidTr="0047299D">
        <w:trPr>
          <w:trHeight w:val="569"/>
        </w:trPr>
        <w:tc>
          <w:tcPr>
            <w:tcW w:w="3777" w:type="dxa"/>
            <w:vAlign w:val="bottom"/>
            <w:hideMark/>
          </w:tcPr>
          <w:p w:rsidR="00366E45" w:rsidRPr="00342B1A" w:rsidRDefault="00DD4978" w:rsidP="00185B6F">
            <w:pPr>
              <w:jc w:val="both"/>
              <w:rPr>
                <w:color w:val="000000"/>
                <w:sz w:val="24"/>
                <w:szCs w:val="24"/>
              </w:rPr>
            </w:pPr>
            <w:r w:rsidRPr="00342B1A">
              <w:rPr>
                <w:color w:val="000000"/>
                <w:sz w:val="24"/>
                <w:szCs w:val="24"/>
              </w:rPr>
              <w:t xml:space="preserve">Кече һәм урта эшкуарлыкны үстерү </w:t>
            </w:r>
          </w:p>
          <w:p w:rsidR="00366E45" w:rsidRPr="00342B1A" w:rsidRDefault="00366E45" w:rsidP="00185B6F">
            <w:pPr>
              <w:spacing w:after="100"/>
              <w:jc w:val="both"/>
              <w:rPr>
                <w:b/>
                <w:color w:val="000000"/>
                <w:sz w:val="24"/>
                <w:szCs w:val="24"/>
              </w:rPr>
            </w:pPr>
          </w:p>
        </w:tc>
        <w:tc>
          <w:tcPr>
            <w:tcW w:w="1894" w:type="dxa"/>
            <w:vAlign w:val="bottom"/>
            <w:hideMark/>
          </w:tcPr>
          <w:p w:rsidR="00366E45" w:rsidRPr="00972DD0" w:rsidRDefault="00DD4978" w:rsidP="00185B6F">
            <w:pPr>
              <w:spacing w:after="100"/>
              <w:jc w:val="center"/>
              <w:rPr>
                <w:color w:val="000000"/>
                <w:sz w:val="24"/>
                <w:szCs w:val="24"/>
              </w:rPr>
            </w:pPr>
            <w:r w:rsidRPr="00972DD0">
              <w:rPr>
                <w:color w:val="000000"/>
                <w:sz w:val="24"/>
                <w:szCs w:val="24"/>
              </w:rPr>
              <w:t>11 7 00 0000 0</w:t>
            </w:r>
          </w:p>
        </w:tc>
        <w:tc>
          <w:tcPr>
            <w:tcW w:w="615" w:type="dxa"/>
            <w:vAlign w:val="bottom"/>
          </w:tcPr>
          <w:p w:rsidR="00366E45" w:rsidRDefault="00366E45" w:rsidP="00185B6F">
            <w:pPr>
              <w:spacing w:after="100"/>
              <w:jc w:val="center"/>
              <w:rPr>
                <w:b/>
                <w:color w:val="000000"/>
                <w:sz w:val="24"/>
                <w:szCs w:val="24"/>
              </w:rPr>
            </w:pP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Default="00DD4978" w:rsidP="00185B6F">
            <w:pPr>
              <w:spacing w:after="100"/>
              <w:jc w:val="center"/>
              <w:rPr>
                <w:b/>
                <w:sz w:val="24"/>
                <w:szCs w:val="24"/>
              </w:rPr>
            </w:pPr>
            <w:r w:rsidRPr="00972DD0">
              <w:rPr>
                <w:sz w:val="24"/>
                <w:szCs w:val="24"/>
              </w:rPr>
              <w:t>26,0</w:t>
            </w:r>
          </w:p>
        </w:tc>
      </w:tr>
      <w:tr w:rsidR="00397D50" w:rsidTr="0047299D">
        <w:trPr>
          <w:trHeight w:val="569"/>
        </w:trPr>
        <w:tc>
          <w:tcPr>
            <w:tcW w:w="3777" w:type="dxa"/>
            <w:vAlign w:val="bottom"/>
            <w:hideMark/>
          </w:tcPr>
          <w:p w:rsidR="00366E45" w:rsidRPr="00342B1A" w:rsidRDefault="00DD4978" w:rsidP="00185B6F">
            <w:pPr>
              <w:jc w:val="both"/>
              <w:rPr>
                <w:color w:val="000000"/>
                <w:sz w:val="24"/>
                <w:szCs w:val="24"/>
              </w:rPr>
            </w:pPr>
            <w:r w:rsidRPr="00342B1A">
              <w:rPr>
                <w:color w:val="000000"/>
                <w:sz w:val="24"/>
                <w:szCs w:val="24"/>
              </w:rPr>
              <w:t>Кече һәм урта эшкуарлыкка муниципаль ярдәм күрсәтү чаралары</w:t>
            </w:r>
          </w:p>
          <w:p w:rsidR="00366E45" w:rsidRPr="00342B1A" w:rsidRDefault="00366E45" w:rsidP="00185B6F">
            <w:pPr>
              <w:spacing w:after="100"/>
              <w:jc w:val="both"/>
              <w:rPr>
                <w:b/>
                <w:color w:val="000000"/>
                <w:sz w:val="24"/>
                <w:szCs w:val="24"/>
              </w:rPr>
            </w:pPr>
          </w:p>
        </w:tc>
        <w:tc>
          <w:tcPr>
            <w:tcW w:w="1894" w:type="dxa"/>
            <w:vAlign w:val="bottom"/>
            <w:hideMark/>
          </w:tcPr>
          <w:p w:rsidR="00366E45" w:rsidRPr="00241847" w:rsidRDefault="00DD4978" w:rsidP="00185B6F">
            <w:pPr>
              <w:jc w:val="center"/>
              <w:rPr>
                <w:color w:val="000000"/>
                <w:sz w:val="24"/>
                <w:szCs w:val="24"/>
              </w:rPr>
            </w:pPr>
            <w:r w:rsidRPr="00241847">
              <w:rPr>
                <w:color w:val="000000"/>
                <w:sz w:val="24"/>
                <w:szCs w:val="24"/>
              </w:rPr>
              <w:t>11 7 00 6527 2</w:t>
            </w:r>
          </w:p>
          <w:p w:rsidR="00366E45" w:rsidRDefault="00366E45" w:rsidP="00185B6F">
            <w:pPr>
              <w:spacing w:after="100"/>
              <w:jc w:val="center"/>
              <w:rPr>
                <w:b/>
                <w:color w:val="000000"/>
                <w:sz w:val="24"/>
                <w:szCs w:val="24"/>
              </w:rPr>
            </w:pPr>
          </w:p>
        </w:tc>
        <w:tc>
          <w:tcPr>
            <w:tcW w:w="615" w:type="dxa"/>
            <w:vAlign w:val="bottom"/>
          </w:tcPr>
          <w:p w:rsidR="00366E45" w:rsidRDefault="00366E45" w:rsidP="00185B6F">
            <w:pPr>
              <w:spacing w:after="100"/>
              <w:jc w:val="center"/>
              <w:rPr>
                <w:b/>
                <w:color w:val="000000"/>
                <w:sz w:val="24"/>
                <w:szCs w:val="24"/>
              </w:rPr>
            </w:pP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Default="00DD4978" w:rsidP="00185B6F">
            <w:pPr>
              <w:spacing w:after="100"/>
              <w:jc w:val="center"/>
              <w:rPr>
                <w:b/>
                <w:sz w:val="24"/>
                <w:szCs w:val="24"/>
              </w:rPr>
            </w:pPr>
            <w:r w:rsidRPr="00972DD0">
              <w:rPr>
                <w:sz w:val="24"/>
                <w:szCs w:val="24"/>
              </w:rPr>
              <w:t>26,0</w:t>
            </w:r>
          </w:p>
        </w:tc>
      </w:tr>
      <w:tr w:rsidR="00397D50" w:rsidTr="0047299D">
        <w:trPr>
          <w:trHeight w:val="569"/>
        </w:trPr>
        <w:tc>
          <w:tcPr>
            <w:tcW w:w="3777" w:type="dxa"/>
            <w:vAlign w:val="bottom"/>
            <w:hideMark/>
          </w:tcPr>
          <w:p w:rsidR="00366E45" w:rsidRDefault="00DD4978" w:rsidP="00185B6F">
            <w:pPr>
              <w:spacing w:after="100"/>
              <w:jc w:val="both"/>
              <w:rPr>
                <w:b/>
                <w:color w:val="000000"/>
                <w:sz w:val="24"/>
                <w:szCs w:val="24"/>
              </w:rPr>
            </w:pPr>
            <w:r>
              <w:rPr>
                <w:color w:val="000000"/>
                <w:sz w:val="24"/>
                <w:szCs w:val="24"/>
              </w:rPr>
              <w:t>Муниципаль ихтыяҗлар өчен товарлар сатып алу, эшләр башкару һәм хезмәтләр күрсәтү</w:t>
            </w:r>
          </w:p>
        </w:tc>
        <w:tc>
          <w:tcPr>
            <w:tcW w:w="1894" w:type="dxa"/>
            <w:vAlign w:val="bottom"/>
            <w:hideMark/>
          </w:tcPr>
          <w:p w:rsidR="00366E45" w:rsidRPr="00241847" w:rsidRDefault="00DD4978" w:rsidP="00185B6F">
            <w:pPr>
              <w:jc w:val="center"/>
              <w:rPr>
                <w:color w:val="000000"/>
                <w:sz w:val="24"/>
                <w:szCs w:val="24"/>
              </w:rPr>
            </w:pPr>
            <w:r w:rsidRPr="00241847">
              <w:rPr>
                <w:color w:val="000000"/>
                <w:sz w:val="24"/>
                <w:szCs w:val="24"/>
              </w:rPr>
              <w:t>11 7 00 6527 2</w:t>
            </w:r>
          </w:p>
          <w:p w:rsidR="00366E45" w:rsidRDefault="00366E45" w:rsidP="00185B6F">
            <w:pPr>
              <w:spacing w:after="100"/>
              <w:jc w:val="center"/>
              <w:rPr>
                <w:b/>
                <w:color w:val="000000"/>
                <w:sz w:val="24"/>
                <w:szCs w:val="24"/>
              </w:rPr>
            </w:pPr>
          </w:p>
        </w:tc>
        <w:tc>
          <w:tcPr>
            <w:tcW w:w="615" w:type="dxa"/>
            <w:vAlign w:val="bottom"/>
          </w:tcPr>
          <w:p w:rsidR="00366E45" w:rsidRPr="00972DD0" w:rsidRDefault="00DD4978" w:rsidP="00185B6F">
            <w:pPr>
              <w:spacing w:after="100"/>
              <w:jc w:val="center"/>
              <w:rPr>
                <w:color w:val="000000"/>
                <w:sz w:val="24"/>
                <w:szCs w:val="24"/>
              </w:rPr>
            </w:pPr>
            <w:r w:rsidRPr="00972DD0">
              <w:rPr>
                <w:color w:val="000000"/>
                <w:sz w:val="24"/>
                <w:szCs w:val="24"/>
              </w:rPr>
              <w:t>200</w:t>
            </w: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Default="00DD4978" w:rsidP="00185B6F">
            <w:pPr>
              <w:spacing w:after="100"/>
              <w:jc w:val="center"/>
              <w:rPr>
                <w:b/>
                <w:sz w:val="24"/>
                <w:szCs w:val="24"/>
              </w:rPr>
            </w:pPr>
            <w:r w:rsidRPr="00972DD0">
              <w:rPr>
                <w:sz w:val="24"/>
                <w:szCs w:val="24"/>
              </w:rPr>
              <w:t>26,0</w:t>
            </w:r>
          </w:p>
        </w:tc>
      </w:tr>
      <w:tr w:rsidR="00397D50" w:rsidTr="0047299D">
        <w:trPr>
          <w:trHeight w:val="569"/>
        </w:trPr>
        <w:tc>
          <w:tcPr>
            <w:tcW w:w="3777" w:type="dxa"/>
            <w:vAlign w:val="bottom"/>
            <w:hideMark/>
          </w:tcPr>
          <w:p w:rsidR="00366E45" w:rsidRPr="00972DD0" w:rsidRDefault="00DD4978" w:rsidP="00185B6F">
            <w:pPr>
              <w:spacing w:after="100"/>
              <w:jc w:val="both"/>
              <w:rPr>
                <w:color w:val="000000"/>
                <w:sz w:val="24"/>
                <w:szCs w:val="24"/>
              </w:rPr>
            </w:pPr>
            <w:r w:rsidRPr="00972DD0">
              <w:rPr>
                <w:color w:val="000000"/>
                <w:sz w:val="24"/>
                <w:szCs w:val="24"/>
              </w:rPr>
              <w:t>МИЛЛИ ИКЪТИСАД</w:t>
            </w:r>
          </w:p>
        </w:tc>
        <w:tc>
          <w:tcPr>
            <w:tcW w:w="1894" w:type="dxa"/>
            <w:vAlign w:val="bottom"/>
            <w:hideMark/>
          </w:tcPr>
          <w:p w:rsidR="00366E45" w:rsidRPr="00241847" w:rsidRDefault="00DD4978" w:rsidP="00185B6F">
            <w:pPr>
              <w:jc w:val="center"/>
              <w:rPr>
                <w:color w:val="000000"/>
                <w:sz w:val="24"/>
                <w:szCs w:val="24"/>
              </w:rPr>
            </w:pPr>
            <w:r w:rsidRPr="00241847">
              <w:rPr>
                <w:color w:val="000000"/>
                <w:sz w:val="24"/>
                <w:szCs w:val="24"/>
              </w:rPr>
              <w:t>11 7 00 6527 2</w:t>
            </w:r>
          </w:p>
          <w:p w:rsidR="00366E45" w:rsidRDefault="00366E45" w:rsidP="00185B6F">
            <w:pPr>
              <w:spacing w:after="100"/>
              <w:jc w:val="center"/>
              <w:rPr>
                <w:b/>
                <w:color w:val="000000"/>
                <w:sz w:val="24"/>
                <w:szCs w:val="24"/>
              </w:rPr>
            </w:pPr>
          </w:p>
        </w:tc>
        <w:tc>
          <w:tcPr>
            <w:tcW w:w="615" w:type="dxa"/>
            <w:vAlign w:val="bottom"/>
          </w:tcPr>
          <w:p w:rsidR="00366E45" w:rsidRPr="00972DD0" w:rsidRDefault="00DD4978" w:rsidP="00185B6F">
            <w:pPr>
              <w:spacing w:after="100"/>
              <w:jc w:val="center"/>
              <w:rPr>
                <w:color w:val="000000"/>
                <w:sz w:val="24"/>
                <w:szCs w:val="24"/>
              </w:rPr>
            </w:pPr>
            <w:r w:rsidRPr="00972DD0">
              <w:rPr>
                <w:color w:val="000000"/>
                <w:sz w:val="24"/>
                <w:szCs w:val="24"/>
              </w:rPr>
              <w:t>200</w:t>
            </w:r>
          </w:p>
        </w:tc>
        <w:tc>
          <w:tcPr>
            <w:tcW w:w="516" w:type="dxa"/>
            <w:vAlign w:val="bottom"/>
          </w:tcPr>
          <w:p w:rsidR="00366E45" w:rsidRPr="00972DD0" w:rsidRDefault="00DD4978" w:rsidP="00185B6F">
            <w:pPr>
              <w:spacing w:after="100"/>
              <w:jc w:val="center"/>
              <w:rPr>
                <w:color w:val="000000"/>
                <w:sz w:val="24"/>
                <w:szCs w:val="24"/>
              </w:rPr>
            </w:pPr>
            <w:r w:rsidRPr="00972DD0">
              <w:rPr>
                <w:color w:val="000000"/>
                <w:sz w:val="24"/>
                <w:szCs w:val="24"/>
              </w:rPr>
              <w:t>04</w:t>
            </w:r>
          </w:p>
        </w:tc>
        <w:tc>
          <w:tcPr>
            <w:tcW w:w="1278" w:type="dxa"/>
            <w:vAlign w:val="bottom"/>
          </w:tcPr>
          <w:p w:rsidR="00366E45" w:rsidRPr="00972DD0" w:rsidRDefault="00DD4978" w:rsidP="00185B6F">
            <w:pPr>
              <w:spacing w:after="100"/>
              <w:jc w:val="center"/>
              <w:rPr>
                <w:color w:val="000000"/>
                <w:sz w:val="24"/>
                <w:szCs w:val="24"/>
              </w:rPr>
            </w:pPr>
            <w:r w:rsidRPr="00972DD0">
              <w:rPr>
                <w:color w:val="000000"/>
                <w:sz w:val="24"/>
                <w:szCs w:val="24"/>
              </w:rPr>
              <w:t>00</w:t>
            </w:r>
          </w:p>
        </w:tc>
        <w:tc>
          <w:tcPr>
            <w:tcW w:w="2268" w:type="dxa"/>
            <w:vAlign w:val="bottom"/>
            <w:hideMark/>
          </w:tcPr>
          <w:p w:rsidR="00366E45" w:rsidRDefault="00DD4978" w:rsidP="00185B6F">
            <w:pPr>
              <w:spacing w:after="100"/>
              <w:jc w:val="center"/>
              <w:rPr>
                <w:b/>
                <w:sz w:val="24"/>
                <w:szCs w:val="24"/>
              </w:rPr>
            </w:pPr>
            <w:r w:rsidRPr="00972DD0">
              <w:rPr>
                <w:sz w:val="24"/>
                <w:szCs w:val="24"/>
              </w:rPr>
              <w:t>26,0</w:t>
            </w:r>
          </w:p>
        </w:tc>
      </w:tr>
      <w:tr w:rsidR="00397D50" w:rsidTr="0047299D">
        <w:trPr>
          <w:trHeight w:val="569"/>
        </w:trPr>
        <w:tc>
          <w:tcPr>
            <w:tcW w:w="3777" w:type="dxa"/>
            <w:vAlign w:val="bottom"/>
            <w:hideMark/>
          </w:tcPr>
          <w:p w:rsidR="00366E45" w:rsidRDefault="00DD4978" w:rsidP="00185B6F">
            <w:pPr>
              <w:spacing w:after="100"/>
              <w:jc w:val="both"/>
              <w:rPr>
                <w:b/>
                <w:color w:val="000000"/>
                <w:sz w:val="24"/>
                <w:szCs w:val="24"/>
              </w:rPr>
            </w:pPr>
            <w:r>
              <w:rPr>
                <w:color w:val="000000"/>
                <w:sz w:val="24"/>
                <w:szCs w:val="24"/>
              </w:rPr>
              <w:t>Милли икътисад өлкәсендә башка мәсьәләләр</w:t>
            </w:r>
          </w:p>
        </w:tc>
        <w:tc>
          <w:tcPr>
            <w:tcW w:w="1894" w:type="dxa"/>
            <w:vAlign w:val="bottom"/>
            <w:hideMark/>
          </w:tcPr>
          <w:p w:rsidR="00366E45" w:rsidRPr="00241847" w:rsidRDefault="00DD4978" w:rsidP="00185B6F">
            <w:pPr>
              <w:jc w:val="center"/>
              <w:rPr>
                <w:color w:val="000000"/>
                <w:sz w:val="24"/>
                <w:szCs w:val="24"/>
              </w:rPr>
            </w:pPr>
            <w:r w:rsidRPr="00241847">
              <w:rPr>
                <w:color w:val="000000"/>
                <w:sz w:val="24"/>
                <w:szCs w:val="24"/>
              </w:rPr>
              <w:t>11 7 00 6527 2</w:t>
            </w:r>
          </w:p>
          <w:p w:rsidR="00366E45" w:rsidRDefault="00366E45" w:rsidP="00185B6F">
            <w:pPr>
              <w:jc w:val="center"/>
              <w:rPr>
                <w:b/>
                <w:color w:val="000000"/>
                <w:sz w:val="24"/>
                <w:szCs w:val="24"/>
              </w:rPr>
            </w:pPr>
          </w:p>
        </w:tc>
        <w:tc>
          <w:tcPr>
            <w:tcW w:w="615" w:type="dxa"/>
            <w:vAlign w:val="bottom"/>
          </w:tcPr>
          <w:p w:rsidR="00366E45" w:rsidRPr="00972DD0" w:rsidRDefault="00DD4978" w:rsidP="00185B6F">
            <w:pPr>
              <w:spacing w:after="100"/>
              <w:jc w:val="center"/>
              <w:rPr>
                <w:color w:val="000000"/>
                <w:sz w:val="24"/>
                <w:szCs w:val="24"/>
              </w:rPr>
            </w:pPr>
            <w:r w:rsidRPr="00972DD0">
              <w:rPr>
                <w:color w:val="000000"/>
                <w:sz w:val="24"/>
                <w:szCs w:val="24"/>
              </w:rPr>
              <w:t>200</w:t>
            </w:r>
          </w:p>
        </w:tc>
        <w:tc>
          <w:tcPr>
            <w:tcW w:w="516" w:type="dxa"/>
            <w:vAlign w:val="bottom"/>
          </w:tcPr>
          <w:p w:rsidR="00366E45" w:rsidRPr="00972DD0" w:rsidRDefault="00DD4978" w:rsidP="00185B6F">
            <w:pPr>
              <w:spacing w:after="100"/>
              <w:jc w:val="center"/>
              <w:rPr>
                <w:color w:val="000000"/>
                <w:sz w:val="24"/>
                <w:szCs w:val="24"/>
              </w:rPr>
            </w:pPr>
            <w:r w:rsidRPr="00972DD0">
              <w:rPr>
                <w:color w:val="000000"/>
                <w:sz w:val="24"/>
                <w:szCs w:val="24"/>
              </w:rPr>
              <w:t>04</w:t>
            </w:r>
          </w:p>
        </w:tc>
        <w:tc>
          <w:tcPr>
            <w:tcW w:w="1278" w:type="dxa"/>
            <w:vAlign w:val="bottom"/>
          </w:tcPr>
          <w:p w:rsidR="00366E45" w:rsidRPr="00972DD0" w:rsidRDefault="00DD4978" w:rsidP="00185B6F">
            <w:pPr>
              <w:spacing w:after="100"/>
              <w:jc w:val="center"/>
              <w:rPr>
                <w:color w:val="000000"/>
                <w:sz w:val="24"/>
                <w:szCs w:val="24"/>
              </w:rPr>
            </w:pPr>
            <w:r w:rsidRPr="00972DD0">
              <w:rPr>
                <w:color w:val="000000"/>
                <w:sz w:val="24"/>
                <w:szCs w:val="24"/>
              </w:rPr>
              <w:t>12</w:t>
            </w:r>
          </w:p>
        </w:tc>
        <w:tc>
          <w:tcPr>
            <w:tcW w:w="2268" w:type="dxa"/>
            <w:vAlign w:val="bottom"/>
            <w:hideMark/>
          </w:tcPr>
          <w:p w:rsidR="00366E45" w:rsidRDefault="00DD4978" w:rsidP="00185B6F">
            <w:pPr>
              <w:spacing w:after="100"/>
              <w:jc w:val="center"/>
              <w:rPr>
                <w:b/>
                <w:sz w:val="24"/>
                <w:szCs w:val="24"/>
              </w:rPr>
            </w:pPr>
            <w:r w:rsidRPr="00972DD0">
              <w:rPr>
                <w:sz w:val="24"/>
                <w:szCs w:val="24"/>
              </w:rPr>
              <w:t>26,0</w:t>
            </w:r>
          </w:p>
        </w:tc>
      </w:tr>
      <w:tr w:rsidR="00397D50" w:rsidTr="0047299D">
        <w:trPr>
          <w:trHeight w:val="569"/>
        </w:trPr>
        <w:tc>
          <w:tcPr>
            <w:tcW w:w="3777" w:type="dxa"/>
            <w:vAlign w:val="bottom"/>
            <w:hideMark/>
          </w:tcPr>
          <w:p w:rsidR="00366E45" w:rsidRPr="00A02447" w:rsidRDefault="00DD4978" w:rsidP="00185B6F">
            <w:pPr>
              <w:spacing w:after="100"/>
              <w:jc w:val="both"/>
              <w:rPr>
                <w:color w:val="000000"/>
                <w:sz w:val="24"/>
                <w:szCs w:val="24"/>
              </w:rPr>
            </w:pPr>
            <w:r w:rsidRPr="00A02447">
              <w:rPr>
                <w:color w:val="000000"/>
                <w:sz w:val="24"/>
                <w:szCs w:val="24"/>
              </w:rPr>
              <w:t>"Татарстан Республикасы транспорт системасын үстерү" дәүләт программасын гамәлгә ашыру чаралары</w:t>
            </w:r>
          </w:p>
        </w:tc>
        <w:tc>
          <w:tcPr>
            <w:tcW w:w="1894" w:type="dxa"/>
            <w:vAlign w:val="bottom"/>
            <w:hideMark/>
          </w:tcPr>
          <w:p w:rsidR="00366E45" w:rsidRPr="00A02447" w:rsidRDefault="00DD4978" w:rsidP="00185B6F">
            <w:pPr>
              <w:spacing w:after="100"/>
              <w:jc w:val="center"/>
              <w:rPr>
                <w:color w:val="000000"/>
                <w:sz w:val="24"/>
                <w:szCs w:val="24"/>
              </w:rPr>
            </w:pPr>
            <w:r w:rsidRPr="00A02447">
              <w:rPr>
                <w:color w:val="000000"/>
                <w:sz w:val="24"/>
                <w:szCs w:val="24"/>
              </w:rPr>
              <w:t>13 0 00 0000 0</w:t>
            </w:r>
          </w:p>
        </w:tc>
        <w:tc>
          <w:tcPr>
            <w:tcW w:w="615" w:type="dxa"/>
            <w:vAlign w:val="bottom"/>
          </w:tcPr>
          <w:p w:rsidR="00366E45" w:rsidRPr="00A02447" w:rsidRDefault="00366E45" w:rsidP="00185B6F">
            <w:pPr>
              <w:spacing w:after="100"/>
              <w:jc w:val="center"/>
              <w:rPr>
                <w:color w:val="000000"/>
                <w:sz w:val="24"/>
                <w:szCs w:val="24"/>
              </w:rPr>
            </w:pPr>
          </w:p>
        </w:tc>
        <w:tc>
          <w:tcPr>
            <w:tcW w:w="516" w:type="dxa"/>
            <w:vAlign w:val="bottom"/>
          </w:tcPr>
          <w:p w:rsidR="00366E45" w:rsidRPr="00A02447" w:rsidRDefault="00366E45" w:rsidP="00185B6F">
            <w:pPr>
              <w:spacing w:after="100"/>
              <w:jc w:val="center"/>
              <w:rPr>
                <w:color w:val="000000"/>
                <w:sz w:val="24"/>
                <w:szCs w:val="24"/>
              </w:rPr>
            </w:pPr>
          </w:p>
        </w:tc>
        <w:tc>
          <w:tcPr>
            <w:tcW w:w="1278" w:type="dxa"/>
            <w:vAlign w:val="bottom"/>
          </w:tcPr>
          <w:p w:rsidR="00366E45" w:rsidRPr="00A02447" w:rsidRDefault="00366E45" w:rsidP="00185B6F">
            <w:pPr>
              <w:spacing w:after="100"/>
              <w:jc w:val="center"/>
              <w:rPr>
                <w:color w:val="000000"/>
                <w:sz w:val="24"/>
                <w:szCs w:val="24"/>
              </w:rPr>
            </w:pPr>
          </w:p>
        </w:tc>
        <w:tc>
          <w:tcPr>
            <w:tcW w:w="2268" w:type="dxa"/>
            <w:vAlign w:val="bottom"/>
            <w:hideMark/>
          </w:tcPr>
          <w:p w:rsidR="00366E45" w:rsidRPr="00A02447" w:rsidRDefault="00DD4978" w:rsidP="00185B6F">
            <w:pPr>
              <w:spacing w:after="100"/>
              <w:jc w:val="center"/>
              <w:rPr>
                <w:sz w:val="24"/>
                <w:szCs w:val="24"/>
              </w:rPr>
            </w:pPr>
            <w:r w:rsidRPr="00A02447">
              <w:rPr>
                <w:sz w:val="24"/>
                <w:szCs w:val="24"/>
              </w:rPr>
              <w:t>409,8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"Автомобиль, шәһәр электр транспортын үстерү" ярдәмче программасын тормышка ашыру </w:t>
            </w:r>
            <w:r>
              <w:rPr>
                <w:color w:val="000000"/>
                <w:sz w:val="24"/>
                <w:szCs w:val="24"/>
              </w:rPr>
              <w:lastRenderedPageBreak/>
              <w:t>чаралары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lastRenderedPageBreak/>
              <w:t>13 4 00 0000 0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409,8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Халыкның барлык катлаулары өчен тотрыклы эшли торган һәм һәркем файдалана алырлык бердәм җәмәгать транспорты системасын булдыру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13 4 01 0000 0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409,8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Җәмәгать транспорты хезмәтеннән бертигез файдалану мөмкинлеген тәэмин итү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13 4 01 0537 0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409,8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Бюджетның башка ассигнованиеләре</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13 4 01 0537 0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409,8</w:t>
            </w:r>
          </w:p>
        </w:tc>
      </w:tr>
      <w:tr w:rsidR="00397D50" w:rsidTr="0047299D">
        <w:trPr>
          <w:trHeight w:val="569"/>
        </w:trPr>
        <w:tc>
          <w:tcPr>
            <w:tcW w:w="3777" w:type="dxa"/>
            <w:vAlign w:val="bottom"/>
            <w:hideMark/>
          </w:tcPr>
          <w:p w:rsidR="00366E45" w:rsidRPr="002636EA" w:rsidRDefault="00DD4978" w:rsidP="00185B6F">
            <w:pPr>
              <w:spacing w:after="100"/>
              <w:jc w:val="both"/>
              <w:rPr>
                <w:color w:val="000000"/>
                <w:sz w:val="24"/>
                <w:szCs w:val="24"/>
              </w:rPr>
            </w:pPr>
            <w:r w:rsidRPr="002636EA">
              <w:rPr>
                <w:color w:val="000000"/>
                <w:sz w:val="24"/>
                <w:szCs w:val="24"/>
              </w:rPr>
              <w:t>СОЦИАЛЬ СӘЯСӘТ</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13 4 01 0537 0</w:t>
            </w:r>
          </w:p>
        </w:tc>
        <w:tc>
          <w:tcPr>
            <w:tcW w:w="615" w:type="dxa"/>
            <w:vAlign w:val="bottom"/>
            <w:hideMark/>
          </w:tcPr>
          <w:p w:rsidR="00366E45" w:rsidRDefault="00DD4978" w:rsidP="00185B6F">
            <w:pPr>
              <w:spacing w:after="100"/>
              <w:jc w:val="center"/>
              <w:rPr>
                <w:b/>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b/>
                <w:sz w:val="24"/>
                <w:szCs w:val="24"/>
              </w:rPr>
            </w:pPr>
            <w:r>
              <w:rPr>
                <w:sz w:val="24"/>
                <w:szCs w:val="24"/>
              </w:rPr>
              <w:t>409,8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Халыкны социаль тәэмин итү</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13 4 01 0537 0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10</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sz w:val="24"/>
                <w:szCs w:val="24"/>
              </w:rPr>
            </w:pPr>
            <w:r>
              <w:rPr>
                <w:sz w:val="24"/>
                <w:szCs w:val="24"/>
              </w:rPr>
              <w:t>409,8</w:t>
            </w:r>
          </w:p>
        </w:tc>
      </w:tr>
      <w:tr w:rsidR="00397D50" w:rsidTr="0047299D">
        <w:trPr>
          <w:trHeight w:val="569"/>
        </w:trPr>
        <w:tc>
          <w:tcPr>
            <w:tcW w:w="3777" w:type="dxa"/>
            <w:vAlign w:val="bottom"/>
            <w:hideMark/>
          </w:tcPr>
          <w:p w:rsidR="00366E45" w:rsidRPr="00A02447" w:rsidRDefault="00DD4978" w:rsidP="00185B6F">
            <w:pPr>
              <w:spacing w:after="100"/>
              <w:jc w:val="both"/>
              <w:rPr>
                <w:rStyle w:val="100"/>
                <w:sz w:val="24"/>
                <w:szCs w:val="24"/>
              </w:rPr>
            </w:pPr>
            <w:r w:rsidRPr="00A02447">
              <w:rPr>
                <w:rFonts w:eastAsiaTheme="minorHAnsi"/>
                <w:color w:val="000000"/>
                <w:sz w:val="24"/>
                <w:szCs w:val="24"/>
                <w:lang w:eastAsia="en-US"/>
              </w:rPr>
              <w:t>"Татарстан Республикасы Арча муниципаль районында хуҗалык итүнең кече рәвешләрен үстерү" муниципаль программасы</w:t>
            </w:r>
          </w:p>
        </w:tc>
        <w:tc>
          <w:tcPr>
            <w:tcW w:w="1894" w:type="dxa"/>
            <w:vAlign w:val="bottom"/>
            <w:hideMark/>
          </w:tcPr>
          <w:p w:rsidR="00366E45" w:rsidRPr="00A02447" w:rsidRDefault="00DD4978" w:rsidP="00185B6F">
            <w:pPr>
              <w:spacing w:after="120"/>
              <w:jc w:val="center"/>
              <w:rPr>
                <w:color w:val="000000"/>
                <w:sz w:val="24"/>
                <w:szCs w:val="24"/>
              </w:rPr>
            </w:pPr>
            <w:r w:rsidRPr="00A02447">
              <w:rPr>
                <w:color w:val="000000"/>
                <w:sz w:val="24"/>
                <w:szCs w:val="24"/>
              </w:rPr>
              <w:t>14 2 00 0000 0</w:t>
            </w:r>
          </w:p>
        </w:tc>
        <w:tc>
          <w:tcPr>
            <w:tcW w:w="615" w:type="dxa"/>
            <w:vAlign w:val="bottom"/>
            <w:hideMark/>
          </w:tcPr>
          <w:p w:rsidR="00366E45" w:rsidRPr="00A02447" w:rsidRDefault="00366E45" w:rsidP="00185B6F">
            <w:pPr>
              <w:spacing w:after="120"/>
              <w:jc w:val="center"/>
              <w:rPr>
                <w:color w:val="000000"/>
                <w:sz w:val="24"/>
                <w:szCs w:val="24"/>
              </w:rPr>
            </w:pPr>
          </w:p>
        </w:tc>
        <w:tc>
          <w:tcPr>
            <w:tcW w:w="516" w:type="dxa"/>
            <w:vAlign w:val="bottom"/>
            <w:hideMark/>
          </w:tcPr>
          <w:p w:rsidR="00366E45" w:rsidRPr="00A02447" w:rsidRDefault="00366E45" w:rsidP="00185B6F">
            <w:pPr>
              <w:spacing w:after="120"/>
              <w:jc w:val="center"/>
              <w:rPr>
                <w:color w:val="000000"/>
                <w:sz w:val="24"/>
                <w:szCs w:val="24"/>
              </w:rPr>
            </w:pPr>
          </w:p>
        </w:tc>
        <w:tc>
          <w:tcPr>
            <w:tcW w:w="1278" w:type="dxa"/>
            <w:vAlign w:val="bottom"/>
            <w:hideMark/>
          </w:tcPr>
          <w:p w:rsidR="00366E45" w:rsidRPr="00A02447" w:rsidRDefault="00366E45" w:rsidP="00185B6F">
            <w:pPr>
              <w:spacing w:after="120"/>
              <w:jc w:val="center"/>
              <w:rPr>
                <w:color w:val="000000"/>
                <w:sz w:val="24"/>
                <w:szCs w:val="24"/>
              </w:rPr>
            </w:pPr>
          </w:p>
        </w:tc>
        <w:tc>
          <w:tcPr>
            <w:tcW w:w="2268" w:type="dxa"/>
            <w:vAlign w:val="bottom"/>
            <w:hideMark/>
          </w:tcPr>
          <w:p w:rsidR="00366E45" w:rsidRPr="00A02447" w:rsidRDefault="00DD4978" w:rsidP="00185B6F">
            <w:pPr>
              <w:spacing w:after="120"/>
              <w:jc w:val="center"/>
              <w:rPr>
                <w:sz w:val="24"/>
                <w:szCs w:val="24"/>
              </w:rPr>
            </w:pPr>
            <w:r w:rsidRPr="00A02447">
              <w:rPr>
                <w:sz w:val="24"/>
                <w:szCs w:val="24"/>
              </w:rPr>
              <w:t>930,0</w:t>
            </w:r>
          </w:p>
        </w:tc>
      </w:tr>
      <w:tr w:rsidR="00397D50" w:rsidTr="0047299D">
        <w:trPr>
          <w:trHeight w:val="569"/>
        </w:trPr>
        <w:tc>
          <w:tcPr>
            <w:tcW w:w="3777" w:type="dxa"/>
            <w:vAlign w:val="bottom"/>
            <w:hideMark/>
          </w:tcPr>
          <w:p w:rsidR="00366E45" w:rsidRDefault="00DD4978" w:rsidP="00185B6F">
            <w:pPr>
              <w:spacing w:after="100"/>
              <w:jc w:val="both"/>
              <w:rPr>
                <w:rStyle w:val="100"/>
                <w:b/>
                <w:sz w:val="24"/>
                <w:szCs w:val="24"/>
              </w:rPr>
            </w:pPr>
            <w:r>
              <w:rPr>
                <w:rFonts w:eastAsiaTheme="minorHAnsi"/>
                <w:color w:val="000000"/>
                <w:sz w:val="24"/>
                <w:szCs w:val="24"/>
                <w:lang w:eastAsia="en-US"/>
              </w:rPr>
              <w:t>Терлекчелеккә ярдәм итүгә субсидияләр</w:t>
            </w:r>
          </w:p>
        </w:tc>
        <w:tc>
          <w:tcPr>
            <w:tcW w:w="1894" w:type="dxa"/>
            <w:vAlign w:val="bottom"/>
            <w:hideMark/>
          </w:tcPr>
          <w:p w:rsidR="00366E45" w:rsidRPr="00133F6A" w:rsidRDefault="00DD4978" w:rsidP="00185B6F">
            <w:pPr>
              <w:spacing w:after="120"/>
              <w:jc w:val="center"/>
              <w:rPr>
                <w:color w:val="000000"/>
                <w:sz w:val="24"/>
                <w:szCs w:val="24"/>
              </w:rPr>
            </w:pPr>
            <w:r w:rsidRPr="00133F6A">
              <w:rPr>
                <w:color w:val="000000"/>
                <w:sz w:val="24"/>
                <w:szCs w:val="24"/>
              </w:rPr>
              <w:t>14 2 06 73250</w:t>
            </w:r>
          </w:p>
        </w:tc>
        <w:tc>
          <w:tcPr>
            <w:tcW w:w="615" w:type="dxa"/>
            <w:vAlign w:val="bottom"/>
            <w:hideMark/>
          </w:tcPr>
          <w:p w:rsidR="00366E45" w:rsidRDefault="00366E45" w:rsidP="00185B6F">
            <w:pPr>
              <w:spacing w:after="120"/>
              <w:jc w:val="center"/>
              <w:rPr>
                <w:b/>
                <w:color w:val="000000"/>
                <w:sz w:val="24"/>
                <w:szCs w:val="24"/>
              </w:rPr>
            </w:pPr>
          </w:p>
        </w:tc>
        <w:tc>
          <w:tcPr>
            <w:tcW w:w="516" w:type="dxa"/>
            <w:vAlign w:val="bottom"/>
            <w:hideMark/>
          </w:tcPr>
          <w:p w:rsidR="00366E45" w:rsidRDefault="00366E45" w:rsidP="00185B6F">
            <w:pPr>
              <w:spacing w:after="120"/>
              <w:jc w:val="center"/>
              <w:rPr>
                <w:b/>
                <w:color w:val="000000"/>
                <w:sz w:val="24"/>
                <w:szCs w:val="24"/>
              </w:rPr>
            </w:pPr>
          </w:p>
        </w:tc>
        <w:tc>
          <w:tcPr>
            <w:tcW w:w="1278" w:type="dxa"/>
            <w:vAlign w:val="bottom"/>
            <w:hideMark/>
          </w:tcPr>
          <w:p w:rsidR="00366E45" w:rsidRDefault="00366E45" w:rsidP="00185B6F">
            <w:pPr>
              <w:spacing w:after="120"/>
              <w:jc w:val="center"/>
              <w:rPr>
                <w:b/>
                <w:color w:val="000000"/>
                <w:sz w:val="24"/>
                <w:szCs w:val="24"/>
              </w:rPr>
            </w:pPr>
          </w:p>
        </w:tc>
        <w:tc>
          <w:tcPr>
            <w:tcW w:w="2268" w:type="dxa"/>
            <w:vAlign w:val="bottom"/>
            <w:hideMark/>
          </w:tcPr>
          <w:p w:rsidR="00366E45" w:rsidRPr="00133F6A" w:rsidRDefault="00DD4978" w:rsidP="00185B6F">
            <w:pPr>
              <w:spacing w:after="120"/>
              <w:jc w:val="center"/>
              <w:rPr>
                <w:sz w:val="24"/>
                <w:szCs w:val="24"/>
              </w:rPr>
            </w:pPr>
            <w:r>
              <w:rPr>
                <w:sz w:val="24"/>
                <w:szCs w:val="24"/>
              </w:rPr>
              <w:t>930,0</w:t>
            </w:r>
          </w:p>
        </w:tc>
      </w:tr>
      <w:tr w:rsidR="00397D50" w:rsidTr="0047299D">
        <w:trPr>
          <w:trHeight w:val="569"/>
        </w:trPr>
        <w:tc>
          <w:tcPr>
            <w:tcW w:w="3777" w:type="dxa"/>
            <w:vAlign w:val="bottom"/>
            <w:hideMark/>
          </w:tcPr>
          <w:p w:rsidR="00366E45" w:rsidRDefault="00DD4978" w:rsidP="00185B6F">
            <w:pPr>
              <w:spacing w:after="100"/>
              <w:jc w:val="both"/>
              <w:rPr>
                <w:rStyle w:val="100"/>
                <w:b/>
                <w:sz w:val="24"/>
                <w:szCs w:val="24"/>
              </w:rPr>
            </w:pPr>
            <w:r>
              <w:rPr>
                <w:rFonts w:eastAsiaTheme="minorHAnsi"/>
                <w:color w:val="000000"/>
                <w:sz w:val="24"/>
                <w:szCs w:val="24"/>
                <w:lang w:eastAsia="en-US"/>
              </w:rPr>
              <w:t>Бюджетның башка ассигнованиеләре</w:t>
            </w:r>
          </w:p>
        </w:tc>
        <w:tc>
          <w:tcPr>
            <w:tcW w:w="1894" w:type="dxa"/>
            <w:vAlign w:val="bottom"/>
            <w:hideMark/>
          </w:tcPr>
          <w:p w:rsidR="00366E45" w:rsidRDefault="00DD4978" w:rsidP="00185B6F">
            <w:pPr>
              <w:spacing w:after="120"/>
              <w:jc w:val="center"/>
              <w:rPr>
                <w:b/>
                <w:color w:val="000000"/>
                <w:sz w:val="24"/>
                <w:szCs w:val="24"/>
              </w:rPr>
            </w:pPr>
            <w:r w:rsidRPr="00133F6A">
              <w:rPr>
                <w:color w:val="000000"/>
                <w:sz w:val="24"/>
                <w:szCs w:val="24"/>
              </w:rPr>
              <w:t>14 2 06 73250</w:t>
            </w:r>
          </w:p>
        </w:tc>
        <w:tc>
          <w:tcPr>
            <w:tcW w:w="615" w:type="dxa"/>
            <w:vAlign w:val="bottom"/>
            <w:hideMark/>
          </w:tcPr>
          <w:p w:rsidR="00366E45" w:rsidRPr="001817E9" w:rsidRDefault="00DD4978" w:rsidP="00185B6F">
            <w:pPr>
              <w:spacing w:after="120"/>
              <w:jc w:val="center"/>
              <w:rPr>
                <w:color w:val="000000"/>
                <w:sz w:val="24"/>
                <w:szCs w:val="24"/>
              </w:rPr>
            </w:pPr>
            <w:r w:rsidRPr="001817E9">
              <w:rPr>
                <w:color w:val="000000"/>
                <w:sz w:val="24"/>
                <w:szCs w:val="24"/>
              </w:rPr>
              <w:t>800</w:t>
            </w:r>
          </w:p>
        </w:tc>
        <w:tc>
          <w:tcPr>
            <w:tcW w:w="516" w:type="dxa"/>
            <w:vAlign w:val="bottom"/>
            <w:hideMark/>
          </w:tcPr>
          <w:p w:rsidR="00366E45" w:rsidRDefault="00366E45" w:rsidP="00185B6F">
            <w:pPr>
              <w:spacing w:after="120"/>
              <w:jc w:val="center"/>
              <w:rPr>
                <w:b/>
                <w:color w:val="000000"/>
                <w:sz w:val="24"/>
                <w:szCs w:val="24"/>
              </w:rPr>
            </w:pPr>
          </w:p>
        </w:tc>
        <w:tc>
          <w:tcPr>
            <w:tcW w:w="1278" w:type="dxa"/>
            <w:vAlign w:val="bottom"/>
            <w:hideMark/>
          </w:tcPr>
          <w:p w:rsidR="00366E45" w:rsidRDefault="00366E45" w:rsidP="00185B6F">
            <w:pPr>
              <w:spacing w:after="120"/>
              <w:jc w:val="center"/>
              <w:rPr>
                <w:b/>
                <w:color w:val="000000"/>
                <w:sz w:val="24"/>
                <w:szCs w:val="24"/>
              </w:rPr>
            </w:pPr>
          </w:p>
        </w:tc>
        <w:tc>
          <w:tcPr>
            <w:tcW w:w="2268" w:type="dxa"/>
            <w:vAlign w:val="bottom"/>
            <w:hideMark/>
          </w:tcPr>
          <w:p w:rsidR="00366E45" w:rsidRPr="001817E9" w:rsidRDefault="00DD4978" w:rsidP="00185B6F">
            <w:pPr>
              <w:spacing w:after="120"/>
              <w:jc w:val="center"/>
              <w:rPr>
                <w:sz w:val="24"/>
                <w:szCs w:val="24"/>
              </w:rPr>
            </w:pPr>
            <w:r>
              <w:rPr>
                <w:sz w:val="24"/>
                <w:szCs w:val="24"/>
              </w:rPr>
              <w:t>930,0</w:t>
            </w:r>
          </w:p>
        </w:tc>
      </w:tr>
      <w:tr w:rsidR="00397D50" w:rsidTr="0047299D">
        <w:trPr>
          <w:trHeight w:val="569"/>
        </w:trPr>
        <w:tc>
          <w:tcPr>
            <w:tcW w:w="3777" w:type="dxa"/>
            <w:vAlign w:val="bottom"/>
            <w:hideMark/>
          </w:tcPr>
          <w:p w:rsidR="00366E45" w:rsidRDefault="00DD4978" w:rsidP="00185B6F">
            <w:pPr>
              <w:spacing w:after="100"/>
              <w:jc w:val="both"/>
              <w:rPr>
                <w:rStyle w:val="100"/>
                <w:b/>
                <w:sz w:val="24"/>
                <w:szCs w:val="24"/>
              </w:rPr>
            </w:pPr>
            <w:r>
              <w:rPr>
                <w:color w:val="000000"/>
                <w:sz w:val="24"/>
                <w:szCs w:val="24"/>
              </w:rPr>
              <w:t>МИЛЛИ ИКЪТИСАД</w:t>
            </w:r>
          </w:p>
        </w:tc>
        <w:tc>
          <w:tcPr>
            <w:tcW w:w="1894" w:type="dxa"/>
            <w:vAlign w:val="bottom"/>
            <w:hideMark/>
          </w:tcPr>
          <w:p w:rsidR="00366E45" w:rsidRDefault="00DD4978" w:rsidP="00185B6F">
            <w:pPr>
              <w:spacing w:after="120"/>
              <w:jc w:val="center"/>
              <w:rPr>
                <w:b/>
                <w:color w:val="000000"/>
                <w:sz w:val="24"/>
                <w:szCs w:val="24"/>
              </w:rPr>
            </w:pPr>
            <w:r w:rsidRPr="00133F6A">
              <w:rPr>
                <w:color w:val="000000"/>
                <w:sz w:val="24"/>
                <w:szCs w:val="24"/>
              </w:rPr>
              <w:t>14 2 06 73250</w:t>
            </w:r>
          </w:p>
        </w:tc>
        <w:tc>
          <w:tcPr>
            <w:tcW w:w="615" w:type="dxa"/>
            <w:vAlign w:val="bottom"/>
            <w:hideMark/>
          </w:tcPr>
          <w:p w:rsidR="00366E45" w:rsidRDefault="00DD4978" w:rsidP="00185B6F">
            <w:pPr>
              <w:spacing w:after="120"/>
              <w:jc w:val="center"/>
              <w:rPr>
                <w:b/>
                <w:color w:val="000000"/>
                <w:sz w:val="24"/>
                <w:szCs w:val="24"/>
              </w:rPr>
            </w:pPr>
            <w:r w:rsidRPr="001817E9">
              <w:rPr>
                <w:color w:val="000000"/>
                <w:sz w:val="24"/>
                <w:szCs w:val="24"/>
              </w:rPr>
              <w:t>800</w:t>
            </w:r>
          </w:p>
        </w:tc>
        <w:tc>
          <w:tcPr>
            <w:tcW w:w="516" w:type="dxa"/>
            <w:vAlign w:val="bottom"/>
            <w:hideMark/>
          </w:tcPr>
          <w:p w:rsidR="00366E45" w:rsidRPr="001817E9" w:rsidRDefault="00DD4978" w:rsidP="00185B6F">
            <w:pPr>
              <w:spacing w:after="120"/>
              <w:jc w:val="center"/>
              <w:rPr>
                <w:color w:val="000000"/>
                <w:sz w:val="24"/>
                <w:szCs w:val="24"/>
              </w:rPr>
            </w:pPr>
            <w:r w:rsidRPr="001817E9">
              <w:rPr>
                <w:color w:val="000000"/>
                <w:sz w:val="24"/>
                <w:szCs w:val="24"/>
              </w:rPr>
              <w:t>04</w:t>
            </w:r>
          </w:p>
        </w:tc>
        <w:tc>
          <w:tcPr>
            <w:tcW w:w="1278" w:type="dxa"/>
            <w:vAlign w:val="bottom"/>
            <w:hideMark/>
          </w:tcPr>
          <w:p w:rsidR="00366E45" w:rsidRPr="001817E9" w:rsidRDefault="00DD4978" w:rsidP="00185B6F">
            <w:pPr>
              <w:spacing w:after="120"/>
              <w:jc w:val="center"/>
              <w:rPr>
                <w:color w:val="000000"/>
                <w:sz w:val="24"/>
                <w:szCs w:val="24"/>
              </w:rPr>
            </w:pPr>
            <w:r w:rsidRPr="001817E9">
              <w:rPr>
                <w:color w:val="000000"/>
                <w:sz w:val="24"/>
                <w:szCs w:val="24"/>
              </w:rPr>
              <w:t>00</w:t>
            </w:r>
          </w:p>
        </w:tc>
        <w:tc>
          <w:tcPr>
            <w:tcW w:w="2268" w:type="dxa"/>
            <w:vAlign w:val="bottom"/>
            <w:hideMark/>
          </w:tcPr>
          <w:p w:rsidR="00366E45" w:rsidRPr="001817E9" w:rsidRDefault="00DD4978" w:rsidP="00185B6F">
            <w:pPr>
              <w:spacing w:after="120"/>
              <w:jc w:val="center"/>
              <w:rPr>
                <w:sz w:val="24"/>
                <w:szCs w:val="24"/>
              </w:rPr>
            </w:pPr>
            <w:r>
              <w:rPr>
                <w:sz w:val="24"/>
                <w:szCs w:val="24"/>
              </w:rPr>
              <w:t>930,0</w:t>
            </w:r>
          </w:p>
        </w:tc>
      </w:tr>
      <w:tr w:rsidR="00397D50" w:rsidTr="0047299D">
        <w:trPr>
          <w:trHeight w:val="569"/>
        </w:trPr>
        <w:tc>
          <w:tcPr>
            <w:tcW w:w="3777" w:type="dxa"/>
            <w:vAlign w:val="bottom"/>
            <w:hideMark/>
          </w:tcPr>
          <w:p w:rsidR="00366E45" w:rsidRDefault="00DD4978" w:rsidP="00185B6F">
            <w:pPr>
              <w:spacing w:after="100"/>
              <w:jc w:val="both"/>
              <w:rPr>
                <w:rStyle w:val="100"/>
                <w:b/>
                <w:sz w:val="24"/>
                <w:szCs w:val="24"/>
              </w:rPr>
            </w:pPr>
            <w:r>
              <w:rPr>
                <w:color w:val="000000"/>
                <w:sz w:val="24"/>
                <w:szCs w:val="24"/>
              </w:rPr>
              <w:t>Авыл хуҗалыгы һәм балыкчылык</w:t>
            </w:r>
          </w:p>
        </w:tc>
        <w:tc>
          <w:tcPr>
            <w:tcW w:w="1894" w:type="dxa"/>
            <w:vAlign w:val="bottom"/>
            <w:hideMark/>
          </w:tcPr>
          <w:p w:rsidR="00366E45" w:rsidRDefault="00DD4978" w:rsidP="00185B6F">
            <w:pPr>
              <w:spacing w:after="120"/>
              <w:jc w:val="center"/>
              <w:rPr>
                <w:b/>
                <w:color w:val="000000"/>
                <w:sz w:val="24"/>
                <w:szCs w:val="24"/>
              </w:rPr>
            </w:pPr>
            <w:r w:rsidRPr="00133F6A">
              <w:rPr>
                <w:color w:val="000000"/>
                <w:sz w:val="24"/>
                <w:szCs w:val="24"/>
              </w:rPr>
              <w:t>14 2 06 73250</w:t>
            </w:r>
          </w:p>
        </w:tc>
        <w:tc>
          <w:tcPr>
            <w:tcW w:w="615" w:type="dxa"/>
            <w:vAlign w:val="bottom"/>
            <w:hideMark/>
          </w:tcPr>
          <w:p w:rsidR="00366E45" w:rsidRPr="001817E9" w:rsidRDefault="00DD4978" w:rsidP="00185B6F">
            <w:pPr>
              <w:spacing w:after="120"/>
              <w:jc w:val="center"/>
              <w:rPr>
                <w:color w:val="000000"/>
                <w:sz w:val="24"/>
                <w:szCs w:val="24"/>
              </w:rPr>
            </w:pPr>
            <w:r w:rsidRPr="001817E9">
              <w:rPr>
                <w:color w:val="000000"/>
                <w:sz w:val="24"/>
                <w:szCs w:val="24"/>
              </w:rPr>
              <w:t>800</w:t>
            </w:r>
          </w:p>
        </w:tc>
        <w:tc>
          <w:tcPr>
            <w:tcW w:w="516" w:type="dxa"/>
            <w:vAlign w:val="bottom"/>
            <w:hideMark/>
          </w:tcPr>
          <w:p w:rsidR="00366E45" w:rsidRPr="001817E9" w:rsidRDefault="00DD4978" w:rsidP="00185B6F">
            <w:pPr>
              <w:spacing w:after="120"/>
              <w:jc w:val="center"/>
              <w:rPr>
                <w:color w:val="000000"/>
                <w:sz w:val="24"/>
                <w:szCs w:val="24"/>
              </w:rPr>
            </w:pPr>
            <w:r w:rsidRPr="001817E9">
              <w:rPr>
                <w:color w:val="000000"/>
                <w:sz w:val="24"/>
                <w:szCs w:val="24"/>
              </w:rPr>
              <w:t>04</w:t>
            </w:r>
          </w:p>
        </w:tc>
        <w:tc>
          <w:tcPr>
            <w:tcW w:w="1278" w:type="dxa"/>
            <w:vAlign w:val="bottom"/>
            <w:hideMark/>
          </w:tcPr>
          <w:p w:rsidR="00366E45" w:rsidRPr="001817E9" w:rsidRDefault="00DD4978" w:rsidP="00185B6F">
            <w:pPr>
              <w:spacing w:after="120"/>
              <w:jc w:val="center"/>
              <w:rPr>
                <w:color w:val="000000"/>
                <w:sz w:val="24"/>
                <w:szCs w:val="24"/>
              </w:rPr>
            </w:pPr>
            <w:r w:rsidRPr="001817E9">
              <w:rPr>
                <w:color w:val="000000"/>
                <w:sz w:val="24"/>
                <w:szCs w:val="24"/>
              </w:rPr>
              <w:t>05</w:t>
            </w:r>
          </w:p>
        </w:tc>
        <w:tc>
          <w:tcPr>
            <w:tcW w:w="2268" w:type="dxa"/>
            <w:vAlign w:val="bottom"/>
            <w:hideMark/>
          </w:tcPr>
          <w:p w:rsidR="00366E45" w:rsidRPr="001817E9" w:rsidRDefault="00DD4978" w:rsidP="00185B6F">
            <w:pPr>
              <w:spacing w:after="120"/>
              <w:jc w:val="center"/>
              <w:rPr>
                <w:sz w:val="24"/>
                <w:szCs w:val="24"/>
              </w:rPr>
            </w:pPr>
            <w:r>
              <w:rPr>
                <w:sz w:val="24"/>
                <w:szCs w:val="24"/>
              </w:rPr>
              <w:t>930,0</w:t>
            </w:r>
          </w:p>
        </w:tc>
      </w:tr>
      <w:tr w:rsidR="00397D50" w:rsidTr="0047299D">
        <w:trPr>
          <w:trHeight w:val="569"/>
        </w:trPr>
        <w:tc>
          <w:tcPr>
            <w:tcW w:w="3777" w:type="dxa"/>
            <w:vAlign w:val="bottom"/>
            <w:hideMark/>
          </w:tcPr>
          <w:p w:rsidR="00366E45" w:rsidRPr="00A02447" w:rsidRDefault="00DD4978" w:rsidP="00185B6F">
            <w:pPr>
              <w:spacing w:after="100"/>
              <w:jc w:val="both"/>
              <w:rPr>
                <w:color w:val="000000"/>
                <w:sz w:val="24"/>
                <w:szCs w:val="24"/>
              </w:rPr>
            </w:pPr>
            <w:r w:rsidRPr="00A02447">
              <w:rPr>
                <w:color w:val="000000"/>
                <w:sz w:val="24"/>
                <w:szCs w:val="24"/>
              </w:rPr>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программасын гамәлгә ашыру чаралары </w:t>
            </w:r>
          </w:p>
        </w:tc>
        <w:tc>
          <w:tcPr>
            <w:tcW w:w="1894" w:type="dxa"/>
            <w:vAlign w:val="bottom"/>
            <w:hideMark/>
          </w:tcPr>
          <w:p w:rsidR="00366E45" w:rsidRPr="00A02447" w:rsidRDefault="00DD4978" w:rsidP="00185B6F">
            <w:pPr>
              <w:spacing w:after="100"/>
              <w:jc w:val="center"/>
              <w:rPr>
                <w:color w:val="000000"/>
                <w:sz w:val="24"/>
                <w:szCs w:val="24"/>
              </w:rPr>
            </w:pPr>
            <w:r w:rsidRPr="00A02447">
              <w:rPr>
                <w:color w:val="000000"/>
                <w:sz w:val="24"/>
                <w:szCs w:val="24"/>
              </w:rPr>
              <w:t>14 0 00 0000 0</w:t>
            </w:r>
          </w:p>
        </w:tc>
        <w:tc>
          <w:tcPr>
            <w:tcW w:w="615" w:type="dxa"/>
            <w:vAlign w:val="bottom"/>
            <w:hideMark/>
          </w:tcPr>
          <w:p w:rsidR="00366E45" w:rsidRPr="00A02447" w:rsidRDefault="00DD4978" w:rsidP="00185B6F">
            <w:pPr>
              <w:spacing w:after="100"/>
              <w:jc w:val="center"/>
              <w:rPr>
                <w:color w:val="000000"/>
                <w:sz w:val="24"/>
                <w:szCs w:val="24"/>
              </w:rPr>
            </w:pPr>
            <w:r w:rsidRPr="00A02447">
              <w:rPr>
                <w:color w:val="000000"/>
                <w:sz w:val="24"/>
                <w:szCs w:val="24"/>
              </w:rPr>
              <w:t> </w:t>
            </w:r>
          </w:p>
        </w:tc>
        <w:tc>
          <w:tcPr>
            <w:tcW w:w="516" w:type="dxa"/>
            <w:vAlign w:val="bottom"/>
            <w:hideMark/>
          </w:tcPr>
          <w:p w:rsidR="00366E45" w:rsidRPr="00A02447" w:rsidRDefault="00DD4978" w:rsidP="00185B6F">
            <w:pPr>
              <w:spacing w:after="100"/>
              <w:jc w:val="center"/>
              <w:rPr>
                <w:color w:val="000000"/>
                <w:sz w:val="24"/>
                <w:szCs w:val="24"/>
              </w:rPr>
            </w:pPr>
            <w:r w:rsidRPr="00A02447">
              <w:rPr>
                <w:color w:val="000000"/>
                <w:sz w:val="24"/>
                <w:szCs w:val="24"/>
              </w:rPr>
              <w:t> </w:t>
            </w:r>
          </w:p>
        </w:tc>
        <w:tc>
          <w:tcPr>
            <w:tcW w:w="1278" w:type="dxa"/>
            <w:vAlign w:val="bottom"/>
            <w:hideMark/>
          </w:tcPr>
          <w:p w:rsidR="00366E45" w:rsidRPr="00A02447" w:rsidRDefault="00DD4978" w:rsidP="00185B6F">
            <w:pPr>
              <w:spacing w:after="100"/>
              <w:jc w:val="center"/>
              <w:rPr>
                <w:color w:val="000000"/>
                <w:sz w:val="24"/>
                <w:szCs w:val="24"/>
              </w:rPr>
            </w:pPr>
            <w:r w:rsidRPr="00A02447">
              <w:rPr>
                <w:color w:val="000000"/>
                <w:sz w:val="24"/>
                <w:szCs w:val="24"/>
              </w:rPr>
              <w:t> </w:t>
            </w:r>
          </w:p>
        </w:tc>
        <w:tc>
          <w:tcPr>
            <w:tcW w:w="2268" w:type="dxa"/>
            <w:vAlign w:val="bottom"/>
            <w:hideMark/>
          </w:tcPr>
          <w:p w:rsidR="00366E45" w:rsidRPr="00A02447" w:rsidRDefault="00DD4978" w:rsidP="00185B6F">
            <w:pPr>
              <w:spacing w:after="100"/>
              <w:jc w:val="center"/>
              <w:rPr>
                <w:sz w:val="24"/>
                <w:szCs w:val="24"/>
                <w:highlight w:val="yellow"/>
              </w:rPr>
            </w:pPr>
            <w:r w:rsidRPr="00A02447">
              <w:rPr>
                <w:sz w:val="24"/>
                <w:szCs w:val="24"/>
              </w:rPr>
              <w:t>2 705,4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Хайваннар авыруларын кисәтү һәм халыкны кеше һәм хайваннар өчен уртак авырулардан яклау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14 2 09 0000 0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sz w:val="24"/>
                <w:szCs w:val="24"/>
              </w:rPr>
            </w:pPr>
            <w:r>
              <w:rPr>
                <w:sz w:val="24"/>
                <w:szCs w:val="24"/>
              </w:rPr>
              <w:t>2 705,4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Хайваннар авыруларын кисәтү һәм бетерү, аларны дәвалау, күзәтүчесез хайваннарны тоту һәм карап тоту, халыкны кеше һәм хайваннар өчен уртак чирләрдән саклау чараларын уздыруны оештыру өлкәсендә дәүләт </w:t>
            </w:r>
            <w:r>
              <w:rPr>
                <w:color w:val="000000"/>
                <w:sz w:val="24"/>
                <w:szCs w:val="24"/>
              </w:rPr>
              <w:lastRenderedPageBreak/>
              <w:t>вәкаләтләрен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lastRenderedPageBreak/>
              <w:t>14 2 09 2536 0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pPr>
            <w:r>
              <w:rPr>
                <w:sz w:val="24"/>
                <w:szCs w:val="24"/>
              </w:rPr>
              <w:t>2 705,4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14 2 09 2536 0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pPr>
            <w:r>
              <w:rPr>
                <w:sz w:val="24"/>
                <w:szCs w:val="24"/>
              </w:rPr>
              <w:t>2 705,4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ИКЪТИСАД</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14 2 09 2536 0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pPr>
            <w:r>
              <w:rPr>
                <w:sz w:val="24"/>
                <w:szCs w:val="24"/>
              </w:rPr>
              <w:t>2 705,4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Авыл хуҗалыгы һәм балыкчылык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14 2 09 2536 0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2268" w:type="dxa"/>
            <w:vAlign w:val="bottom"/>
            <w:hideMark/>
          </w:tcPr>
          <w:p w:rsidR="00366E45" w:rsidRDefault="00DD4978" w:rsidP="00185B6F">
            <w:pPr>
              <w:jc w:val="center"/>
            </w:pPr>
            <w:r>
              <w:rPr>
                <w:sz w:val="24"/>
                <w:szCs w:val="24"/>
              </w:rPr>
              <w:t>2 705,4</w:t>
            </w:r>
          </w:p>
        </w:tc>
      </w:tr>
      <w:tr w:rsidR="00397D50" w:rsidTr="0047299D">
        <w:trPr>
          <w:trHeight w:val="569"/>
        </w:trPr>
        <w:tc>
          <w:tcPr>
            <w:tcW w:w="3777" w:type="dxa"/>
            <w:vAlign w:val="bottom"/>
            <w:hideMark/>
          </w:tcPr>
          <w:p w:rsidR="00366E45" w:rsidRPr="007C275D" w:rsidRDefault="00DD4978" w:rsidP="00185B6F">
            <w:pPr>
              <w:jc w:val="both"/>
              <w:rPr>
                <w:color w:val="000000"/>
                <w:sz w:val="24"/>
                <w:szCs w:val="24"/>
              </w:rPr>
            </w:pPr>
            <w:r w:rsidRPr="007C275D">
              <w:rPr>
                <w:color w:val="000000"/>
                <w:sz w:val="24"/>
                <w:szCs w:val="24"/>
              </w:rPr>
              <w:t>«Татарстан Республикасы Арча муниципаль районында муниципаль хезмәтне үстерү» муниципаль программасы</w:t>
            </w:r>
          </w:p>
          <w:p w:rsidR="00366E45" w:rsidRPr="007C275D" w:rsidRDefault="00366E45" w:rsidP="00185B6F">
            <w:pPr>
              <w:spacing w:after="100"/>
              <w:jc w:val="both"/>
              <w:rPr>
                <w:rStyle w:val="100"/>
                <w:b/>
                <w:sz w:val="24"/>
                <w:szCs w:val="24"/>
              </w:rPr>
            </w:pPr>
          </w:p>
        </w:tc>
        <w:tc>
          <w:tcPr>
            <w:tcW w:w="1894" w:type="dxa"/>
            <w:vAlign w:val="bottom"/>
            <w:hideMark/>
          </w:tcPr>
          <w:p w:rsidR="00366E45" w:rsidRPr="007C275D" w:rsidRDefault="00DD4978" w:rsidP="00185B6F">
            <w:pPr>
              <w:spacing w:after="120"/>
              <w:jc w:val="center"/>
              <w:rPr>
                <w:color w:val="000000"/>
                <w:sz w:val="24"/>
                <w:szCs w:val="24"/>
              </w:rPr>
            </w:pPr>
            <w:r w:rsidRPr="007C275D">
              <w:rPr>
                <w:color w:val="000000"/>
                <w:sz w:val="24"/>
                <w:szCs w:val="24"/>
              </w:rPr>
              <w:t>19 0 00 0000 0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7B02AC" w:rsidRDefault="00DD4978" w:rsidP="00185B6F">
            <w:pPr>
              <w:spacing w:after="120"/>
              <w:jc w:val="center"/>
              <w:rPr>
                <w:sz w:val="24"/>
                <w:szCs w:val="24"/>
              </w:rPr>
            </w:pPr>
            <w:r w:rsidRPr="007B02AC">
              <w:rPr>
                <w:sz w:val="24"/>
                <w:szCs w:val="24"/>
              </w:rPr>
              <w:t>505,0</w:t>
            </w:r>
          </w:p>
        </w:tc>
      </w:tr>
      <w:tr w:rsidR="00397D50" w:rsidTr="0047299D">
        <w:trPr>
          <w:trHeight w:val="569"/>
        </w:trPr>
        <w:tc>
          <w:tcPr>
            <w:tcW w:w="3777" w:type="dxa"/>
            <w:vAlign w:val="bottom"/>
            <w:hideMark/>
          </w:tcPr>
          <w:p w:rsidR="00366E45" w:rsidRPr="007C275D" w:rsidRDefault="00DD4978" w:rsidP="00185B6F">
            <w:pPr>
              <w:jc w:val="both"/>
              <w:rPr>
                <w:color w:val="000000"/>
                <w:sz w:val="24"/>
                <w:szCs w:val="24"/>
              </w:rPr>
            </w:pPr>
            <w:r w:rsidRPr="007C275D">
              <w:rPr>
                <w:color w:val="000000"/>
                <w:sz w:val="24"/>
                <w:szCs w:val="24"/>
              </w:rPr>
              <w:t>Муниципаль хезмәтне үстерү буенча чаралар</w:t>
            </w:r>
          </w:p>
          <w:p w:rsidR="00366E45" w:rsidRPr="007C275D" w:rsidRDefault="00366E45" w:rsidP="00185B6F">
            <w:pPr>
              <w:spacing w:after="100"/>
              <w:jc w:val="both"/>
              <w:rPr>
                <w:rStyle w:val="100"/>
                <w:b/>
                <w:sz w:val="24"/>
                <w:szCs w:val="24"/>
              </w:rPr>
            </w:pPr>
          </w:p>
        </w:tc>
        <w:tc>
          <w:tcPr>
            <w:tcW w:w="1894" w:type="dxa"/>
            <w:vAlign w:val="bottom"/>
            <w:hideMark/>
          </w:tcPr>
          <w:p w:rsidR="00366E45" w:rsidRPr="007C275D" w:rsidRDefault="00DD4978" w:rsidP="00185B6F">
            <w:pPr>
              <w:spacing w:after="120"/>
              <w:jc w:val="center"/>
              <w:rPr>
                <w:color w:val="000000"/>
                <w:sz w:val="24"/>
                <w:szCs w:val="24"/>
              </w:rPr>
            </w:pPr>
            <w:r w:rsidRPr="007C275D">
              <w:rPr>
                <w:color w:val="000000"/>
                <w:sz w:val="24"/>
                <w:szCs w:val="24"/>
              </w:rPr>
              <w:t>19 0 00 2191 0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7B02AC" w:rsidRDefault="00DD4978" w:rsidP="00185B6F">
            <w:pPr>
              <w:spacing w:after="120"/>
              <w:jc w:val="center"/>
              <w:rPr>
                <w:sz w:val="24"/>
                <w:szCs w:val="24"/>
              </w:rPr>
            </w:pPr>
            <w:r w:rsidRPr="007B02AC">
              <w:rPr>
                <w:sz w:val="24"/>
                <w:szCs w:val="24"/>
              </w:rPr>
              <w:t>505,0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b/>
                <w:color w:val="000000"/>
                <w:sz w:val="24"/>
                <w:szCs w:val="24"/>
              </w:rPr>
            </w:pPr>
            <w:r w:rsidRPr="007C275D">
              <w:rPr>
                <w:color w:val="000000"/>
                <w:sz w:val="24"/>
                <w:szCs w:val="24"/>
              </w:rPr>
              <w:t>19 0 00 2191 0</w:t>
            </w:r>
          </w:p>
        </w:tc>
        <w:tc>
          <w:tcPr>
            <w:tcW w:w="615" w:type="dxa"/>
            <w:vAlign w:val="bottom"/>
          </w:tcPr>
          <w:p w:rsidR="00366E45" w:rsidRPr="007B02AC" w:rsidRDefault="00DD4978" w:rsidP="00185B6F">
            <w:pPr>
              <w:spacing w:after="120"/>
              <w:jc w:val="center"/>
              <w:rPr>
                <w:color w:val="000000"/>
                <w:sz w:val="24"/>
                <w:szCs w:val="24"/>
              </w:rPr>
            </w:pPr>
            <w:r w:rsidRPr="007B02AC">
              <w:rPr>
                <w:color w:val="000000"/>
                <w:sz w:val="24"/>
                <w:szCs w:val="24"/>
              </w:rPr>
              <w:t>100</w:t>
            </w: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Pr="007B02AC" w:rsidRDefault="00DD4978" w:rsidP="00185B6F">
            <w:pPr>
              <w:spacing w:after="120"/>
              <w:jc w:val="center"/>
              <w:rPr>
                <w:sz w:val="24"/>
                <w:szCs w:val="24"/>
              </w:rPr>
            </w:pPr>
            <w:r w:rsidRPr="007B02AC">
              <w:rPr>
                <w:sz w:val="24"/>
                <w:szCs w:val="24"/>
              </w:rPr>
              <w:t>25,0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20"/>
              <w:jc w:val="center"/>
              <w:rPr>
                <w:b/>
                <w:color w:val="000000"/>
                <w:sz w:val="24"/>
                <w:szCs w:val="24"/>
              </w:rPr>
            </w:pPr>
            <w:r w:rsidRPr="007C275D">
              <w:rPr>
                <w:color w:val="000000"/>
                <w:sz w:val="24"/>
                <w:szCs w:val="24"/>
              </w:rPr>
              <w:t>19 0 00 2191 0</w:t>
            </w:r>
          </w:p>
        </w:tc>
        <w:tc>
          <w:tcPr>
            <w:tcW w:w="615" w:type="dxa"/>
            <w:vAlign w:val="bottom"/>
          </w:tcPr>
          <w:p w:rsidR="00366E45" w:rsidRDefault="00DD4978" w:rsidP="00185B6F">
            <w:pPr>
              <w:spacing w:after="120"/>
              <w:jc w:val="center"/>
              <w:rPr>
                <w:b/>
                <w:color w:val="000000"/>
                <w:sz w:val="24"/>
                <w:szCs w:val="24"/>
              </w:rPr>
            </w:pPr>
            <w:r w:rsidRPr="007B02AC">
              <w:rPr>
                <w:color w:val="000000"/>
                <w:sz w:val="24"/>
                <w:szCs w:val="24"/>
              </w:rPr>
              <w:t>100</w:t>
            </w:r>
          </w:p>
        </w:tc>
        <w:tc>
          <w:tcPr>
            <w:tcW w:w="516" w:type="dxa"/>
            <w:vAlign w:val="bottom"/>
          </w:tcPr>
          <w:p w:rsidR="00366E45" w:rsidRPr="0012145C" w:rsidRDefault="00DD4978" w:rsidP="00185B6F">
            <w:pPr>
              <w:spacing w:after="120"/>
              <w:jc w:val="center"/>
              <w:rPr>
                <w:color w:val="000000"/>
                <w:sz w:val="24"/>
                <w:szCs w:val="24"/>
              </w:rPr>
            </w:pPr>
            <w:r w:rsidRPr="0012145C">
              <w:rPr>
                <w:color w:val="000000"/>
                <w:sz w:val="24"/>
                <w:szCs w:val="24"/>
              </w:rPr>
              <w:t>01</w:t>
            </w:r>
          </w:p>
        </w:tc>
        <w:tc>
          <w:tcPr>
            <w:tcW w:w="1278" w:type="dxa"/>
            <w:vAlign w:val="bottom"/>
          </w:tcPr>
          <w:p w:rsidR="00366E45" w:rsidRPr="0012145C" w:rsidRDefault="00DD4978" w:rsidP="00185B6F">
            <w:pPr>
              <w:spacing w:after="120"/>
              <w:jc w:val="center"/>
              <w:rPr>
                <w:color w:val="000000"/>
                <w:sz w:val="24"/>
                <w:szCs w:val="24"/>
              </w:rPr>
            </w:pPr>
            <w:r w:rsidRPr="0012145C">
              <w:rPr>
                <w:color w:val="000000"/>
                <w:sz w:val="24"/>
                <w:szCs w:val="24"/>
              </w:rPr>
              <w:t>00</w:t>
            </w:r>
          </w:p>
        </w:tc>
        <w:tc>
          <w:tcPr>
            <w:tcW w:w="2268" w:type="dxa"/>
            <w:vAlign w:val="bottom"/>
            <w:hideMark/>
          </w:tcPr>
          <w:p w:rsidR="00366E45" w:rsidRDefault="00DD4978" w:rsidP="00185B6F">
            <w:pPr>
              <w:spacing w:after="120"/>
              <w:jc w:val="center"/>
              <w:rPr>
                <w:b/>
                <w:sz w:val="24"/>
                <w:szCs w:val="24"/>
              </w:rPr>
            </w:pPr>
            <w:r w:rsidRPr="007B02AC">
              <w:rPr>
                <w:sz w:val="24"/>
                <w:szCs w:val="24"/>
              </w:rPr>
              <w:t>25,0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20"/>
              <w:jc w:val="center"/>
              <w:rPr>
                <w:b/>
                <w:color w:val="000000"/>
                <w:sz w:val="24"/>
                <w:szCs w:val="24"/>
              </w:rPr>
            </w:pPr>
            <w:r w:rsidRPr="007C275D">
              <w:rPr>
                <w:color w:val="000000"/>
                <w:sz w:val="24"/>
                <w:szCs w:val="24"/>
              </w:rPr>
              <w:t>19 0 00 2191 0</w:t>
            </w:r>
          </w:p>
        </w:tc>
        <w:tc>
          <w:tcPr>
            <w:tcW w:w="615" w:type="dxa"/>
            <w:vAlign w:val="bottom"/>
          </w:tcPr>
          <w:p w:rsidR="00366E45" w:rsidRDefault="00DD4978" w:rsidP="00185B6F">
            <w:pPr>
              <w:spacing w:after="120"/>
              <w:jc w:val="center"/>
              <w:rPr>
                <w:b/>
                <w:color w:val="000000"/>
                <w:sz w:val="24"/>
                <w:szCs w:val="24"/>
              </w:rPr>
            </w:pPr>
            <w:r w:rsidRPr="007B02AC">
              <w:rPr>
                <w:color w:val="000000"/>
                <w:sz w:val="24"/>
                <w:szCs w:val="24"/>
              </w:rPr>
              <w:t>100</w:t>
            </w:r>
          </w:p>
        </w:tc>
        <w:tc>
          <w:tcPr>
            <w:tcW w:w="516" w:type="dxa"/>
            <w:vAlign w:val="bottom"/>
          </w:tcPr>
          <w:p w:rsidR="00366E45" w:rsidRPr="0012145C" w:rsidRDefault="00DD4978" w:rsidP="00185B6F">
            <w:pPr>
              <w:spacing w:after="120"/>
              <w:jc w:val="center"/>
              <w:rPr>
                <w:color w:val="000000"/>
                <w:sz w:val="24"/>
                <w:szCs w:val="24"/>
              </w:rPr>
            </w:pPr>
            <w:r w:rsidRPr="0012145C">
              <w:rPr>
                <w:color w:val="000000"/>
                <w:sz w:val="24"/>
                <w:szCs w:val="24"/>
              </w:rPr>
              <w:t>01</w:t>
            </w:r>
          </w:p>
        </w:tc>
        <w:tc>
          <w:tcPr>
            <w:tcW w:w="1278" w:type="dxa"/>
            <w:vAlign w:val="bottom"/>
          </w:tcPr>
          <w:p w:rsidR="00366E45" w:rsidRPr="0012145C" w:rsidRDefault="00DD4978" w:rsidP="00185B6F">
            <w:pPr>
              <w:spacing w:after="120"/>
              <w:jc w:val="center"/>
              <w:rPr>
                <w:color w:val="000000"/>
                <w:sz w:val="24"/>
                <w:szCs w:val="24"/>
              </w:rPr>
            </w:pPr>
            <w:r w:rsidRPr="0012145C">
              <w:rPr>
                <w:color w:val="000000"/>
                <w:sz w:val="24"/>
                <w:szCs w:val="24"/>
              </w:rPr>
              <w:t>04</w:t>
            </w:r>
          </w:p>
        </w:tc>
        <w:tc>
          <w:tcPr>
            <w:tcW w:w="2268" w:type="dxa"/>
            <w:vAlign w:val="bottom"/>
            <w:hideMark/>
          </w:tcPr>
          <w:p w:rsidR="00366E45" w:rsidRDefault="00DD4978" w:rsidP="00185B6F">
            <w:pPr>
              <w:spacing w:after="120"/>
              <w:jc w:val="center"/>
              <w:rPr>
                <w:b/>
                <w:sz w:val="24"/>
                <w:szCs w:val="24"/>
              </w:rPr>
            </w:pPr>
            <w:r w:rsidRPr="007B02AC">
              <w:rPr>
                <w:sz w:val="24"/>
                <w:szCs w:val="24"/>
              </w:rPr>
              <w:t>25,0</w:t>
            </w:r>
          </w:p>
        </w:tc>
      </w:tr>
      <w:tr w:rsidR="00397D50" w:rsidTr="0047299D">
        <w:trPr>
          <w:trHeight w:val="569"/>
        </w:trPr>
        <w:tc>
          <w:tcPr>
            <w:tcW w:w="3777" w:type="dxa"/>
            <w:vAlign w:val="bottom"/>
            <w:hideMark/>
          </w:tcPr>
          <w:p w:rsidR="00366E45" w:rsidRDefault="00DD4978" w:rsidP="00185B6F">
            <w:pPr>
              <w:spacing w:after="100"/>
              <w:jc w:val="both"/>
              <w:rPr>
                <w:rStyle w:val="100"/>
                <w:b/>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b/>
                <w:color w:val="000000"/>
                <w:sz w:val="24"/>
                <w:szCs w:val="24"/>
              </w:rPr>
            </w:pPr>
            <w:r w:rsidRPr="007C275D">
              <w:rPr>
                <w:color w:val="000000"/>
                <w:sz w:val="24"/>
                <w:szCs w:val="24"/>
              </w:rPr>
              <w:t>19 0 00 2191 0</w:t>
            </w:r>
          </w:p>
        </w:tc>
        <w:tc>
          <w:tcPr>
            <w:tcW w:w="615" w:type="dxa"/>
            <w:vAlign w:val="bottom"/>
          </w:tcPr>
          <w:p w:rsidR="00366E45" w:rsidRPr="0012145C" w:rsidRDefault="00DD4978" w:rsidP="00185B6F">
            <w:pPr>
              <w:spacing w:after="120"/>
              <w:jc w:val="center"/>
              <w:rPr>
                <w:color w:val="000000"/>
                <w:sz w:val="24"/>
                <w:szCs w:val="24"/>
              </w:rPr>
            </w:pPr>
            <w:r w:rsidRPr="0012145C">
              <w:rPr>
                <w:color w:val="000000"/>
                <w:sz w:val="24"/>
                <w:szCs w:val="24"/>
              </w:rPr>
              <w:t>200</w:t>
            </w:r>
          </w:p>
        </w:tc>
        <w:tc>
          <w:tcPr>
            <w:tcW w:w="516" w:type="dxa"/>
            <w:vAlign w:val="bottom"/>
          </w:tcPr>
          <w:p w:rsidR="00366E45" w:rsidRPr="0012145C" w:rsidRDefault="00366E45" w:rsidP="00185B6F">
            <w:pPr>
              <w:spacing w:after="120"/>
              <w:jc w:val="center"/>
              <w:rPr>
                <w:color w:val="000000"/>
                <w:sz w:val="24"/>
                <w:szCs w:val="24"/>
              </w:rPr>
            </w:pPr>
          </w:p>
        </w:tc>
        <w:tc>
          <w:tcPr>
            <w:tcW w:w="1278" w:type="dxa"/>
            <w:vAlign w:val="bottom"/>
          </w:tcPr>
          <w:p w:rsidR="00366E45" w:rsidRPr="0012145C" w:rsidRDefault="00366E45" w:rsidP="00185B6F">
            <w:pPr>
              <w:spacing w:after="120"/>
              <w:jc w:val="center"/>
              <w:rPr>
                <w:color w:val="000000"/>
                <w:sz w:val="24"/>
                <w:szCs w:val="24"/>
              </w:rPr>
            </w:pPr>
          </w:p>
        </w:tc>
        <w:tc>
          <w:tcPr>
            <w:tcW w:w="2268" w:type="dxa"/>
            <w:vAlign w:val="bottom"/>
            <w:hideMark/>
          </w:tcPr>
          <w:p w:rsidR="00366E45" w:rsidRPr="0012145C" w:rsidRDefault="00DD4978" w:rsidP="00185B6F">
            <w:pPr>
              <w:spacing w:after="120"/>
              <w:jc w:val="center"/>
              <w:rPr>
                <w:sz w:val="24"/>
                <w:szCs w:val="24"/>
              </w:rPr>
            </w:pPr>
            <w:r w:rsidRPr="0012145C">
              <w:rPr>
                <w:sz w:val="24"/>
                <w:szCs w:val="24"/>
              </w:rPr>
              <w:t>480,0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20"/>
              <w:jc w:val="center"/>
              <w:rPr>
                <w:b/>
                <w:color w:val="000000"/>
                <w:sz w:val="24"/>
                <w:szCs w:val="24"/>
              </w:rPr>
            </w:pPr>
            <w:r w:rsidRPr="007C275D">
              <w:rPr>
                <w:color w:val="000000"/>
                <w:sz w:val="24"/>
                <w:szCs w:val="24"/>
              </w:rPr>
              <w:t>19 0 00 2191 0</w:t>
            </w:r>
          </w:p>
        </w:tc>
        <w:tc>
          <w:tcPr>
            <w:tcW w:w="615" w:type="dxa"/>
            <w:vAlign w:val="bottom"/>
          </w:tcPr>
          <w:p w:rsidR="00366E45" w:rsidRPr="0012145C" w:rsidRDefault="00DD4978" w:rsidP="00185B6F">
            <w:pPr>
              <w:spacing w:after="120"/>
              <w:jc w:val="center"/>
              <w:rPr>
                <w:color w:val="000000"/>
                <w:sz w:val="24"/>
                <w:szCs w:val="24"/>
              </w:rPr>
            </w:pPr>
            <w:r w:rsidRPr="0012145C">
              <w:rPr>
                <w:color w:val="000000"/>
                <w:sz w:val="24"/>
                <w:szCs w:val="24"/>
              </w:rPr>
              <w:t>200</w:t>
            </w:r>
          </w:p>
        </w:tc>
        <w:tc>
          <w:tcPr>
            <w:tcW w:w="516" w:type="dxa"/>
            <w:vAlign w:val="bottom"/>
          </w:tcPr>
          <w:p w:rsidR="00366E45" w:rsidRPr="0012145C" w:rsidRDefault="00DD4978" w:rsidP="00185B6F">
            <w:pPr>
              <w:spacing w:after="120"/>
              <w:jc w:val="center"/>
              <w:rPr>
                <w:color w:val="000000"/>
                <w:sz w:val="24"/>
                <w:szCs w:val="24"/>
              </w:rPr>
            </w:pPr>
            <w:r w:rsidRPr="0012145C">
              <w:rPr>
                <w:color w:val="000000"/>
                <w:sz w:val="24"/>
                <w:szCs w:val="24"/>
              </w:rPr>
              <w:t>01</w:t>
            </w:r>
          </w:p>
        </w:tc>
        <w:tc>
          <w:tcPr>
            <w:tcW w:w="1278" w:type="dxa"/>
            <w:vAlign w:val="bottom"/>
          </w:tcPr>
          <w:p w:rsidR="00366E45" w:rsidRPr="0012145C" w:rsidRDefault="00DD4978" w:rsidP="00185B6F">
            <w:pPr>
              <w:spacing w:after="120"/>
              <w:jc w:val="center"/>
              <w:rPr>
                <w:color w:val="000000"/>
                <w:sz w:val="24"/>
                <w:szCs w:val="24"/>
              </w:rPr>
            </w:pPr>
            <w:r w:rsidRPr="0012145C">
              <w:rPr>
                <w:color w:val="000000"/>
                <w:sz w:val="24"/>
                <w:szCs w:val="24"/>
              </w:rPr>
              <w:t>00</w:t>
            </w:r>
          </w:p>
        </w:tc>
        <w:tc>
          <w:tcPr>
            <w:tcW w:w="2268" w:type="dxa"/>
            <w:vAlign w:val="bottom"/>
            <w:hideMark/>
          </w:tcPr>
          <w:p w:rsidR="00366E45" w:rsidRDefault="00DD4978" w:rsidP="00185B6F">
            <w:pPr>
              <w:spacing w:after="120"/>
              <w:jc w:val="center"/>
              <w:rPr>
                <w:b/>
                <w:sz w:val="24"/>
                <w:szCs w:val="24"/>
              </w:rPr>
            </w:pPr>
            <w:r w:rsidRPr="0012145C">
              <w:rPr>
                <w:sz w:val="24"/>
                <w:szCs w:val="24"/>
              </w:rPr>
              <w:t>480,0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20"/>
              <w:jc w:val="center"/>
              <w:rPr>
                <w:b/>
                <w:color w:val="000000"/>
                <w:sz w:val="24"/>
                <w:szCs w:val="24"/>
              </w:rPr>
            </w:pPr>
            <w:r w:rsidRPr="007C275D">
              <w:rPr>
                <w:color w:val="000000"/>
                <w:sz w:val="24"/>
                <w:szCs w:val="24"/>
              </w:rPr>
              <w:t>19 0 00 2191 0</w:t>
            </w:r>
          </w:p>
        </w:tc>
        <w:tc>
          <w:tcPr>
            <w:tcW w:w="615" w:type="dxa"/>
            <w:vAlign w:val="bottom"/>
          </w:tcPr>
          <w:p w:rsidR="00366E45" w:rsidRPr="0012145C" w:rsidRDefault="00DD4978" w:rsidP="00185B6F">
            <w:pPr>
              <w:spacing w:after="120"/>
              <w:jc w:val="center"/>
              <w:rPr>
                <w:color w:val="000000"/>
                <w:sz w:val="24"/>
                <w:szCs w:val="24"/>
              </w:rPr>
            </w:pPr>
            <w:r w:rsidRPr="0012145C">
              <w:rPr>
                <w:color w:val="000000"/>
                <w:sz w:val="24"/>
                <w:szCs w:val="24"/>
              </w:rPr>
              <w:t>200</w:t>
            </w:r>
          </w:p>
        </w:tc>
        <w:tc>
          <w:tcPr>
            <w:tcW w:w="516" w:type="dxa"/>
            <w:vAlign w:val="bottom"/>
          </w:tcPr>
          <w:p w:rsidR="00366E45" w:rsidRPr="0012145C" w:rsidRDefault="00DD4978" w:rsidP="00185B6F">
            <w:pPr>
              <w:spacing w:after="120"/>
              <w:jc w:val="center"/>
              <w:rPr>
                <w:color w:val="000000"/>
                <w:sz w:val="24"/>
                <w:szCs w:val="24"/>
              </w:rPr>
            </w:pPr>
            <w:r w:rsidRPr="0012145C">
              <w:rPr>
                <w:color w:val="000000"/>
                <w:sz w:val="24"/>
                <w:szCs w:val="24"/>
              </w:rPr>
              <w:t>01</w:t>
            </w:r>
          </w:p>
        </w:tc>
        <w:tc>
          <w:tcPr>
            <w:tcW w:w="1278" w:type="dxa"/>
            <w:vAlign w:val="bottom"/>
          </w:tcPr>
          <w:p w:rsidR="00366E45" w:rsidRPr="0012145C" w:rsidRDefault="00DD4978" w:rsidP="00185B6F">
            <w:pPr>
              <w:spacing w:after="120"/>
              <w:jc w:val="center"/>
              <w:rPr>
                <w:color w:val="000000"/>
                <w:sz w:val="24"/>
                <w:szCs w:val="24"/>
              </w:rPr>
            </w:pPr>
            <w:r w:rsidRPr="0012145C">
              <w:rPr>
                <w:color w:val="000000"/>
                <w:sz w:val="24"/>
                <w:szCs w:val="24"/>
              </w:rPr>
              <w:t>04</w:t>
            </w:r>
          </w:p>
        </w:tc>
        <w:tc>
          <w:tcPr>
            <w:tcW w:w="2268" w:type="dxa"/>
            <w:vAlign w:val="bottom"/>
            <w:hideMark/>
          </w:tcPr>
          <w:p w:rsidR="00366E45" w:rsidRPr="0012145C" w:rsidRDefault="00DD4978" w:rsidP="00185B6F">
            <w:pPr>
              <w:spacing w:after="120"/>
              <w:jc w:val="center"/>
              <w:rPr>
                <w:sz w:val="24"/>
                <w:szCs w:val="24"/>
              </w:rPr>
            </w:pPr>
            <w:r w:rsidRPr="0012145C">
              <w:rPr>
                <w:sz w:val="24"/>
                <w:szCs w:val="24"/>
              </w:rPr>
              <w:t>80,0</w:t>
            </w:r>
          </w:p>
        </w:tc>
      </w:tr>
      <w:tr w:rsidR="00397D50" w:rsidTr="0047299D">
        <w:trPr>
          <w:trHeight w:val="569"/>
        </w:trPr>
        <w:tc>
          <w:tcPr>
            <w:tcW w:w="3777" w:type="dxa"/>
            <w:vAlign w:val="bottom"/>
            <w:hideMark/>
          </w:tcPr>
          <w:p w:rsidR="00366E45" w:rsidRDefault="00DD4978" w:rsidP="00185B6F">
            <w:pPr>
              <w:spacing w:after="100"/>
              <w:jc w:val="both"/>
              <w:rPr>
                <w:rStyle w:val="100"/>
                <w:b/>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20"/>
              <w:jc w:val="center"/>
              <w:rPr>
                <w:b/>
                <w:color w:val="000000"/>
                <w:sz w:val="24"/>
                <w:szCs w:val="24"/>
              </w:rPr>
            </w:pPr>
            <w:r w:rsidRPr="007C275D">
              <w:rPr>
                <w:color w:val="000000"/>
                <w:sz w:val="24"/>
                <w:szCs w:val="24"/>
              </w:rPr>
              <w:t>19 0 00 2191 0</w:t>
            </w:r>
          </w:p>
        </w:tc>
        <w:tc>
          <w:tcPr>
            <w:tcW w:w="615" w:type="dxa"/>
            <w:vAlign w:val="bottom"/>
          </w:tcPr>
          <w:p w:rsidR="00366E45" w:rsidRPr="0012145C" w:rsidRDefault="00DD4978" w:rsidP="00185B6F">
            <w:pPr>
              <w:spacing w:after="120"/>
              <w:jc w:val="center"/>
              <w:rPr>
                <w:color w:val="000000"/>
                <w:sz w:val="24"/>
                <w:szCs w:val="24"/>
              </w:rPr>
            </w:pPr>
            <w:r w:rsidRPr="0012145C">
              <w:rPr>
                <w:color w:val="000000"/>
                <w:sz w:val="24"/>
                <w:szCs w:val="24"/>
              </w:rPr>
              <w:t>200</w:t>
            </w:r>
          </w:p>
        </w:tc>
        <w:tc>
          <w:tcPr>
            <w:tcW w:w="516" w:type="dxa"/>
            <w:vAlign w:val="bottom"/>
          </w:tcPr>
          <w:p w:rsidR="00366E45" w:rsidRPr="0012145C" w:rsidRDefault="00DD4978" w:rsidP="00185B6F">
            <w:pPr>
              <w:spacing w:after="120"/>
              <w:jc w:val="center"/>
              <w:rPr>
                <w:color w:val="000000"/>
                <w:sz w:val="24"/>
                <w:szCs w:val="24"/>
              </w:rPr>
            </w:pPr>
            <w:r w:rsidRPr="0012145C">
              <w:rPr>
                <w:color w:val="000000"/>
                <w:sz w:val="24"/>
                <w:szCs w:val="24"/>
              </w:rPr>
              <w:t>01</w:t>
            </w:r>
          </w:p>
        </w:tc>
        <w:tc>
          <w:tcPr>
            <w:tcW w:w="1278" w:type="dxa"/>
            <w:vAlign w:val="bottom"/>
          </w:tcPr>
          <w:p w:rsidR="00366E45" w:rsidRPr="0012145C" w:rsidRDefault="00DD4978" w:rsidP="00185B6F">
            <w:pPr>
              <w:spacing w:after="120"/>
              <w:jc w:val="center"/>
              <w:rPr>
                <w:color w:val="000000"/>
                <w:sz w:val="24"/>
                <w:szCs w:val="24"/>
              </w:rPr>
            </w:pPr>
            <w:r w:rsidRPr="0012145C">
              <w:rPr>
                <w:color w:val="000000"/>
                <w:sz w:val="24"/>
                <w:szCs w:val="24"/>
              </w:rPr>
              <w:t>13</w:t>
            </w:r>
          </w:p>
        </w:tc>
        <w:tc>
          <w:tcPr>
            <w:tcW w:w="2268" w:type="dxa"/>
            <w:vAlign w:val="bottom"/>
            <w:hideMark/>
          </w:tcPr>
          <w:p w:rsidR="00366E45" w:rsidRPr="0012145C" w:rsidRDefault="00DD4978" w:rsidP="00185B6F">
            <w:pPr>
              <w:spacing w:after="120"/>
              <w:jc w:val="center"/>
              <w:rPr>
                <w:sz w:val="24"/>
                <w:szCs w:val="24"/>
              </w:rPr>
            </w:pPr>
            <w:r w:rsidRPr="0012145C">
              <w:rPr>
                <w:sz w:val="24"/>
                <w:szCs w:val="24"/>
              </w:rPr>
              <w:t>400,0</w:t>
            </w:r>
          </w:p>
        </w:tc>
      </w:tr>
      <w:tr w:rsidR="00397D50" w:rsidTr="0047299D">
        <w:trPr>
          <w:trHeight w:val="569"/>
        </w:trPr>
        <w:tc>
          <w:tcPr>
            <w:tcW w:w="3777" w:type="dxa"/>
            <w:vAlign w:val="bottom"/>
            <w:hideMark/>
          </w:tcPr>
          <w:p w:rsidR="00366E45" w:rsidRPr="00A02447" w:rsidRDefault="00DD4978" w:rsidP="00185B6F">
            <w:pPr>
              <w:spacing w:after="100"/>
              <w:jc w:val="both"/>
              <w:rPr>
                <w:sz w:val="24"/>
                <w:szCs w:val="24"/>
              </w:rPr>
            </w:pPr>
            <w:r w:rsidRPr="00A02447">
              <w:rPr>
                <w:rStyle w:val="100"/>
                <w:sz w:val="24"/>
                <w:szCs w:val="24"/>
              </w:rPr>
              <w:t xml:space="preserve">Татарстан Республикасы Арча муниципаль районының җирле </w:t>
            </w:r>
            <w:r w:rsidRPr="00A02447">
              <w:rPr>
                <w:rStyle w:val="100"/>
                <w:sz w:val="24"/>
                <w:szCs w:val="24"/>
              </w:rPr>
              <w:lastRenderedPageBreak/>
              <w:t>әһәмияттәге гомуми файдаланудагы юлларында муниципаль юл фонды акчасы хисабына юл эшләре программасы</w:t>
            </w:r>
          </w:p>
        </w:tc>
        <w:tc>
          <w:tcPr>
            <w:tcW w:w="1894" w:type="dxa"/>
            <w:vAlign w:val="bottom"/>
            <w:hideMark/>
          </w:tcPr>
          <w:p w:rsidR="00366E45" w:rsidRPr="00A02447" w:rsidRDefault="00DD4978" w:rsidP="00185B6F">
            <w:pPr>
              <w:spacing w:after="120"/>
              <w:jc w:val="center"/>
              <w:rPr>
                <w:color w:val="000000"/>
                <w:sz w:val="24"/>
                <w:szCs w:val="24"/>
              </w:rPr>
            </w:pPr>
            <w:r w:rsidRPr="00A02447">
              <w:rPr>
                <w:color w:val="000000"/>
                <w:sz w:val="24"/>
                <w:szCs w:val="24"/>
              </w:rPr>
              <w:lastRenderedPageBreak/>
              <w:t>Д1 0 00 0000 0</w:t>
            </w:r>
          </w:p>
        </w:tc>
        <w:tc>
          <w:tcPr>
            <w:tcW w:w="615" w:type="dxa"/>
            <w:vAlign w:val="bottom"/>
          </w:tcPr>
          <w:p w:rsidR="00366E45" w:rsidRPr="00A02447" w:rsidRDefault="00366E45" w:rsidP="00185B6F">
            <w:pPr>
              <w:spacing w:after="120"/>
              <w:jc w:val="center"/>
              <w:rPr>
                <w:color w:val="000000"/>
                <w:sz w:val="24"/>
                <w:szCs w:val="24"/>
              </w:rPr>
            </w:pPr>
          </w:p>
        </w:tc>
        <w:tc>
          <w:tcPr>
            <w:tcW w:w="516" w:type="dxa"/>
            <w:vAlign w:val="bottom"/>
          </w:tcPr>
          <w:p w:rsidR="00366E45" w:rsidRPr="00A02447" w:rsidRDefault="00366E45" w:rsidP="00185B6F">
            <w:pPr>
              <w:spacing w:after="120"/>
              <w:jc w:val="center"/>
              <w:rPr>
                <w:color w:val="000000"/>
                <w:sz w:val="24"/>
                <w:szCs w:val="24"/>
              </w:rPr>
            </w:pPr>
          </w:p>
        </w:tc>
        <w:tc>
          <w:tcPr>
            <w:tcW w:w="1278" w:type="dxa"/>
            <w:vAlign w:val="bottom"/>
          </w:tcPr>
          <w:p w:rsidR="00366E45" w:rsidRPr="00A02447" w:rsidRDefault="00366E45" w:rsidP="00185B6F">
            <w:pPr>
              <w:spacing w:after="120"/>
              <w:jc w:val="center"/>
              <w:rPr>
                <w:color w:val="000000"/>
                <w:sz w:val="24"/>
                <w:szCs w:val="24"/>
              </w:rPr>
            </w:pPr>
          </w:p>
        </w:tc>
        <w:tc>
          <w:tcPr>
            <w:tcW w:w="2268" w:type="dxa"/>
            <w:vAlign w:val="bottom"/>
            <w:hideMark/>
          </w:tcPr>
          <w:p w:rsidR="00366E45" w:rsidRPr="00A02447" w:rsidRDefault="00DD4978" w:rsidP="00185B6F">
            <w:pPr>
              <w:spacing w:after="120"/>
              <w:jc w:val="center"/>
              <w:rPr>
                <w:sz w:val="24"/>
                <w:szCs w:val="24"/>
              </w:rPr>
            </w:pPr>
            <w:r w:rsidRPr="00A02447">
              <w:rPr>
                <w:sz w:val="24"/>
                <w:szCs w:val="24"/>
              </w:rPr>
              <w:t>38 065,1</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Гомуми файдаланудагы автомобиль юллары челтәрен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Д1 0 00 0000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Pr="009F060A" w:rsidRDefault="00DD4978" w:rsidP="00185B6F">
            <w:pPr>
              <w:spacing w:after="120"/>
              <w:jc w:val="center"/>
              <w:rPr>
                <w:sz w:val="24"/>
                <w:szCs w:val="24"/>
              </w:rPr>
            </w:pPr>
            <w:r>
              <w:rPr>
                <w:sz w:val="24"/>
                <w:szCs w:val="24"/>
              </w:rPr>
              <w:t>38 065,1</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Юл хуҗалыгы белән идарә итү һәм  карап тоту</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Д1 0 00 0365 0</w:t>
            </w:r>
          </w:p>
        </w:tc>
        <w:tc>
          <w:tcPr>
            <w:tcW w:w="615" w:type="dxa"/>
            <w:vAlign w:val="bottom"/>
          </w:tcPr>
          <w:p w:rsidR="00366E45" w:rsidRDefault="00366E45" w:rsidP="00185B6F">
            <w:pPr>
              <w:spacing w:after="120"/>
              <w:jc w:val="center"/>
              <w:rPr>
                <w:color w:val="000000"/>
                <w:sz w:val="24"/>
                <w:szCs w:val="24"/>
              </w:rPr>
            </w:pP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Pr="009F060A" w:rsidRDefault="00DD4978" w:rsidP="00185B6F">
            <w:pPr>
              <w:jc w:val="center"/>
            </w:pPr>
            <w:r>
              <w:rPr>
                <w:sz w:val="24"/>
                <w:szCs w:val="24"/>
              </w:rPr>
              <w:t>38 065,1</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Д1 0 00 0365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Pr="009F060A" w:rsidRDefault="00DD4978" w:rsidP="00185B6F">
            <w:pPr>
              <w:jc w:val="center"/>
            </w:pPr>
            <w:r>
              <w:rPr>
                <w:sz w:val="24"/>
                <w:szCs w:val="24"/>
              </w:rPr>
              <w:t>38 065,1</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МИЛЛИ ИКЪТИСАД</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Д1 0 00 0365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Pr="009F060A" w:rsidRDefault="00DD4978" w:rsidP="00185B6F">
            <w:pPr>
              <w:jc w:val="center"/>
            </w:pPr>
            <w:r>
              <w:rPr>
                <w:sz w:val="24"/>
                <w:szCs w:val="24"/>
              </w:rPr>
              <w:t>38 065,1</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Юл хуҗалыгы (юл фондлары)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Д1 0 00 0365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09</w:t>
            </w:r>
          </w:p>
        </w:tc>
        <w:tc>
          <w:tcPr>
            <w:tcW w:w="2268" w:type="dxa"/>
            <w:vAlign w:val="bottom"/>
            <w:hideMark/>
          </w:tcPr>
          <w:p w:rsidR="00366E45" w:rsidRPr="009F060A" w:rsidRDefault="00DD4978" w:rsidP="00185B6F">
            <w:pPr>
              <w:jc w:val="center"/>
            </w:pPr>
            <w:r>
              <w:rPr>
                <w:sz w:val="24"/>
                <w:szCs w:val="24"/>
              </w:rPr>
              <w:t>38 065,1</w:t>
            </w:r>
          </w:p>
        </w:tc>
      </w:tr>
      <w:tr w:rsidR="00397D50" w:rsidTr="0047299D">
        <w:trPr>
          <w:trHeight w:val="563"/>
        </w:trPr>
        <w:tc>
          <w:tcPr>
            <w:tcW w:w="3777" w:type="dxa"/>
            <w:vAlign w:val="bottom"/>
            <w:hideMark/>
          </w:tcPr>
          <w:p w:rsidR="00366E45" w:rsidRPr="00A02447" w:rsidRDefault="00DD4978" w:rsidP="00185B6F">
            <w:pPr>
              <w:spacing w:after="120"/>
              <w:jc w:val="both"/>
              <w:rPr>
                <w:color w:val="000000"/>
                <w:sz w:val="24"/>
                <w:szCs w:val="24"/>
              </w:rPr>
            </w:pPr>
            <w:r w:rsidRPr="00A02447">
              <w:rPr>
                <w:color w:val="000000"/>
                <w:sz w:val="24"/>
                <w:szCs w:val="24"/>
              </w:rPr>
              <w:t>"Арча муниципаль районында дәүләт милли сәясәтен тормышка ашыру" муниципаль программасы</w:t>
            </w:r>
          </w:p>
        </w:tc>
        <w:tc>
          <w:tcPr>
            <w:tcW w:w="1894" w:type="dxa"/>
            <w:vAlign w:val="bottom"/>
            <w:hideMark/>
          </w:tcPr>
          <w:p w:rsidR="00366E45" w:rsidRPr="00A02447" w:rsidRDefault="00DD4978" w:rsidP="00185B6F">
            <w:pPr>
              <w:spacing w:after="100"/>
              <w:jc w:val="center"/>
              <w:rPr>
                <w:color w:val="000000"/>
                <w:sz w:val="24"/>
                <w:szCs w:val="24"/>
              </w:rPr>
            </w:pPr>
            <w:r w:rsidRPr="00A02447">
              <w:rPr>
                <w:color w:val="000000"/>
                <w:sz w:val="24"/>
                <w:szCs w:val="24"/>
              </w:rPr>
              <w:t>20 0 10 0000 0</w:t>
            </w:r>
          </w:p>
        </w:tc>
        <w:tc>
          <w:tcPr>
            <w:tcW w:w="615" w:type="dxa"/>
            <w:vAlign w:val="bottom"/>
          </w:tcPr>
          <w:p w:rsidR="00366E45" w:rsidRPr="00A02447" w:rsidRDefault="00366E45" w:rsidP="00185B6F">
            <w:pPr>
              <w:spacing w:after="100"/>
              <w:jc w:val="center"/>
              <w:rPr>
                <w:color w:val="000000"/>
                <w:sz w:val="24"/>
                <w:szCs w:val="24"/>
              </w:rPr>
            </w:pPr>
          </w:p>
        </w:tc>
        <w:tc>
          <w:tcPr>
            <w:tcW w:w="516" w:type="dxa"/>
            <w:vAlign w:val="bottom"/>
          </w:tcPr>
          <w:p w:rsidR="00366E45" w:rsidRPr="00A02447" w:rsidRDefault="00366E45" w:rsidP="00185B6F">
            <w:pPr>
              <w:spacing w:after="100"/>
              <w:jc w:val="center"/>
              <w:rPr>
                <w:color w:val="000000"/>
                <w:sz w:val="24"/>
                <w:szCs w:val="24"/>
              </w:rPr>
            </w:pPr>
          </w:p>
        </w:tc>
        <w:tc>
          <w:tcPr>
            <w:tcW w:w="1278" w:type="dxa"/>
            <w:vAlign w:val="bottom"/>
          </w:tcPr>
          <w:p w:rsidR="00366E45" w:rsidRPr="00A02447" w:rsidRDefault="00366E45" w:rsidP="00185B6F">
            <w:pPr>
              <w:spacing w:after="100"/>
              <w:jc w:val="center"/>
              <w:rPr>
                <w:color w:val="000000"/>
                <w:sz w:val="24"/>
                <w:szCs w:val="24"/>
              </w:rPr>
            </w:pPr>
          </w:p>
        </w:tc>
        <w:tc>
          <w:tcPr>
            <w:tcW w:w="2268" w:type="dxa"/>
            <w:vAlign w:val="bottom"/>
            <w:hideMark/>
          </w:tcPr>
          <w:p w:rsidR="00366E45" w:rsidRPr="00A02447" w:rsidRDefault="00DD4978" w:rsidP="00185B6F">
            <w:pPr>
              <w:jc w:val="center"/>
              <w:rPr>
                <w:sz w:val="24"/>
                <w:szCs w:val="24"/>
              </w:rPr>
            </w:pPr>
            <w:r w:rsidRPr="00A02447">
              <w:rPr>
                <w:sz w:val="24"/>
                <w:szCs w:val="24"/>
              </w:rPr>
              <w:t>240,0</w:t>
            </w:r>
          </w:p>
        </w:tc>
      </w:tr>
      <w:tr w:rsidR="00397D50" w:rsidTr="0047299D">
        <w:trPr>
          <w:trHeight w:val="563"/>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Программа чараларын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20 0 11 1090 0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240,0</w:t>
            </w:r>
          </w:p>
        </w:tc>
      </w:tr>
      <w:tr w:rsidR="00397D50" w:rsidTr="0047299D">
        <w:trPr>
          <w:trHeight w:val="563"/>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20 0 11 1090 0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237,2</w:t>
            </w:r>
          </w:p>
        </w:tc>
      </w:tr>
      <w:tr w:rsidR="00397D50" w:rsidTr="0047299D">
        <w:trPr>
          <w:trHeight w:val="563"/>
        </w:trPr>
        <w:tc>
          <w:tcPr>
            <w:tcW w:w="3777" w:type="dxa"/>
            <w:vAlign w:val="bottom"/>
            <w:hideMark/>
          </w:tcPr>
          <w:p w:rsidR="00366E45" w:rsidRDefault="00DD4978" w:rsidP="00185B6F">
            <w:pPr>
              <w:spacing w:after="120"/>
              <w:rPr>
                <w:color w:val="000000"/>
                <w:sz w:val="24"/>
                <w:szCs w:val="24"/>
              </w:rPr>
            </w:pPr>
            <w:r>
              <w:rPr>
                <w:color w:val="000000"/>
                <w:sz w:val="24"/>
                <w:szCs w:val="24"/>
              </w:rPr>
              <w:t>МӘДӘНИЯТ, КИНЕМАТОГРАФИЯ</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20 0 11 1090 0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237,2</w:t>
            </w:r>
          </w:p>
        </w:tc>
      </w:tr>
      <w:tr w:rsidR="00397D50" w:rsidTr="0047299D">
        <w:trPr>
          <w:trHeight w:val="563"/>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20 0 11 1090 0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jc w:val="center"/>
              <w:rPr>
                <w:sz w:val="24"/>
                <w:szCs w:val="24"/>
              </w:rPr>
            </w:pPr>
            <w:r>
              <w:rPr>
                <w:sz w:val="24"/>
                <w:szCs w:val="24"/>
              </w:rPr>
              <w:t>237,2</w:t>
            </w:r>
          </w:p>
        </w:tc>
      </w:tr>
      <w:tr w:rsidR="00397D50" w:rsidTr="0047299D">
        <w:trPr>
          <w:trHeight w:val="563"/>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Pr="00DF35CD" w:rsidRDefault="00DD4978" w:rsidP="00185B6F">
            <w:pPr>
              <w:spacing w:after="100"/>
              <w:jc w:val="center"/>
              <w:rPr>
                <w:color w:val="000000"/>
                <w:sz w:val="24"/>
                <w:szCs w:val="24"/>
              </w:rPr>
            </w:pPr>
            <w:r>
              <w:rPr>
                <w:color w:val="000000"/>
                <w:sz w:val="24"/>
                <w:szCs w:val="24"/>
              </w:rPr>
              <w:t>20 0 11 1090 0</w:t>
            </w:r>
          </w:p>
        </w:tc>
        <w:tc>
          <w:tcPr>
            <w:tcW w:w="615" w:type="dxa"/>
            <w:vAlign w:val="bottom"/>
          </w:tcPr>
          <w:p w:rsidR="00366E45" w:rsidRPr="00A54128" w:rsidRDefault="00DD4978" w:rsidP="00185B6F">
            <w:pPr>
              <w:spacing w:after="100"/>
              <w:jc w:val="center"/>
              <w:rPr>
                <w:color w:val="000000"/>
                <w:sz w:val="24"/>
                <w:szCs w:val="24"/>
              </w:rPr>
            </w:pPr>
            <w:r w:rsidRPr="00A54128">
              <w:rPr>
                <w:color w:val="000000"/>
                <w:sz w:val="24"/>
                <w:szCs w:val="24"/>
              </w:rPr>
              <w:t>600</w:t>
            </w: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Pr="00AB7873" w:rsidRDefault="00DD4978" w:rsidP="00185B6F">
            <w:pPr>
              <w:spacing w:after="100"/>
              <w:jc w:val="center"/>
              <w:rPr>
                <w:sz w:val="24"/>
                <w:szCs w:val="24"/>
              </w:rPr>
            </w:pPr>
            <w:r w:rsidRPr="00AB7873">
              <w:rPr>
                <w:sz w:val="24"/>
                <w:szCs w:val="24"/>
              </w:rPr>
              <w:t>2,8</w:t>
            </w:r>
          </w:p>
        </w:tc>
      </w:tr>
      <w:tr w:rsidR="00397D50" w:rsidTr="0047299D">
        <w:trPr>
          <w:trHeight w:val="563"/>
        </w:trPr>
        <w:tc>
          <w:tcPr>
            <w:tcW w:w="3777" w:type="dxa"/>
            <w:vAlign w:val="bottom"/>
            <w:hideMark/>
          </w:tcPr>
          <w:p w:rsidR="00366E45" w:rsidRDefault="00DD4978" w:rsidP="00185B6F">
            <w:pPr>
              <w:spacing w:after="120"/>
              <w:rPr>
                <w:color w:val="000000"/>
                <w:sz w:val="24"/>
                <w:szCs w:val="24"/>
              </w:rPr>
            </w:pPr>
            <w:r>
              <w:rPr>
                <w:color w:val="000000"/>
                <w:sz w:val="24"/>
                <w:szCs w:val="24"/>
              </w:rPr>
              <w:t>МӘДӘНИЯТ, КИНЕМАТОГРАФИЯ</w:t>
            </w:r>
          </w:p>
        </w:tc>
        <w:tc>
          <w:tcPr>
            <w:tcW w:w="1894" w:type="dxa"/>
            <w:vAlign w:val="bottom"/>
            <w:hideMark/>
          </w:tcPr>
          <w:p w:rsidR="00366E45" w:rsidRPr="00DF35CD" w:rsidRDefault="00DD4978" w:rsidP="00185B6F">
            <w:pPr>
              <w:spacing w:after="100"/>
              <w:jc w:val="center"/>
              <w:rPr>
                <w:color w:val="000000"/>
                <w:sz w:val="24"/>
                <w:szCs w:val="24"/>
              </w:rPr>
            </w:pPr>
            <w:r>
              <w:rPr>
                <w:color w:val="000000"/>
                <w:sz w:val="24"/>
                <w:szCs w:val="24"/>
              </w:rPr>
              <w:t>20 0 11 1090 0</w:t>
            </w:r>
          </w:p>
        </w:tc>
        <w:tc>
          <w:tcPr>
            <w:tcW w:w="615" w:type="dxa"/>
            <w:vAlign w:val="bottom"/>
          </w:tcPr>
          <w:p w:rsidR="00366E45" w:rsidRDefault="00DD4978" w:rsidP="00185B6F">
            <w:pPr>
              <w:spacing w:after="100"/>
              <w:jc w:val="center"/>
              <w:rPr>
                <w:b/>
                <w:color w:val="000000"/>
                <w:sz w:val="24"/>
                <w:szCs w:val="24"/>
              </w:rPr>
            </w:pPr>
            <w:r w:rsidRPr="00A54128">
              <w:rPr>
                <w:color w:val="000000"/>
                <w:sz w:val="24"/>
                <w:szCs w:val="24"/>
              </w:rPr>
              <w:t>600</w:t>
            </w:r>
          </w:p>
        </w:tc>
        <w:tc>
          <w:tcPr>
            <w:tcW w:w="516" w:type="dxa"/>
            <w:vAlign w:val="bottom"/>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b/>
                <w:sz w:val="24"/>
                <w:szCs w:val="24"/>
              </w:rPr>
            </w:pPr>
            <w:r w:rsidRPr="00AB7873">
              <w:rPr>
                <w:sz w:val="24"/>
                <w:szCs w:val="24"/>
              </w:rPr>
              <w:t>2,8</w:t>
            </w:r>
          </w:p>
        </w:tc>
      </w:tr>
      <w:tr w:rsidR="00397D50" w:rsidTr="0047299D">
        <w:trPr>
          <w:trHeight w:val="563"/>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Культура</w:t>
            </w:r>
          </w:p>
        </w:tc>
        <w:tc>
          <w:tcPr>
            <w:tcW w:w="1894" w:type="dxa"/>
            <w:vAlign w:val="bottom"/>
            <w:hideMark/>
          </w:tcPr>
          <w:p w:rsidR="00366E45" w:rsidRPr="00DF35CD" w:rsidRDefault="00DD4978" w:rsidP="00185B6F">
            <w:pPr>
              <w:spacing w:after="100"/>
              <w:jc w:val="center"/>
              <w:rPr>
                <w:color w:val="000000"/>
                <w:sz w:val="24"/>
                <w:szCs w:val="24"/>
              </w:rPr>
            </w:pPr>
            <w:r>
              <w:rPr>
                <w:color w:val="000000"/>
                <w:sz w:val="24"/>
                <w:szCs w:val="24"/>
              </w:rPr>
              <w:t>20 0 11 1090 0</w:t>
            </w:r>
          </w:p>
        </w:tc>
        <w:tc>
          <w:tcPr>
            <w:tcW w:w="615" w:type="dxa"/>
            <w:vAlign w:val="bottom"/>
          </w:tcPr>
          <w:p w:rsidR="00366E45" w:rsidRDefault="00DD4978" w:rsidP="00185B6F">
            <w:pPr>
              <w:spacing w:after="100"/>
              <w:jc w:val="center"/>
              <w:rPr>
                <w:b/>
                <w:color w:val="000000"/>
                <w:sz w:val="24"/>
                <w:szCs w:val="24"/>
              </w:rPr>
            </w:pPr>
            <w:r w:rsidRPr="00A54128">
              <w:rPr>
                <w:color w:val="000000"/>
                <w:sz w:val="24"/>
                <w:szCs w:val="24"/>
              </w:rPr>
              <w:t>600</w:t>
            </w:r>
          </w:p>
        </w:tc>
        <w:tc>
          <w:tcPr>
            <w:tcW w:w="516" w:type="dxa"/>
            <w:vAlign w:val="bottom"/>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00"/>
              <w:jc w:val="center"/>
              <w:rPr>
                <w:b/>
                <w:sz w:val="24"/>
                <w:szCs w:val="24"/>
              </w:rPr>
            </w:pPr>
            <w:r w:rsidRPr="00AB7873">
              <w:rPr>
                <w:sz w:val="24"/>
                <w:szCs w:val="24"/>
              </w:rPr>
              <w:t>2,8</w:t>
            </w:r>
          </w:p>
        </w:tc>
      </w:tr>
      <w:tr w:rsidR="00397D50" w:rsidTr="0047299D">
        <w:trPr>
          <w:trHeight w:val="563"/>
        </w:trPr>
        <w:tc>
          <w:tcPr>
            <w:tcW w:w="3777" w:type="dxa"/>
            <w:vAlign w:val="bottom"/>
            <w:hideMark/>
          </w:tcPr>
          <w:p w:rsidR="00366E45" w:rsidRDefault="00DD4978" w:rsidP="00185B6F">
            <w:pPr>
              <w:spacing w:after="100"/>
              <w:jc w:val="both"/>
              <w:rPr>
                <w:b/>
                <w:sz w:val="24"/>
                <w:szCs w:val="24"/>
              </w:rPr>
            </w:pPr>
            <w:r>
              <w:rPr>
                <w:rFonts w:eastAsiaTheme="minorHAnsi"/>
                <w:color w:val="000000"/>
                <w:sz w:val="24"/>
                <w:szCs w:val="24"/>
                <w:lang w:eastAsia="en-US"/>
              </w:rPr>
              <w:t>"Арча муниципаль районы мәгариф учреждениеләрендә Татарстан Республикасы дәүләт телләрен һәм Татарстан Республикасында башка телләрне саклау, өйрәнү һәм үстерү" муниципаль программасы</w:t>
            </w:r>
          </w:p>
        </w:tc>
        <w:tc>
          <w:tcPr>
            <w:tcW w:w="1894" w:type="dxa"/>
            <w:vAlign w:val="bottom"/>
            <w:hideMark/>
          </w:tcPr>
          <w:p w:rsidR="00366E45" w:rsidRPr="00DF35CD" w:rsidRDefault="00DD4978" w:rsidP="00185B6F">
            <w:pPr>
              <w:spacing w:after="100"/>
              <w:jc w:val="center"/>
              <w:rPr>
                <w:color w:val="000000"/>
                <w:sz w:val="24"/>
                <w:szCs w:val="24"/>
              </w:rPr>
            </w:pPr>
            <w:r w:rsidRPr="00DF35CD">
              <w:rPr>
                <w:color w:val="000000"/>
                <w:sz w:val="24"/>
                <w:szCs w:val="24"/>
              </w:rPr>
              <w:t>22 0 10 0000 0</w:t>
            </w:r>
          </w:p>
        </w:tc>
        <w:tc>
          <w:tcPr>
            <w:tcW w:w="615" w:type="dxa"/>
            <w:vAlign w:val="bottom"/>
          </w:tcPr>
          <w:p w:rsidR="00366E45" w:rsidRDefault="00366E45" w:rsidP="00185B6F">
            <w:pPr>
              <w:spacing w:after="100"/>
              <w:jc w:val="center"/>
              <w:rPr>
                <w:b/>
                <w:color w:val="000000"/>
                <w:sz w:val="24"/>
                <w:szCs w:val="24"/>
              </w:rPr>
            </w:pP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Pr="00A02447" w:rsidRDefault="00DD4978" w:rsidP="00185B6F">
            <w:pPr>
              <w:spacing w:after="100"/>
              <w:jc w:val="center"/>
              <w:rPr>
                <w:sz w:val="24"/>
                <w:szCs w:val="24"/>
              </w:rPr>
            </w:pPr>
            <w:r w:rsidRPr="00A02447">
              <w:rPr>
                <w:sz w:val="24"/>
                <w:szCs w:val="24"/>
              </w:rPr>
              <w:t>60,0</w:t>
            </w:r>
          </w:p>
        </w:tc>
      </w:tr>
      <w:tr w:rsidR="00397D50" w:rsidTr="0047299D">
        <w:trPr>
          <w:trHeight w:val="1667"/>
        </w:trPr>
        <w:tc>
          <w:tcPr>
            <w:tcW w:w="3777" w:type="dxa"/>
            <w:vAlign w:val="bottom"/>
            <w:hideMark/>
          </w:tcPr>
          <w:p w:rsidR="00366E45" w:rsidRDefault="00DD4978" w:rsidP="00185B6F">
            <w:pPr>
              <w:spacing w:after="100"/>
              <w:jc w:val="both"/>
              <w:rPr>
                <w:b/>
                <w:sz w:val="24"/>
                <w:szCs w:val="24"/>
              </w:rPr>
            </w:pPr>
            <w:r>
              <w:rPr>
                <w:rFonts w:eastAsiaTheme="minorHAnsi"/>
                <w:color w:val="000000"/>
                <w:sz w:val="24"/>
                <w:szCs w:val="24"/>
                <w:lang w:eastAsia="en-US"/>
              </w:rPr>
              <w:lastRenderedPageBreak/>
              <w:t>Татарстан Республикасында татар, рус һәм башка телләрне, шулай ук Татарстан Республикасыннан читтә татар телен саклап калу, өйрәнү һәм үстерү өчен шартлар тудыру</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22 0 11 0000 0</w:t>
            </w:r>
          </w:p>
        </w:tc>
        <w:tc>
          <w:tcPr>
            <w:tcW w:w="615" w:type="dxa"/>
            <w:vAlign w:val="bottom"/>
          </w:tcPr>
          <w:p w:rsidR="00366E45" w:rsidRDefault="00366E45" w:rsidP="00185B6F">
            <w:pPr>
              <w:spacing w:after="100"/>
              <w:jc w:val="center"/>
              <w:rPr>
                <w:b/>
                <w:color w:val="000000"/>
                <w:sz w:val="24"/>
                <w:szCs w:val="24"/>
              </w:rPr>
            </w:pP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Pr="00125B1B" w:rsidRDefault="00DD4978" w:rsidP="00185B6F">
            <w:pPr>
              <w:spacing w:after="100"/>
              <w:jc w:val="center"/>
              <w:rPr>
                <w:sz w:val="24"/>
                <w:szCs w:val="24"/>
              </w:rPr>
            </w:pPr>
            <w:r>
              <w:rPr>
                <w:sz w:val="24"/>
                <w:szCs w:val="24"/>
              </w:rPr>
              <w:t>60,0</w:t>
            </w:r>
          </w:p>
        </w:tc>
      </w:tr>
      <w:tr w:rsidR="00397D50" w:rsidTr="0047299D">
        <w:trPr>
          <w:trHeight w:val="563"/>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Программа чараларын гамәлгә ашыру</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22 0 11 1099 0</w:t>
            </w:r>
          </w:p>
        </w:tc>
        <w:tc>
          <w:tcPr>
            <w:tcW w:w="615" w:type="dxa"/>
            <w:vAlign w:val="bottom"/>
          </w:tcPr>
          <w:p w:rsidR="00366E45" w:rsidRDefault="00366E45" w:rsidP="00185B6F">
            <w:pPr>
              <w:spacing w:after="100"/>
              <w:jc w:val="center"/>
              <w:rPr>
                <w:b/>
                <w:color w:val="000000"/>
                <w:sz w:val="24"/>
                <w:szCs w:val="24"/>
              </w:rPr>
            </w:pP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Pr="00125B1B" w:rsidRDefault="00DD4978" w:rsidP="00185B6F">
            <w:pPr>
              <w:spacing w:after="100"/>
              <w:jc w:val="center"/>
              <w:rPr>
                <w:sz w:val="24"/>
                <w:szCs w:val="24"/>
              </w:rPr>
            </w:pPr>
            <w:r>
              <w:rPr>
                <w:sz w:val="24"/>
                <w:szCs w:val="24"/>
              </w:rPr>
              <w:t>60,0</w:t>
            </w:r>
          </w:p>
        </w:tc>
      </w:tr>
      <w:tr w:rsidR="00397D50" w:rsidTr="0047299D">
        <w:trPr>
          <w:trHeight w:val="563"/>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22 0 11 1099 0</w:t>
            </w:r>
          </w:p>
        </w:tc>
        <w:tc>
          <w:tcPr>
            <w:tcW w:w="615" w:type="dxa"/>
            <w:vAlign w:val="bottom"/>
          </w:tcPr>
          <w:p w:rsidR="00366E45" w:rsidRPr="00125B1B" w:rsidRDefault="00DD4978" w:rsidP="00185B6F">
            <w:pPr>
              <w:spacing w:after="100"/>
              <w:jc w:val="center"/>
              <w:rPr>
                <w:color w:val="000000"/>
                <w:sz w:val="24"/>
                <w:szCs w:val="24"/>
              </w:rPr>
            </w:pPr>
            <w:r w:rsidRPr="00125B1B">
              <w:rPr>
                <w:color w:val="000000"/>
                <w:sz w:val="24"/>
                <w:szCs w:val="24"/>
              </w:rPr>
              <w:t>200</w:t>
            </w: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Pr="00125B1B" w:rsidRDefault="00DD4978" w:rsidP="00185B6F">
            <w:pPr>
              <w:spacing w:after="100"/>
              <w:jc w:val="center"/>
              <w:rPr>
                <w:sz w:val="24"/>
                <w:szCs w:val="24"/>
              </w:rPr>
            </w:pPr>
            <w:r>
              <w:rPr>
                <w:sz w:val="24"/>
                <w:szCs w:val="24"/>
              </w:rPr>
              <w:t>22,3</w:t>
            </w:r>
          </w:p>
        </w:tc>
      </w:tr>
      <w:tr w:rsidR="00397D50" w:rsidTr="0047299D">
        <w:trPr>
          <w:trHeight w:val="563"/>
        </w:trPr>
        <w:tc>
          <w:tcPr>
            <w:tcW w:w="3777" w:type="dxa"/>
            <w:vAlign w:val="bottom"/>
            <w:hideMark/>
          </w:tcPr>
          <w:p w:rsidR="00366E45" w:rsidRDefault="00DD4978" w:rsidP="00185B6F">
            <w:pPr>
              <w:spacing w:after="100"/>
              <w:jc w:val="both"/>
              <w:rPr>
                <w:b/>
                <w:sz w:val="24"/>
                <w:szCs w:val="24"/>
              </w:rPr>
            </w:pPr>
            <w:r>
              <w:rPr>
                <w:color w:val="000000"/>
                <w:sz w:val="24"/>
                <w:szCs w:val="24"/>
              </w:rPr>
              <w:t>Мәгариф</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22 0 11 1099 0</w:t>
            </w:r>
          </w:p>
        </w:tc>
        <w:tc>
          <w:tcPr>
            <w:tcW w:w="615" w:type="dxa"/>
            <w:vAlign w:val="bottom"/>
          </w:tcPr>
          <w:p w:rsidR="00366E45" w:rsidRPr="00125B1B" w:rsidRDefault="00DD4978" w:rsidP="00185B6F">
            <w:pPr>
              <w:spacing w:after="100"/>
              <w:jc w:val="center"/>
              <w:rPr>
                <w:color w:val="000000"/>
                <w:sz w:val="24"/>
                <w:szCs w:val="24"/>
              </w:rPr>
            </w:pPr>
            <w:r w:rsidRPr="00125B1B">
              <w:rPr>
                <w:color w:val="000000"/>
                <w:sz w:val="24"/>
                <w:szCs w:val="24"/>
              </w:rPr>
              <w:t>200</w:t>
            </w:r>
          </w:p>
        </w:tc>
        <w:tc>
          <w:tcPr>
            <w:tcW w:w="516" w:type="dxa"/>
            <w:vAlign w:val="bottom"/>
          </w:tcPr>
          <w:p w:rsidR="00366E45" w:rsidRPr="00EC6785" w:rsidRDefault="00DD4978" w:rsidP="00185B6F">
            <w:pPr>
              <w:spacing w:after="100"/>
              <w:jc w:val="center"/>
              <w:rPr>
                <w:color w:val="000000"/>
                <w:sz w:val="24"/>
                <w:szCs w:val="24"/>
              </w:rPr>
            </w:pPr>
            <w:r w:rsidRPr="00EC6785">
              <w:rPr>
                <w:color w:val="000000"/>
                <w:sz w:val="24"/>
                <w:szCs w:val="24"/>
              </w:rPr>
              <w:t>07</w:t>
            </w:r>
          </w:p>
        </w:tc>
        <w:tc>
          <w:tcPr>
            <w:tcW w:w="1278" w:type="dxa"/>
            <w:vAlign w:val="bottom"/>
          </w:tcPr>
          <w:p w:rsidR="00366E45" w:rsidRPr="00EC6785" w:rsidRDefault="00DD4978" w:rsidP="00185B6F">
            <w:pPr>
              <w:spacing w:after="100"/>
              <w:jc w:val="center"/>
              <w:rPr>
                <w:color w:val="000000"/>
                <w:sz w:val="24"/>
                <w:szCs w:val="24"/>
              </w:rPr>
            </w:pPr>
            <w:r w:rsidRPr="00EC6785">
              <w:rPr>
                <w:color w:val="000000"/>
                <w:sz w:val="24"/>
                <w:szCs w:val="24"/>
              </w:rPr>
              <w:t>00</w:t>
            </w:r>
          </w:p>
        </w:tc>
        <w:tc>
          <w:tcPr>
            <w:tcW w:w="2268" w:type="dxa"/>
            <w:vAlign w:val="bottom"/>
            <w:hideMark/>
          </w:tcPr>
          <w:p w:rsidR="00366E45" w:rsidRPr="00A43BBD" w:rsidRDefault="00DD4978" w:rsidP="00185B6F">
            <w:pPr>
              <w:spacing w:after="100"/>
              <w:jc w:val="center"/>
              <w:rPr>
                <w:sz w:val="24"/>
                <w:szCs w:val="24"/>
              </w:rPr>
            </w:pPr>
            <w:r>
              <w:rPr>
                <w:sz w:val="24"/>
                <w:szCs w:val="24"/>
              </w:rPr>
              <w:t>22,3</w:t>
            </w:r>
          </w:p>
        </w:tc>
      </w:tr>
      <w:tr w:rsidR="00397D50" w:rsidTr="0047299D">
        <w:trPr>
          <w:trHeight w:val="563"/>
        </w:trPr>
        <w:tc>
          <w:tcPr>
            <w:tcW w:w="3777" w:type="dxa"/>
            <w:vAlign w:val="bottom"/>
            <w:hideMark/>
          </w:tcPr>
          <w:p w:rsidR="00366E45" w:rsidRDefault="00DD4978" w:rsidP="00185B6F">
            <w:pPr>
              <w:spacing w:after="100"/>
              <w:jc w:val="both"/>
              <w:rPr>
                <w:b/>
                <w:sz w:val="24"/>
                <w:szCs w:val="24"/>
              </w:rPr>
            </w:pPr>
            <w:r>
              <w:rPr>
                <w:color w:val="000000"/>
                <w:sz w:val="24"/>
                <w:szCs w:val="24"/>
              </w:rPr>
              <w:t>Белем бирү өлкәсендә башка мәсьәләләр</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22 0 11 1099 0</w:t>
            </w:r>
          </w:p>
        </w:tc>
        <w:tc>
          <w:tcPr>
            <w:tcW w:w="615" w:type="dxa"/>
            <w:vAlign w:val="bottom"/>
          </w:tcPr>
          <w:p w:rsidR="00366E45" w:rsidRPr="00125B1B" w:rsidRDefault="00DD4978" w:rsidP="00185B6F">
            <w:pPr>
              <w:spacing w:after="100"/>
              <w:jc w:val="center"/>
              <w:rPr>
                <w:color w:val="000000"/>
                <w:sz w:val="24"/>
                <w:szCs w:val="24"/>
              </w:rPr>
            </w:pPr>
            <w:r w:rsidRPr="00125B1B">
              <w:rPr>
                <w:color w:val="000000"/>
                <w:sz w:val="24"/>
                <w:szCs w:val="24"/>
              </w:rPr>
              <w:t>200</w:t>
            </w:r>
          </w:p>
        </w:tc>
        <w:tc>
          <w:tcPr>
            <w:tcW w:w="516" w:type="dxa"/>
            <w:vAlign w:val="bottom"/>
          </w:tcPr>
          <w:p w:rsidR="00366E45" w:rsidRPr="00EC6785" w:rsidRDefault="00DD4978" w:rsidP="00185B6F">
            <w:pPr>
              <w:spacing w:after="100"/>
              <w:jc w:val="center"/>
              <w:rPr>
                <w:color w:val="000000"/>
                <w:sz w:val="24"/>
                <w:szCs w:val="24"/>
              </w:rPr>
            </w:pPr>
            <w:r w:rsidRPr="00EC6785">
              <w:rPr>
                <w:color w:val="000000"/>
                <w:sz w:val="24"/>
                <w:szCs w:val="24"/>
              </w:rPr>
              <w:t>07</w:t>
            </w:r>
          </w:p>
        </w:tc>
        <w:tc>
          <w:tcPr>
            <w:tcW w:w="1278" w:type="dxa"/>
            <w:vAlign w:val="bottom"/>
          </w:tcPr>
          <w:p w:rsidR="00366E45" w:rsidRPr="00EC6785" w:rsidRDefault="00DD4978" w:rsidP="00185B6F">
            <w:pPr>
              <w:spacing w:after="100"/>
              <w:jc w:val="center"/>
              <w:rPr>
                <w:color w:val="000000"/>
                <w:sz w:val="24"/>
                <w:szCs w:val="24"/>
              </w:rPr>
            </w:pPr>
            <w:r w:rsidRPr="00EC6785">
              <w:rPr>
                <w:color w:val="000000"/>
                <w:sz w:val="24"/>
                <w:szCs w:val="24"/>
              </w:rPr>
              <w:t>09</w:t>
            </w:r>
          </w:p>
        </w:tc>
        <w:tc>
          <w:tcPr>
            <w:tcW w:w="2268" w:type="dxa"/>
            <w:vAlign w:val="bottom"/>
            <w:hideMark/>
          </w:tcPr>
          <w:p w:rsidR="00366E45" w:rsidRPr="00A43BBD" w:rsidRDefault="00DD4978" w:rsidP="00185B6F">
            <w:pPr>
              <w:spacing w:after="100"/>
              <w:jc w:val="center"/>
              <w:rPr>
                <w:sz w:val="24"/>
                <w:szCs w:val="24"/>
              </w:rPr>
            </w:pPr>
            <w:r>
              <w:rPr>
                <w:sz w:val="24"/>
                <w:szCs w:val="24"/>
              </w:rPr>
              <w:t>22,3</w:t>
            </w:r>
          </w:p>
        </w:tc>
      </w:tr>
      <w:tr w:rsidR="00397D50" w:rsidTr="0047299D">
        <w:trPr>
          <w:trHeight w:val="563"/>
        </w:trPr>
        <w:tc>
          <w:tcPr>
            <w:tcW w:w="3777" w:type="dxa"/>
            <w:vAlign w:val="bottom"/>
            <w:hideMark/>
          </w:tcPr>
          <w:p w:rsidR="00366E45" w:rsidRDefault="00DD4978" w:rsidP="00185B6F">
            <w:pPr>
              <w:spacing w:after="100"/>
              <w:jc w:val="both"/>
              <w:rPr>
                <w:b/>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22 0 11 1099 0</w:t>
            </w:r>
          </w:p>
        </w:tc>
        <w:tc>
          <w:tcPr>
            <w:tcW w:w="615" w:type="dxa"/>
            <w:vAlign w:val="bottom"/>
          </w:tcPr>
          <w:p w:rsidR="00366E45" w:rsidRPr="003923E3" w:rsidRDefault="00DD4978" w:rsidP="00185B6F">
            <w:pPr>
              <w:spacing w:after="100"/>
              <w:jc w:val="center"/>
              <w:rPr>
                <w:color w:val="000000"/>
                <w:sz w:val="24"/>
                <w:szCs w:val="24"/>
              </w:rPr>
            </w:pPr>
            <w:r w:rsidRPr="003923E3">
              <w:rPr>
                <w:color w:val="000000"/>
                <w:sz w:val="24"/>
                <w:szCs w:val="24"/>
              </w:rPr>
              <w:t>600</w:t>
            </w:r>
          </w:p>
        </w:tc>
        <w:tc>
          <w:tcPr>
            <w:tcW w:w="516" w:type="dxa"/>
            <w:vAlign w:val="bottom"/>
          </w:tcPr>
          <w:p w:rsidR="00366E45" w:rsidRDefault="00366E45" w:rsidP="00185B6F">
            <w:pPr>
              <w:spacing w:after="100"/>
              <w:jc w:val="center"/>
              <w:rPr>
                <w:b/>
                <w:color w:val="000000"/>
                <w:sz w:val="24"/>
                <w:szCs w:val="24"/>
              </w:rPr>
            </w:pPr>
          </w:p>
        </w:tc>
        <w:tc>
          <w:tcPr>
            <w:tcW w:w="1278" w:type="dxa"/>
            <w:vAlign w:val="bottom"/>
          </w:tcPr>
          <w:p w:rsidR="00366E45" w:rsidRDefault="00366E45" w:rsidP="00185B6F">
            <w:pPr>
              <w:spacing w:after="100"/>
              <w:jc w:val="center"/>
              <w:rPr>
                <w:b/>
                <w:color w:val="000000"/>
                <w:sz w:val="24"/>
                <w:szCs w:val="24"/>
              </w:rPr>
            </w:pPr>
          </w:p>
        </w:tc>
        <w:tc>
          <w:tcPr>
            <w:tcW w:w="2268" w:type="dxa"/>
            <w:vAlign w:val="bottom"/>
            <w:hideMark/>
          </w:tcPr>
          <w:p w:rsidR="00366E45" w:rsidRPr="003923E3" w:rsidRDefault="00DD4978" w:rsidP="00185B6F">
            <w:pPr>
              <w:spacing w:after="100"/>
              <w:jc w:val="center"/>
              <w:rPr>
                <w:sz w:val="24"/>
                <w:szCs w:val="24"/>
              </w:rPr>
            </w:pPr>
            <w:r w:rsidRPr="003923E3">
              <w:rPr>
                <w:sz w:val="24"/>
                <w:szCs w:val="24"/>
              </w:rPr>
              <w:t>37,7</w:t>
            </w:r>
          </w:p>
        </w:tc>
      </w:tr>
      <w:tr w:rsidR="00397D50" w:rsidTr="0047299D">
        <w:trPr>
          <w:trHeight w:val="563"/>
        </w:trPr>
        <w:tc>
          <w:tcPr>
            <w:tcW w:w="3777" w:type="dxa"/>
            <w:vAlign w:val="bottom"/>
            <w:hideMark/>
          </w:tcPr>
          <w:p w:rsidR="00366E45" w:rsidRDefault="00DD4978" w:rsidP="00185B6F">
            <w:pPr>
              <w:spacing w:after="100"/>
              <w:jc w:val="both"/>
              <w:rPr>
                <w:b/>
                <w:sz w:val="24"/>
                <w:szCs w:val="24"/>
              </w:rPr>
            </w:pPr>
            <w:r>
              <w:rPr>
                <w:color w:val="000000"/>
                <w:sz w:val="24"/>
                <w:szCs w:val="24"/>
              </w:rPr>
              <w:t>Мәгариф</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22 0 11 1099 0</w:t>
            </w:r>
          </w:p>
        </w:tc>
        <w:tc>
          <w:tcPr>
            <w:tcW w:w="615" w:type="dxa"/>
            <w:vAlign w:val="bottom"/>
          </w:tcPr>
          <w:p w:rsidR="00366E45" w:rsidRDefault="00DD4978" w:rsidP="00185B6F">
            <w:pPr>
              <w:spacing w:after="100"/>
              <w:jc w:val="center"/>
              <w:rPr>
                <w:b/>
                <w:color w:val="000000"/>
                <w:sz w:val="24"/>
                <w:szCs w:val="24"/>
              </w:rPr>
            </w:pPr>
            <w:r w:rsidRPr="003923E3">
              <w:rPr>
                <w:color w:val="000000"/>
                <w:sz w:val="24"/>
                <w:szCs w:val="24"/>
              </w:rPr>
              <w:t>600</w:t>
            </w:r>
          </w:p>
        </w:tc>
        <w:tc>
          <w:tcPr>
            <w:tcW w:w="516" w:type="dxa"/>
            <w:vAlign w:val="bottom"/>
          </w:tcPr>
          <w:p w:rsidR="00366E45" w:rsidRPr="00EC6785" w:rsidRDefault="00DD4978" w:rsidP="00185B6F">
            <w:pPr>
              <w:spacing w:after="100"/>
              <w:jc w:val="center"/>
              <w:rPr>
                <w:color w:val="000000"/>
                <w:sz w:val="24"/>
                <w:szCs w:val="24"/>
              </w:rPr>
            </w:pPr>
            <w:r w:rsidRPr="00EC6785">
              <w:rPr>
                <w:color w:val="000000"/>
                <w:sz w:val="24"/>
                <w:szCs w:val="24"/>
              </w:rPr>
              <w:t>07</w:t>
            </w:r>
          </w:p>
        </w:tc>
        <w:tc>
          <w:tcPr>
            <w:tcW w:w="1278" w:type="dxa"/>
            <w:vAlign w:val="bottom"/>
          </w:tcPr>
          <w:p w:rsidR="00366E45" w:rsidRPr="00EC6785" w:rsidRDefault="00DD4978" w:rsidP="00185B6F">
            <w:pPr>
              <w:spacing w:after="100"/>
              <w:jc w:val="center"/>
              <w:rPr>
                <w:color w:val="000000"/>
                <w:sz w:val="24"/>
                <w:szCs w:val="24"/>
              </w:rPr>
            </w:pPr>
            <w:r w:rsidRPr="00EC6785">
              <w:rPr>
                <w:color w:val="000000"/>
                <w:sz w:val="24"/>
                <w:szCs w:val="24"/>
              </w:rPr>
              <w:t>00</w:t>
            </w:r>
          </w:p>
        </w:tc>
        <w:tc>
          <w:tcPr>
            <w:tcW w:w="2268" w:type="dxa"/>
            <w:vAlign w:val="bottom"/>
            <w:hideMark/>
          </w:tcPr>
          <w:p w:rsidR="00366E45" w:rsidRDefault="00DD4978" w:rsidP="00185B6F">
            <w:pPr>
              <w:spacing w:after="100"/>
              <w:jc w:val="center"/>
              <w:rPr>
                <w:b/>
                <w:sz w:val="24"/>
                <w:szCs w:val="24"/>
              </w:rPr>
            </w:pPr>
            <w:r w:rsidRPr="003923E3">
              <w:rPr>
                <w:sz w:val="24"/>
                <w:szCs w:val="24"/>
              </w:rPr>
              <w:t>37,7</w:t>
            </w:r>
          </w:p>
        </w:tc>
      </w:tr>
      <w:tr w:rsidR="00397D50" w:rsidTr="0047299D">
        <w:trPr>
          <w:trHeight w:val="563"/>
        </w:trPr>
        <w:tc>
          <w:tcPr>
            <w:tcW w:w="3777" w:type="dxa"/>
            <w:vAlign w:val="bottom"/>
            <w:hideMark/>
          </w:tcPr>
          <w:p w:rsidR="00366E45" w:rsidRDefault="00DD4978" w:rsidP="00185B6F">
            <w:pPr>
              <w:spacing w:after="100"/>
              <w:jc w:val="both"/>
              <w:rPr>
                <w:b/>
                <w:sz w:val="24"/>
                <w:szCs w:val="24"/>
              </w:rPr>
            </w:pPr>
            <w:r>
              <w:rPr>
                <w:color w:val="000000"/>
                <w:sz w:val="24"/>
                <w:szCs w:val="24"/>
              </w:rPr>
              <w:t>Общее образование</w:t>
            </w:r>
          </w:p>
        </w:tc>
        <w:tc>
          <w:tcPr>
            <w:tcW w:w="1894" w:type="dxa"/>
            <w:vAlign w:val="bottom"/>
            <w:hideMark/>
          </w:tcPr>
          <w:p w:rsidR="00366E45" w:rsidRDefault="00DD4978" w:rsidP="00185B6F">
            <w:pPr>
              <w:spacing w:after="100"/>
              <w:jc w:val="center"/>
              <w:rPr>
                <w:b/>
                <w:color w:val="000000"/>
                <w:sz w:val="24"/>
                <w:szCs w:val="24"/>
              </w:rPr>
            </w:pPr>
            <w:r>
              <w:rPr>
                <w:rFonts w:eastAsiaTheme="minorHAnsi"/>
                <w:color w:val="000000"/>
                <w:sz w:val="24"/>
                <w:szCs w:val="24"/>
                <w:lang w:eastAsia="en-US"/>
              </w:rPr>
              <w:t>22 0 11 1099 0</w:t>
            </w:r>
          </w:p>
        </w:tc>
        <w:tc>
          <w:tcPr>
            <w:tcW w:w="615" w:type="dxa"/>
            <w:vAlign w:val="bottom"/>
          </w:tcPr>
          <w:p w:rsidR="00366E45" w:rsidRDefault="00DD4978" w:rsidP="00185B6F">
            <w:pPr>
              <w:spacing w:after="100"/>
              <w:jc w:val="center"/>
              <w:rPr>
                <w:b/>
                <w:color w:val="000000"/>
                <w:sz w:val="24"/>
                <w:szCs w:val="24"/>
              </w:rPr>
            </w:pPr>
            <w:r w:rsidRPr="003923E3">
              <w:rPr>
                <w:color w:val="000000"/>
                <w:sz w:val="24"/>
                <w:szCs w:val="24"/>
              </w:rPr>
              <w:t>600</w:t>
            </w:r>
          </w:p>
        </w:tc>
        <w:tc>
          <w:tcPr>
            <w:tcW w:w="516" w:type="dxa"/>
            <w:vAlign w:val="bottom"/>
          </w:tcPr>
          <w:p w:rsidR="00366E45" w:rsidRPr="00EC6785" w:rsidRDefault="00DD4978" w:rsidP="00185B6F">
            <w:pPr>
              <w:spacing w:after="100"/>
              <w:jc w:val="center"/>
              <w:rPr>
                <w:color w:val="000000"/>
                <w:sz w:val="24"/>
                <w:szCs w:val="24"/>
              </w:rPr>
            </w:pPr>
            <w:r w:rsidRPr="00EC6785">
              <w:rPr>
                <w:color w:val="000000"/>
                <w:sz w:val="24"/>
                <w:szCs w:val="24"/>
              </w:rPr>
              <w:t>07</w:t>
            </w:r>
          </w:p>
        </w:tc>
        <w:tc>
          <w:tcPr>
            <w:tcW w:w="1278" w:type="dxa"/>
            <w:vAlign w:val="bottom"/>
          </w:tcPr>
          <w:p w:rsidR="00366E45" w:rsidRPr="00EC6785" w:rsidRDefault="00DD4978" w:rsidP="00185B6F">
            <w:pPr>
              <w:spacing w:after="10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00"/>
              <w:jc w:val="center"/>
              <w:rPr>
                <w:b/>
                <w:sz w:val="24"/>
                <w:szCs w:val="24"/>
              </w:rPr>
            </w:pPr>
            <w:r w:rsidRPr="003923E3">
              <w:rPr>
                <w:sz w:val="24"/>
                <w:szCs w:val="24"/>
              </w:rPr>
              <w:t>37,7</w:t>
            </w:r>
          </w:p>
        </w:tc>
      </w:tr>
      <w:tr w:rsidR="00397D50" w:rsidTr="0047299D">
        <w:trPr>
          <w:trHeight w:val="563"/>
        </w:trPr>
        <w:tc>
          <w:tcPr>
            <w:tcW w:w="3777" w:type="dxa"/>
            <w:vAlign w:val="bottom"/>
            <w:hideMark/>
          </w:tcPr>
          <w:p w:rsidR="00366E45" w:rsidRPr="001E2631" w:rsidRDefault="00DD4978" w:rsidP="00185B6F">
            <w:pPr>
              <w:spacing w:after="100"/>
              <w:jc w:val="both"/>
              <w:rPr>
                <w:sz w:val="24"/>
                <w:szCs w:val="24"/>
              </w:rPr>
            </w:pPr>
            <w:r w:rsidRPr="001E2631">
              <w:rPr>
                <w:sz w:val="24"/>
                <w:szCs w:val="24"/>
              </w:rPr>
              <w:t>"Татарстан Республикасында юстицияне үстерү "дәүләт программасын гамәлгә ашыру өлешендә чаралар</w:t>
            </w:r>
          </w:p>
        </w:tc>
        <w:tc>
          <w:tcPr>
            <w:tcW w:w="1894" w:type="dxa"/>
            <w:vAlign w:val="bottom"/>
            <w:hideMark/>
          </w:tcPr>
          <w:p w:rsidR="00366E45" w:rsidRPr="001E2631" w:rsidRDefault="00DD4978" w:rsidP="00185B6F">
            <w:pPr>
              <w:spacing w:after="100"/>
              <w:jc w:val="center"/>
              <w:rPr>
                <w:color w:val="000000"/>
                <w:sz w:val="24"/>
                <w:szCs w:val="24"/>
              </w:rPr>
            </w:pPr>
            <w:r w:rsidRPr="001E2631">
              <w:rPr>
                <w:color w:val="000000"/>
                <w:sz w:val="24"/>
                <w:szCs w:val="24"/>
              </w:rPr>
              <w:t>24 0 00 0000 0</w:t>
            </w:r>
          </w:p>
        </w:tc>
        <w:tc>
          <w:tcPr>
            <w:tcW w:w="615" w:type="dxa"/>
            <w:vAlign w:val="bottom"/>
          </w:tcPr>
          <w:p w:rsidR="00366E45" w:rsidRPr="001E2631" w:rsidRDefault="00366E45" w:rsidP="00185B6F">
            <w:pPr>
              <w:spacing w:after="100"/>
              <w:jc w:val="center"/>
              <w:rPr>
                <w:color w:val="000000"/>
                <w:sz w:val="24"/>
                <w:szCs w:val="24"/>
              </w:rPr>
            </w:pPr>
          </w:p>
        </w:tc>
        <w:tc>
          <w:tcPr>
            <w:tcW w:w="516" w:type="dxa"/>
            <w:vAlign w:val="bottom"/>
          </w:tcPr>
          <w:p w:rsidR="00366E45" w:rsidRPr="001E2631" w:rsidRDefault="00366E45" w:rsidP="00185B6F">
            <w:pPr>
              <w:spacing w:after="100"/>
              <w:jc w:val="center"/>
              <w:rPr>
                <w:color w:val="000000"/>
                <w:sz w:val="24"/>
                <w:szCs w:val="24"/>
              </w:rPr>
            </w:pPr>
          </w:p>
        </w:tc>
        <w:tc>
          <w:tcPr>
            <w:tcW w:w="1278" w:type="dxa"/>
            <w:vAlign w:val="bottom"/>
          </w:tcPr>
          <w:p w:rsidR="00366E45" w:rsidRPr="001E2631" w:rsidRDefault="00366E45" w:rsidP="00185B6F">
            <w:pPr>
              <w:spacing w:after="100"/>
              <w:jc w:val="center"/>
              <w:rPr>
                <w:color w:val="000000"/>
                <w:sz w:val="24"/>
                <w:szCs w:val="24"/>
              </w:rPr>
            </w:pPr>
          </w:p>
        </w:tc>
        <w:tc>
          <w:tcPr>
            <w:tcW w:w="2268" w:type="dxa"/>
            <w:vAlign w:val="bottom"/>
            <w:hideMark/>
          </w:tcPr>
          <w:p w:rsidR="00366E45" w:rsidRPr="001E2631" w:rsidRDefault="00DD4978" w:rsidP="00185B6F">
            <w:pPr>
              <w:spacing w:after="100"/>
              <w:jc w:val="center"/>
              <w:rPr>
                <w:sz w:val="24"/>
                <w:szCs w:val="24"/>
              </w:rPr>
            </w:pPr>
            <w:r w:rsidRPr="001E2631">
              <w:rPr>
                <w:sz w:val="24"/>
                <w:szCs w:val="24"/>
              </w:rPr>
              <w:t>2,5</w:t>
            </w:r>
          </w:p>
        </w:tc>
      </w:tr>
      <w:tr w:rsidR="00397D50" w:rsidTr="0047299D">
        <w:trPr>
          <w:trHeight w:val="609"/>
        </w:trPr>
        <w:tc>
          <w:tcPr>
            <w:tcW w:w="3777" w:type="dxa"/>
            <w:vAlign w:val="bottom"/>
            <w:hideMark/>
          </w:tcPr>
          <w:p w:rsidR="00366E45" w:rsidRDefault="00DD4978" w:rsidP="00185B6F">
            <w:pPr>
              <w:spacing w:after="100"/>
              <w:jc w:val="both"/>
              <w:rPr>
                <w:sz w:val="24"/>
                <w:szCs w:val="24"/>
              </w:rPr>
            </w:pPr>
            <w:r>
              <w:rPr>
                <w:sz w:val="24"/>
                <w:szCs w:val="24"/>
              </w:rPr>
              <w:t>«Татарстан Республикасы вәкаләтләре чикләрендә юстиция өлкәсендә дәүләт сәясәтен гамәлгә ашыру" ярдәмче программасы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24 1 00 0000 0</w:t>
            </w:r>
          </w:p>
        </w:tc>
        <w:tc>
          <w:tcPr>
            <w:tcW w:w="615" w:type="dxa"/>
            <w:vAlign w:val="bottom"/>
          </w:tcPr>
          <w:p w:rsidR="00366E45" w:rsidRDefault="00366E45" w:rsidP="00185B6F">
            <w:pPr>
              <w:spacing w:after="100"/>
              <w:jc w:val="center"/>
              <w:rPr>
                <w:b/>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2,5</w:t>
            </w:r>
          </w:p>
        </w:tc>
      </w:tr>
      <w:tr w:rsidR="00397D50" w:rsidTr="0047299D">
        <w:trPr>
          <w:trHeight w:val="461"/>
        </w:trPr>
        <w:tc>
          <w:tcPr>
            <w:tcW w:w="3777" w:type="dxa"/>
            <w:vAlign w:val="bottom"/>
            <w:hideMark/>
          </w:tcPr>
          <w:p w:rsidR="00366E45" w:rsidRDefault="00DD4978" w:rsidP="00185B6F">
            <w:pPr>
              <w:spacing w:after="100"/>
              <w:jc w:val="both"/>
              <w:rPr>
                <w:sz w:val="24"/>
                <w:szCs w:val="24"/>
              </w:rPr>
            </w:pPr>
            <w:r>
              <w:rPr>
                <w:sz w:val="24"/>
                <w:szCs w:val="24"/>
              </w:rPr>
              <w:t>Юстиция өлкәсендә сәясәт Татарстан республикасы вәкаләтләре чикләрендә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24 1 01 0000 0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pPr>
            <w:r>
              <w:rPr>
                <w:sz w:val="24"/>
                <w:szCs w:val="24"/>
              </w:rPr>
              <w:t>2,5</w:t>
            </w:r>
          </w:p>
        </w:tc>
      </w:tr>
      <w:tr w:rsidR="00397D50" w:rsidTr="0047299D">
        <w:trPr>
          <w:trHeight w:val="569"/>
        </w:trPr>
        <w:tc>
          <w:tcPr>
            <w:tcW w:w="3777" w:type="dxa"/>
            <w:vAlign w:val="bottom"/>
            <w:hideMark/>
          </w:tcPr>
          <w:p w:rsidR="00366E45" w:rsidRDefault="00DD4978" w:rsidP="00185B6F">
            <w:pPr>
              <w:spacing w:after="100"/>
              <w:jc w:val="both"/>
              <w:rPr>
                <w:sz w:val="24"/>
                <w:szCs w:val="24"/>
              </w:rPr>
            </w:pPr>
            <w:r>
              <w:rPr>
                <w:sz w:val="24"/>
                <w:szCs w:val="24"/>
              </w:rPr>
              <w:t>Муниципаль районга керүче җирлекләрдән Татарстан Республикасы муниципаль хокукый актлары регистрын алып бару өчен кирәкле  мәгълүмат җыю вәкаләтләрен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24 1 01 2539 0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pPr>
            <w:r>
              <w:rPr>
                <w:sz w:val="24"/>
                <w:szCs w:val="24"/>
              </w:rPr>
              <w:t>2,5</w:t>
            </w:r>
          </w:p>
        </w:tc>
      </w:tr>
      <w:tr w:rsidR="00397D50" w:rsidTr="0047299D">
        <w:trPr>
          <w:trHeight w:val="569"/>
        </w:trPr>
        <w:tc>
          <w:tcPr>
            <w:tcW w:w="3777" w:type="dxa"/>
            <w:vAlign w:val="bottom"/>
            <w:hideMark/>
          </w:tcPr>
          <w:p w:rsidR="00366E45" w:rsidRDefault="00DD4978" w:rsidP="00185B6F">
            <w:pPr>
              <w:spacing w:after="100"/>
              <w:jc w:val="both"/>
              <w:rPr>
                <w:b/>
                <w:sz w:val="24"/>
                <w:szCs w:val="24"/>
              </w:rPr>
            </w:pPr>
            <w:r>
              <w:rPr>
                <w:color w:val="000000"/>
                <w:sz w:val="24"/>
                <w:szCs w:val="24"/>
              </w:rPr>
              <w:t xml:space="preserve">Дәүләт (муниципаль) органнары, казна учреждениеләре, бюджеттан тыш дәүләт фондлары белән идарә итү органнары </w:t>
            </w:r>
            <w:r>
              <w:rPr>
                <w:color w:val="000000"/>
                <w:sz w:val="24"/>
                <w:szCs w:val="24"/>
              </w:rPr>
              <w:lastRenderedPageBreak/>
              <w:t>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lastRenderedPageBreak/>
              <w:t>24 1 01 2539 0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pPr>
            <w:r>
              <w:rPr>
                <w:sz w:val="24"/>
                <w:szCs w:val="24"/>
              </w:rPr>
              <w:t>2,5</w:t>
            </w:r>
          </w:p>
        </w:tc>
      </w:tr>
      <w:tr w:rsidR="00397D50" w:rsidTr="0047299D">
        <w:trPr>
          <w:trHeight w:val="569"/>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ГОМУМДӘҮЛӘТ МӘСЬӘЛӘЛӘРЕ</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24 1 01 2539 0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pPr>
            <w:r>
              <w:rPr>
                <w:sz w:val="24"/>
                <w:szCs w:val="24"/>
              </w:rPr>
              <w:t>2,5</w:t>
            </w:r>
          </w:p>
        </w:tc>
      </w:tr>
      <w:tr w:rsidR="00397D50" w:rsidTr="0047299D">
        <w:trPr>
          <w:trHeight w:val="874"/>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24 1 01 2539 0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jc w:val="center"/>
            </w:pPr>
            <w:r>
              <w:rPr>
                <w:sz w:val="24"/>
                <w:szCs w:val="24"/>
              </w:rPr>
              <w:t>2,5</w:t>
            </w:r>
          </w:p>
        </w:tc>
      </w:tr>
      <w:tr w:rsidR="00397D50" w:rsidTr="0047299D">
        <w:trPr>
          <w:trHeight w:val="569"/>
        </w:trPr>
        <w:tc>
          <w:tcPr>
            <w:tcW w:w="3777" w:type="dxa"/>
            <w:vAlign w:val="bottom"/>
            <w:hideMark/>
          </w:tcPr>
          <w:p w:rsidR="00366E45" w:rsidRPr="001E2631" w:rsidRDefault="00DD4978" w:rsidP="00185B6F">
            <w:pPr>
              <w:spacing w:after="100"/>
              <w:jc w:val="both"/>
              <w:rPr>
                <w:color w:val="000000"/>
                <w:sz w:val="24"/>
                <w:szCs w:val="24"/>
              </w:rPr>
            </w:pPr>
            <w:r w:rsidRPr="001E2631">
              <w:rPr>
                <w:sz w:val="24"/>
                <w:szCs w:val="24"/>
              </w:rPr>
              <w:t>"Арча муниципаль районында коррупциягә каршы сәясәтне гамәлгә ашыру" муниципаль программасы</w:t>
            </w:r>
          </w:p>
        </w:tc>
        <w:tc>
          <w:tcPr>
            <w:tcW w:w="1894" w:type="dxa"/>
            <w:vAlign w:val="bottom"/>
            <w:hideMark/>
          </w:tcPr>
          <w:p w:rsidR="00366E45" w:rsidRPr="001E2631" w:rsidRDefault="00DD4978" w:rsidP="00185B6F">
            <w:pPr>
              <w:spacing w:after="100"/>
              <w:jc w:val="center"/>
              <w:rPr>
                <w:color w:val="000000"/>
                <w:sz w:val="24"/>
                <w:szCs w:val="24"/>
              </w:rPr>
            </w:pPr>
            <w:r w:rsidRPr="001E2631">
              <w:rPr>
                <w:color w:val="000000"/>
                <w:sz w:val="24"/>
                <w:szCs w:val="24"/>
              </w:rPr>
              <w:t>27 0 10 0000 0</w:t>
            </w:r>
          </w:p>
        </w:tc>
        <w:tc>
          <w:tcPr>
            <w:tcW w:w="615" w:type="dxa"/>
            <w:vAlign w:val="bottom"/>
            <w:hideMark/>
          </w:tcPr>
          <w:p w:rsidR="00366E45" w:rsidRPr="001E2631" w:rsidRDefault="00DD4978" w:rsidP="00185B6F">
            <w:pPr>
              <w:spacing w:after="100"/>
              <w:jc w:val="center"/>
              <w:rPr>
                <w:color w:val="000000"/>
                <w:sz w:val="24"/>
                <w:szCs w:val="24"/>
              </w:rPr>
            </w:pPr>
            <w:r w:rsidRPr="001E2631">
              <w:rPr>
                <w:color w:val="000000"/>
                <w:sz w:val="24"/>
                <w:szCs w:val="24"/>
              </w:rPr>
              <w:t> </w:t>
            </w:r>
          </w:p>
        </w:tc>
        <w:tc>
          <w:tcPr>
            <w:tcW w:w="516" w:type="dxa"/>
            <w:vAlign w:val="bottom"/>
            <w:hideMark/>
          </w:tcPr>
          <w:p w:rsidR="00366E45" w:rsidRPr="001E2631" w:rsidRDefault="00DD4978" w:rsidP="00185B6F">
            <w:pPr>
              <w:spacing w:after="100"/>
              <w:jc w:val="center"/>
              <w:rPr>
                <w:color w:val="000000"/>
                <w:sz w:val="24"/>
                <w:szCs w:val="24"/>
              </w:rPr>
            </w:pPr>
            <w:r w:rsidRPr="001E2631">
              <w:rPr>
                <w:color w:val="000000"/>
                <w:sz w:val="24"/>
                <w:szCs w:val="24"/>
              </w:rPr>
              <w:t> </w:t>
            </w:r>
          </w:p>
        </w:tc>
        <w:tc>
          <w:tcPr>
            <w:tcW w:w="1278" w:type="dxa"/>
            <w:vAlign w:val="bottom"/>
            <w:hideMark/>
          </w:tcPr>
          <w:p w:rsidR="00366E45" w:rsidRPr="001E2631" w:rsidRDefault="00DD4978" w:rsidP="00185B6F">
            <w:pPr>
              <w:spacing w:after="100"/>
              <w:jc w:val="center"/>
              <w:rPr>
                <w:color w:val="000000"/>
                <w:sz w:val="24"/>
                <w:szCs w:val="24"/>
              </w:rPr>
            </w:pPr>
            <w:r w:rsidRPr="001E2631">
              <w:rPr>
                <w:color w:val="000000"/>
                <w:sz w:val="24"/>
                <w:szCs w:val="24"/>
              </w:rPr>
              <w:t> </w:t>
            </w:r>
          </w:p>
        </w:tc>
        <w:tc>
          <w:tcPr>
            <w:tcW w:w="2268" w:type="dxa"/>
            <w:vAlign w:val="bottom"/>
            <w:hideMark/>
          </w:tcPr>
          <w:p w:rsidR="00366E45" w:rsidRPr="001E2631" w:rsidRDefault="00DD4978" w:rsidP="00185B6F">
            <w:pPr>
              <w:spacing w:after="100"/>
              <w:jc w:val="center"/>
              <w:rPr>
                <w:sz w:val="24"/>
                <w:szCs w:val="24"/>
              </w:rPr>
            </w:pPr>
            <w:r w:rsidRPr="001E2631">
              <w:rPr>
                <w:sz w:val="24"/>
                <w:szCs w:val="24"/>
              </w:rPr>
              <w:t>80,0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Коррупция сәбәпләрен ачыклау һәм бетерү, аның чагылышларына китерә торган шартларга каршы тору, җәмгыятьтә коррупциягә каршы түзеп булмаслык мөнәсәбәт формалаштыру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27 0 12 0000 0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sz w:val="24"/>
                <w:szCs w:val="24"/>
              </w:rPr>
            </w:pPr>
            <w:r>
              <w:rPr>
                <w:sz w:val="24"/>
                <w:szCs w:val="24"/>
              </w:rPr>
              <w:t>80,0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Программа чараларын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27 0 12 1099 0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pPr>
            <w:r>
              <w:rPr>
                <w:sz w:val="24"/>
                <w:szCs w:val="24"/>
              </w:rPr>
              <w:t>80,0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27 0 12 1099 0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pPr>
            <w:r>
              <w:rPr>
                <w:sz w:val="24"/>
                <w:szCs w:val="24"/>
              </w:rPr>
              <w:t>80,0</w:t>
            </w:r>
          </w:p>
        </w:tc>
      </w:tr>
      <w:tr w:rsidR="00397D50" w:rsidTr="0047299D">
        <w:trPr>
          <w:trHeight w:val="285"/>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ҺӘМ КИНЕМАТОГРАФИЯ</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27 0 12 1099 0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pPr>
            <w:r>
              <w:rPr>
                <w:sz w:val="24"/>
                <w:szCs w:val="24"/>
              </w:rPr>
              <w:t>80,0</w:t>
            </w:r>
          </w:p>
        </w:tc>
      </w:tr>
      <w:tr w:rsidR="00397D50" w:rsidTr="0047299D">
        <w:trPr>
          <w:trHeight w:val="387"/>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27 0 12 1099 0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jc w:val="center"/>
            </w:pPr>
            <w:r>
              <w:rPr>
                <w:sz w:val="24"/>
                <w:szCs w:val="24"/>
              </w:rPr>
              <w:t>80,0</w:t>
            </w:r>
          </w:p>
        </w:tc>
      </w:tr>
      <w:tr w:rsidR="00397D50" w:rsidTr="0047299D">
        <w:trPr>
          <w:trHeight w:val="387"/>
        </w:trPr>
        <w:tc>
          <w:tcPr>
            <w:tcW w:w="3777" w:type="dxa"/>
            <w:vAlign w:val="bottom"/>
            <w:hideMark/>
          </w:tcPr>
          <w:p w:rsidR="00366E45" w:rsidRPr="00D92F61" w:rsidRDefault="00DD4978" w:rsidP="00185B6F">
            <w:pPr>
              <w:spacing w:after="100"/>
              <w:jc w:val="both"/>
              <w:rPr>
                <w:color w:val="000000"/>
                <w:sz w:val="24"/>
                <w:szCs w:val="24"/>
              </w:rPr>
            </w:pPr>
            <w:r>
              <w:rPr>
                <w:color w:val="000000"/>
                <w:sz w:val="24"/>
                <w:szCs w:val="24"/>
              </w:rPr>
              <w:t>«Арча муниципаль районында физик культураны һәм спортны үстерү» муниципаль программасы</w:t>
            </w:r>
          </w:p>
        </w:tc>
        <w:tc>
          <w:tcPr>
            <w:tcW w:w="1894"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37 0 00 0000 0</w:t>
            </w:r>
          </w:p>
        </w:tc>
        <w:tc>
          <w:tcPr>
            <w:tcW w:w="615" w:type="dxa"/>
            <w:vAlign w:val="bottom"/>
            <w:hideMark/>
          </w:tcPr>
          <w:p w:rsidR="00366E45" w:rsidRPr="00D92F61" w:rsidRDefault="00366E45" w:rsidP="00185B6F">
            <w:pPr>
              <w:spacing w:after="100"/>
              <w:jc w:val="center"/>
              <w:rPr>
                <w:color w:val="000000"/>
                <w:sz w:val="24"/>
                <w:szCs w:val="24"/>
              </w:rPr>
            </w:pPr>
          </w:p>
        </w:tc>
        <w:tc>
          <w:tcPr>
            <w:tcW w:w="516" w:type="dxa"/>
            <w:vAlign w:val="bottom"/>
            <w:hideMark/>
          </w:tcPr>
          <w:p w:rsidR="00366E45" w:rsidRPr="00D92F61" w:rsidRDefault="00366E45" w:rsidP="00185B6F">
            <w:pPr>
              <w:spacing w:after="100"/>
              <w:jc w:val="center"/>
              <w:rPr>
                <w:color w:val="000000"/>
                <w:sz w:val="24"/>
                <w:szCs w:val="24"/>
              </w:rPr>
            </w:pPr>
          </w:p>
        </w:tc>
        <w:tc>
          <w:tcPr>
            <w:tcW w:w="1278" w:type="dxa"/>
            <w:vAlign w:val="bottom"/>
            <w:hideMark/>
          </w:tcPr>
          <w:p w:rsidR="00366E45" w:rsidRPr="00D92F61" w:rsidRDefault="00366E45" w:rsidP="00185B6F">
            <w:pPr>
              <w:spacing w:after="100"/>
              <w:jc w:val="center"/>
              <w:rPr>
                <w:color w:val="000000"/>
                <w:sz w:val="24"/>
                <w:szCs w:val="24"/>
              </w:rPr>
            </w:pPr>
          </w:p>
        </w:tc>
        <w:tc>
          <w:tcPr>
            <w:tcW w:w="2268" w:type="dxa"/>
            <w:vAlign w:val="bottom"/>
            <w:hideMark/>
          </w:tcPr>
          <w:p w:rsidR="00366E45" w:rsidRPr="00D92F61" w:rsidRDefault="00DD4978" w:rsidP="00185B6F">
            <w:pPr>
              <w:jc w:val="center"/>
              <w:rPr>
                <w:sz w:val="24"/>
                <w:szCs w:val="24"/>
              </w:rPr>
            </w:pPr>
            <w:r>
              <w:rPr>
                <w:sz w:val="24"/>
                <w:szCs w:val="24"/>
              </w:rPr>
              <w:t>81 532,3</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"Арча муниципаль районында физик культура һәм спортны үстерү" ярдәмче программасы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 xml:space="preserve">37 2 00  0000 0  </w:t>
            </w:r>
          </w:p>
        </w:tc>
        <w:tc>
          <w:tcPr>
            <w:tcW w:w="615" w:type="dxa"/>
            <w:vAlign w:val="bottom"/>
            <w:hideMark/>
          </w:tcPr>
          <w:p w:rsidR="00366E45" w:rsidRPr="00AA181E" w:rsidRDefault="00366E45" w:rsidP="00185B6F">
            <w:pPr>
              <w:spacing w:after="100"/>
              <w:jc w:val="center"/>
              <w:rPr>
                <w:b/>
                <w:color w:val="000000"/>
                <w:sz w:val="24"/>
                <w:szCs w:val="24"/>
              </w:rPr>
            </w:pPr>
          </w:p>
        </w:tc>
        <w:tc>
          <w:tcPr>
            <w:tcW w:w="516" w:type="dxa"/>
            <w:vAlign w:val="bottom"/>
            <w:hideMark/>
          </w:tcPr>
          <w:p w:rsidR="00366E45" w:rsidRPr="00AA181E" w:rsidRDefault="00366E45" w:rsidP="00185B6F">
            <w:pPr>
              <w:spacing w:after="100"/>
              <w:jc w:val="center"/>
              <w:rPr>
                <w:b/>
                <w:color w:val="000000"/>
                <w:sz w:val="24"/>
                <w:szCs w:val="24"/>
              </w:rPr>
            </w:pPr>
          </w:p>
        </w:tc>
        <w:tc>
          <w:tcPr>
            <w:tcW w:w="1278" w:type="dxa"/>
            <w:vAlign w:val="bottom"/>
            <w:hideMark/>
          </w:tcPr>
          <w:p w:rsidR="00366E45" w:rsidRPr="00AA181E" w:rsidRDefault="00366E45" w:rsidP="00185B6F">
            <w:pPr>
              <w:spacing w:after="100"/>
              <w:jc w:val="center"/>
              <w:rPr>
                <w:b/>
                <w:color w:val="000000"/>
                <w:sz w:val="24"/>
                <w:szCs w:val="24"/>
              </w:rPr>
            </w:pPr>
          </w:p>
        </w:tc>
        <w:tc>
          <w:tcPr>
            <w:tcW w:w="2268" w:type="dxa"/>
            <w:vAlign w:val="bottom"/>
            <w:hideMark/>
          </w:tcPr>
          <w:p w:rsidR="00366E45" w:rsidRDefault="00DD4978" w:rsidP="00185B6F">
            <w:pPr>
              <w:jc w:val="center"/>
              <w:rPr>
                <w:sz w:val="24"/>
                <w:szCs w:val="24"/>
              </w:rPr>
            </w:pPr>
            <w:r>
              <w:rPr>
                <w:sz w:val="24"/>
                <w:szCs w:val="24"/>
              </w:rPr>
              <w:t>79 797,6</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Арча муниципаль районында физик культура һәм спорт өлкәсендә дәүләт сәясәтен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 xml:space="preserve">37 2 01  0000 0  </w:t>
            </w:r>
          </w:p>
        </w:tc>
        <w:tc>
          <w:tcPr>
            <w:tcW w:w="615" w:type="dxa"/>
            <w:vAlign w:val="bottom"/>
            <w:hideMark/>
          </w:tcPr>
          <w:p w:rsidR="00366E45" w:rsidRPr="00AA181E" w:rsidRDefault="00366E45" w:rsidP="00185B6F">
            <w:pPr>
              <w:spacing w:after="100"/>
              <w:jc w:val="center"/>
              <w:rPr>
                <w:b/>
                <w:color w:val="000000"/>
                <w:sz w:val="24"/>
                <w:szCs w:val="24"/>
              </w:rPr>
            </w:pPr>
          </w:p>
        </w:tc>
        <w:tc>
          <w:tcPr>
            <w:tcW w:w="516" w:type="dxa"/>
            <w:vAlign w:val="bottom"/>
            <w:hideMark/>
          </w:tcPr>
          <w:p w:rsidR="00366E45" w:rsidRPr="00AA181E" w:rsidRDefault="00366E45" w:rsidP="00185B6F">
            <w:pPr>
              <w:spacing w:after="100"/>
              <w:jc w:val="center"/>
              <w:rPr>
                <w:b/>
                <w:color w:val="000000"/>
                <w:sz w:val="24"/>
                <w:szCs w:val="24"/>
              </w:rPr>
            </w:pPr>
          </w:p>
        </w:tc>
        <w:tc>
          <w:tcPr>
            <w:tcW w:w="1278" w:type="dxa"/>
            <w:vAlign w:val="bottom"/>
            <w:hideMark/>
          </w:tcPr>
          <w:p w:rsidR="00366E45" w:rsidRPr="00AA181E" w:rsidRDefault="00366E45" w:rsidP="00185B6F">
            <w:pPr>
              <w:spacing w:after="100"/>
              <w:jc w:val="center"/>
              <w:rPr>
                <w:b/>
                <w:color w:val="000000"/>
                <w:sz w:val="24"/>
                <w:szCs w:val="24"/>
              </w:rPr>
            </w:pPr>
          </w:p>
        </w:tc>
        <w:tc>
          <w:tcPr>
            <w:tcW w:w="2268" w:type="dxa"/>
            <w:vAlign w:val="bottom"/>
            <w:hideMark/>
          </w:tcPr>
          <w:p w:rsidR="00366E45" w:rsidRDefault="00DD4978" w:rsidP="00185B6F">
            <w:pPr>
              <w:jc w:val="center"/>
              <w:rPr>
                <w:sz w:val="24"/>
                <w:szCs w:val="24"/>
              </w:rPr>
            </w:pPr>
            <w:r>
              <w:rPr>
                <w:sz w:val="24"/>
                <w:szCs w:val="24"/>
              </w:rPr>
              <w:t>79 797,6</w:t>
            </w:r>
          </w:p>
        </w:tc>
      </w:tr>
      <w:tr w:rsidR="00397D50" w:rsidTr="0047299D">
        <w:trPr>
          <w:trHeight w:val="387"/>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Спорт мәктәпләре эшчәнлеген тәэмин итү</w:t>
            </w:r>
          </w:p>
        </w:tc>
        <w:tc>
          <w:tcPr>
            <w:tcW w:w="1894" w:type="dxa"/>
            <w:vAlign w:val="bottom"/>
            <w:hideMark/>
          </w:tcPr>
          <w:p w:rsidR="00366E45" w:rsidRPr="007D249E" w:rsidRDefault="00DD4978" w:rsidP="00185B6F">
            <w:pPr>
              <w:spacing w:after="100"/>
              <w:jc w:val="center"/>
              <w:rPr>
                <w:color w:val="000000"/>
                <w:sz w:val="24"/>
                <w:szCs w:val="24"/>
              </w:rPr>
            </w:pPr>
            <w:r>
              <w:rPr>
                <w:color w:val="000000"/>
                <w:sz w:val="24"/>
                <w:szCs w:val="24"/>
              </w:rPr>
              <w:t xml:space="preserve">37 2 01 4822 0 </w:t>
            </w:r>
          </w:p>
        </w:tc>
        <w:tc>
          <w:tcPr>
            <w:tcW w:w="615" w:type="dxa"/>
            <w:vAlign w:val="bottom"/>
            <w:hideMark/>
          </w:tcPr>
          <w:p w:rsidR="00366E45" w:rsidRPr="00AA181E" w:rsidRDefault="00366E45" w:rsidP="00185B6F">
            <w:pPr>
              <w:spacing w:after="100"/>
              <w:jc w:val="center"/>
              <w:rPr>
                <w:b/>
                <w:color w:val="000000"/>
                <w:sz w:val="24"/>
                <w:szCs w:val="24"/>
              </w:rPr>
            </w:pPr>
          </w:p>
        </w:tc>
        <w:tc>
          <w:tcPr>
            <w:tcW w:w="516" w:type="dxa"/>
            <w:vAlign w:val="bottom"/>
            <w:hideMark/>
          </w:tcPr>
          <w:p w:rsidR="00366E45" w:rsidRPr="00AA181E" w:rsidRDefault="00366E45" w:rsidP="00185B6F">
            <w:pPr>
              <w:spacing w:after="100"/>
              <w:jc w:val="center"/>
              <w:rPr>
                <w:b/>
                <w:color w:val="000000"/>
                <w:sz w:val="24"/>
                <w:szCs w:val="24"/>
              </w:rPr>
            </w:pPr>
          </w:p>
        </w:tc>
        <w:tc>
          <w:tcPr>
            <w:tcW w:w="1278" w:type="dxa"/>
            <w:vAlign w:val="bottom"/>
            <w:hideMark/>
          </w:tcPr>
          <w:p w:rsidR="00366E45" w:rsidRPr="00AA181E" w:rsidRDefault="00366E45" w:rsidP="00185B6F">
            <w:pPr>
              <w:spacing w:after="100"/>
              <w:jc w:val="center"/>
              <w:rPr>
                <w:b/>
                <w:color w:val="000000"/>
                <w:sz w:val="24"/>
                <w:szCs w:val="24"/>
              </w:rPr>
            </w:pPr>
          </w:p>
        </w:tc>
        <w:tc>
          <w:tcPr>
            <w:tcW w:w="2268" w:type="dxa"/>
            <w:vAlign w:val="bottom"/>
            <w:hideMark/>
          </w:tcPr>
          <w:p w:rsidR="00366E45" w:rsidRDefault="00DD4978" w:rsidP="00185B6F">
            <w:pPr>
              <w:jc w:val="center"/>
              <w:rPr>
                <w:sz w:val="24"/>
                <w:szCs w:val="24"/>
              </w:rPr>
            </w:pPr>
            <w:r>
              <w:rPr>
                <w:sz w:val="24"/>
                <w:szCs w:val="24"/>
              </w:rPr>
              <w:t>79 043,4</w:t>
            </w:r>
          </w:p>
        </w:tc>
      </w:tr>
      <w:tr w:rsidR="00397D50" w:rsidTr="0047299D">
        <w:trPr>
          <w:trHeight w:val="387"/>
        </w:trPr>
        <w:tc>
          <w:tcPr>
            <w:tcW w:w="3777" w:type="dxa"/>
            <w:vAlign w:val="bottom"/>
            <w:hideMark/>
          </w:tcPr>
          <w:p w:rsidR="00366E45" w:rsidRDefault="00DD4978" w:rsidP="00185B6F">
            <w:pPr>
              <w:spacing w:after="100"/>
              <w:jc w:val="both"/>
              <w:rPr>
                <w:b/>
                <w:sz w:val="24"/>
                <w:szCs w:val="24"/>
              </w:rPr>
            </w:pPr>
            <w:r>
              <w:rPr>
                <w:color w:val="000000"/>
                <w:sz w:val="24"/>
                <w:szCs w:val="24"/>
              </w:rPr>
              <w:t xml:space="preserve">Дәүләт (муниципаль) органнары, казна учреждениеләре, бюджеттан тыш дәүләт фондлары белән идарә итү органнары функцияләрен үтәүне тәэмин итү </w:t>
            </w:r>
            <w:r>
              <w:rPr>
                <w:color w:val="000000"/>
                <w:sz w:val="24"/>
                <w:szCs w:val="24"/>
              </w:rPr>
              <w:lastRenderedPageBreak/>
              <w:t>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lastRenderedPageBreak/>
              <w:t>37 2 01 4822 0</w:t>
            </w:r>
          </w:p>
        </w:tc>
        <w:tc>
          <w:tcPr>
            <w:tcW w:w="615" w:type="dxa"/>
            <w:vAlign w:val="bottom"/>
            <w:hideMark/>
          </w:tcPr>
          <w:p w:rsidR="00366E45" w:rsidRPr="00B85C90"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Pr="00AA181E" w:rsidRDefault="00366E45" w:rsidP="00185B6F">
            <w:pPr>
              <w:spacing w:after="100"/>
              <w:jc w:val="center"/>
              <w:rPr>
                <w:b/>
                <w:color w:val="000000"/>
                <w:sz w:val="24"/>
                <w:szCs w:val="24"/>
              </w:rPr>
            </w:pPr>
          </w:p>
        </w:tc>
        <w:tc>
          <w:tcPr>
            <w:tcW w:w="1278" w:type="dxa"/>
            <w:vAlign w:val="bottom"/>
            <w:hideMark/>
          </w:tcPr>
          <w:p w:rsidR="00366E45" w:rsidRPr="00AA181E" w:rsidRDefault="00366E45" w:rsidP="00185B6F">
            <w:pPr>
              <w:spacing w:after="100"/>
              <w:jc w:val="center"/>
              <w:rPr>
                <w:b/>
                <w:color w:val="000000"/>
                <w:sz w:val="24"/>
                <w:szCs w:val="24"/>
              </w:rPr>
            </w:pPr>
          </w:p>
        </w:tc>
        <w:tc>
          <w:tcPr>
            <w:tcW w:w="2268" w:type="dxa"/>
            <w:vAlign w:val="bottom"/>
            <w:hideMark/>
          </w:tcPr>
          <w:p w:rsidR="00366E45" w:rsidRDefault="00DD4978" w:rsidP="00185B6F">
            <w:pPr>
              <w:jc w:val="center"/>
              <w:rPr>
                <w:sz w:val="24"/>
                <w:szCs w:val="24"/>
              </w:rPr>
            </w:pPr>
            <w:r>
              <w:rPr>
                <w:sz w:val="24"/>
                <w:szCs w:val="24"/>
              </w:rPr>
              <w:t>3 217,7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ФИЗИК КУЛЬТУРА ҺӘМ СПОРТ</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37 2 01 4822 0</w:t>
            </w:r>
          </w:p>
        </w:tc>
        <w:tc>
          <w:tcPr>
            <w:tcW w:w="615" w:type="dxa"/>
            <w:vAlign w:val="bottom"/>
            <w:hideMark/>
          </w:tcPr>
          <w:p w:rsidR="00366E45" w:rsidRPr="00B85C90"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11</w:t>
            </w:r>
          </w:p>
        </w:tc>
        <w:tc>
          <w:tcPr>
            <w:tcW w:w="1278"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3 217,7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Физик культура</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37 2 01 4822 0</w:t>
            </w:r>
          </w:p>
        </w:tc>
        <w:tc>
          <w:tcPr>
            <w:tcW w:w="615" w:type="dxa"/>
            <w:vAlign w:val="bottom"/>
            <w:hideMark/>
          </w:tcPr>
          <w:p w:rsidR="00366E45" w:rsidRPr="00B85C90"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11</w:t>
            </w:r>
          </w:p>
        </w:tc>
        <w:tc>
          <w:tcPr>
            <w:tcW w:w="1278"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01</w:t>
            </w:r>
          </w:p>
        </w:tc>
        <w:tc>
          <w:tcPr>
            <w:tcW w:w="2268" w:type="dxa"/>
            <w:vAlign w:val="bottom"/>
            <w:hideMark/>
          </w:tcPr>
          <w:p w:rsidR="00366E45" w:rsidRDefault="00DD4978" w:rsidP="00185B6F">
            <w:pPr>
              <w:jc w:val="center"/>
              <w:rPr>
                <w:sz w:val="24"/>
                <w:szCs w:val="24"/>
              </w:rPr>
            </w:pPr>
            <w:r>
              <w:rPr>
                <w:sz w:val="24"/>
                <w:szCs w:val="24"/>
              </w:rPr>
              <w:t>3 217,7</w:t>
            </w:r>
          </w:p>
        </w:tc>
      </w:tr>
      <w:tr w:rsidR="00397D50" w:rsidTr="0047299D">
        <w:trPr>
          <w:trHeight w:val="387"/>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Pr="007D249E" w:rsidRDefault="00DD4978" w:rsidP="00185B6F">
            <w:pPr>
              <w:spacing w:after="100"/>
              <w:jc w:val="center"/>
              <w:rPr>
                <w:color w:val="000000"/>
                <w:sz w:val="24"/>
                <w:szCs w:val="24"/>
              </w:rPr>
            </w:pPr>
            <w:r>
              <w:rPr>
                <w:color w:val="000000"/>
                <w:sz w:val="24"/>
                <w:szCs w:val="24"/>
              </w:rPr>
              <w:t>37 2 01 4822 0</w:t>
            </w:r>
          </w:p>
        </w:tc>
        <w:tc>
          <w:tcPr>
            <w:tcW w:w="615"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600</w:t>
            </w:r>
          </w:p>
        </w:tc>
        <w:tc>
          <w:tcPr>
            <w:tcW w:w="516" w:type="dxa"/>
            <w:vAlign w:val="bottom"/>
            <w:hideMark/>
          </w:tcPr>
          <w:p w:rsidR="00366E45" w:rsidRPr="00AA181E" w:rsidRDefault="00366E45" w:rsidP="00185B6F">
            <w:pPr>
              <w:spacing w:after="100"/>
              <w:jc w:val="center"/>
              <w:rPr>
                <w:b/>
                <w:color w:val="000000"/>
                <w:sz w:val="24"/>
                <w:szCs w:val="24"/>
              </w:rPr>
            </w:pPr>
          </w:p>
        </w:tc>
        <w:tc>
          <w:tcPr>
            <w:tcW w:w="1278" w:type="dxa"/>
            <w:vAlign w:val="bottom"/>
            <w:hideMark/>
          </w:tcPr>
          <w:p w:rsidR="00366E45" w:rsidRPr="00AA181E" w:rsidRDefault="00366E45" w:rsidP="00185B6F">
            <w:pPr>
              <w:spacing w:after="100"/>
              <w:jc w:val="center"/>
              <w:rPr>
                <w:b/>
                <w:color w:val="000000"/>
                <w:sz w:val="24"/>
                <w:szCs w:val="24"/>
              </w:rPr>
            </w:pPr>
          </w:p>
        </w:tc>
        <w:tc>
          <w:tcPr>
            <w:tcW w:w="2268" w:type="dxa"/>
            <w:vAlign w:val="bottom"/>
            <w:hideMark/>
          </w:tcPr>
          <w:p w:rsidR="00366E45" w:rsidRDefault="00DD4978" w:rsidP="00185B6F">
            <w:pPr>
              <w:jc w:val="center"/>
              <w:rPr>
                <w:sz w:val="24"/>
                <w:szCs w:val="24"/>
              </w:rPr>
            </w:pPr>
            <w:r>
              <w:rPr>
                <w:sz w:val="24"/>
                <w:szCs w:val="24"/>
              </w:rPr>
              <w:t>75 825,7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ФИЗИК КУЛЬТУРА ҺӘМ СПОРТ</w:t>
            </w:r>
          </w:p>
        </w:tc>
        <w:tc>
          <w:tcPr>
            <w:tcW w:w="1894" w:type="dxa"/>
            <w:vAlign w:val="bottom"/>
            <w:hideMark/>
          </w:tcPr>
          <w:p w:rsidR="00366E45" w:rsidRPr="007D249E" w:rsidRDefault="00DD4978" w:rsidP="00185B6F">
            <w:pPr>
              <w:spacing w:after="100"/>
              <w:jc w:val="center"/>
              <w:rPr>
                <w:color w:val="000000"/>
                <w:sz w:val="24"/>
                <w:szCs w:val="24"/>
              </w:rPr>
            </w:pPr>
            <w:r>
              <w:rPr>
                <w:color w:val="000000"/>
                <w:sz w:val="24"/>
                <w:szCs w:val="24"/>
              </w:rPr>
              <w:t>37 2 01 4822 0</w:t>
            </w:r>
          </w:p>
        </w:tc>
        <w:tc>
          <w:tcPr>
            <w:tcW w:w="615"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600</w:t>
            </w:r>
          </w:p>
        </w:tc>
        <w:tc>
          <w:tcPr>
            <w:tcW w:w="516"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11</w:t>
            </w:r>
          </w:p>
        </w:tc>
        <w:tc>
          <w:tcPr>
            <w:tcW w:w="1278"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75 825,7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Физик культура</w:t>
            </w:r>
          </w:p>
        </w:tc>
        <w:tc>
          <w:tcPr>
            <w:tcW w:w="1894" w:type="dxa"/>
            <w:vAlign w:val="bottom"/>
            <w:hideMark/>
          </w:tcPr>
          <w:p w:rsidR="00366E45" w:rsidRPr="007D249E" w:rsidRDefault="00DD4978" w:rsidP="00185B6F">
            <w:pPr>
              <w:spacing w:after="100"/>
              <w:jc w:val="center"/>
              <w:rPr>
                <w:color w:val="000000"/>
                <w:sz w:val="24"/>
                <w:szCs w:val="24"/>
              </w:rPr>
            </w:pPr>
            <w:r>
              <w:rPr>
                <w:color w:val="000000"/>
                <w:sz w:val="24"/>
                <w:szCs w:val="24"/>
              </w:rPr>
              <w:t>37 2 01 4822 0</w:t>
            </w:r>
          </w:p>
        </w:tc>
        <w:tc>
          <w:tcPr>
            <w:tcW w:w="615"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600</w:t>
            </w:r>
          </w:p>
        </w:tc>
        <w:tc>
          <w:tcPr>
            <w:tcW w:w="516"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11</w:t>
            </w:r>
          </w:p>
        </w:tc>
        <w:tc>
          <w:tcPr>
            <w:tcW w:w="1278" w:type="dxa"/>
            <w:vAlign w:val="bottom"/>
            <w:hideMark/>
          </w:tcPr>
          <w:p w:rsidR="00366E45" w:rsidRPr="00B85C90" w:rsidRDefault="00DD4978" w:rsidP="00185B6F">
            <w:pPr>
              <w:spacing w:after="100"/>
              <w:jc w:val="center"/>
              <w:rPr>
                <w:color w:val="000000"/>
                <w:sz w:val="24"/>
                <w:szCs w:val="24"/>
              </w:rPr>
            </w:pPr>
            <w:r w:rsidRPr="00B85C90">
              <w:rPr>
                <w:color w:val="000000"/>
                <w:sz w:val="24"/>
                <w:szCs w:val="24"/>
              </w:rPr>
              <w:t>01</w:t>
            </w:r>
          </w:p>
        </w:tc>
        <w:tc>
          <w:tcPr>
            <w:tcW w:w="2268" w:type="dxa"/>
            <w:vAlign w:val="bottom"/>
            <w:hideMark/>
          </w:tcPr>
          <w:p w:rsidR="00366E45" w:rsidRPr="00451965" w:rsidRDefault="00DD4978" w:rsidP="00185B6F">
            <w:pPr>
              <w:jc w:val="center"/>
              <w:rPr>
                <w:sz w:val="24"/>
                <w:szCs w:val="24"/>
              </w:rPr>
            </w:pPr>
            <w:r>
              <w:rPr>
                <w:sz w:val="24"/>
                <w:szCs w:val="24"/>
              </w:rPr>
              <w:t>75 825,7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Мәктәптән тыш балалар белән эшләү учреждениеләрендә эшләүче тренер-укытучыларга һәм спортчы-инструкторларга ярдәм итүгә юнәлдерелгән чаралар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37 2 01 4233 0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63,5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37 2 01 4233 0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63,5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ФИЗИК КУЛЬТУРА ҺӘМ СПОРТ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37 2 01 4233 0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xml:space="preserve">11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63,5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Физик 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37 2 01 4233 0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63,5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 өлкәсендә яшь белгечләргә ярдәм итүгә юнәлдерелгән чаралар</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37 2 01 4362 0</w:t>
            </w:r>
          </w:p>
        </w:tc>
        <w:tc>
          <w:tcPr>
            <w:tcW w:w="615" w:type="dxa"/>
            <w:vAlign w:val="bottom"/>
            <w:hideMark/>
          </w:tcPr>
          <w:p w:rsidR="00366E45" w:rsidRDefault="00366E45" w:rsidP="00185B6F">
            <w:pPr>
              <w:spacing w:after="120"/>
              <w:jc w:val="center"/>
              <w:rPr>
                <w:color w:val="000000"/>
                <w:sz w:val="24"/>
                <w:szCs w:val="24"/>
              </w:rPr>
            </w:pP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26,0</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37 2 01 4362 0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26,0</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ФИЗИК КУЛЬТУРА ҺӘМ СПОРТ</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37 2 01 4362 0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xml:space="preserve">11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26,0</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Физик культура</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37 2 01 4362 0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11</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20"/>
              <w:jc w:val="center"/>
              <w:rPr>
                <w:sz w:val="24"/>
                <w:szCs w:val="24"/>
              </w:rPr>
            </w:pPr>
            <w:r>
              <w:rPr>
                <w:sz w:val="24"/>
                <w:szCs w:val="24"/>
              </w:rPr>
              <w:t>26,0</w:t>
            </w:r>
          </w:p>
        </w:tc>
      </w:tr>
      <w:tr w:rsidR="00397D50" w:rsidTr="0047299D">
        <w:trPr>
          <w:trHeight w:val="387"/>
        </w:trPr>
        <w:tc>
          <w:tcPr>
            <w:tcW w:w="3777" w:type="dxa"/>
            <w:vAlign w:val="bottom"/>
            <w:hideMark/>
          </w:tcPr>
          <w:p w:rsidR="00366E45" w:rsidRPr="00036AB5" w:rsidRDefault="00DD4978" w:rsidP="00185B6F">
            <w:pPr>
              <w:spacing w:after="100"/>
              <w:jc w:val="both"/>
              <w:rPr>
                <w:color w:val="000000"/>
                <w:sz w:val="24"/>
                <w:szCs w:val="24"/>
              </w:rPr>
            </w:pPr>
            <w:r w:rsidRPr="00036AB5">
              <w:rPr>
                <w:color w:val="000000"/>
                <w:sz w:val="24"/>
                <w:szCs w:val="24"/>
              </w:rPr>
              <w:t>Балалар һәм яшүсмерләр спортын үстерү</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37 2 01 4365 0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664,7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37 2 01 4365 0</w:t>
            </w:r>
          </w:p>
        </w:tc>
        <w:tc>
          <w:tcPr>
            <w:tcW w:w="615" w:type="dxa"/>
            <w:vAlign w:val="bottom"/>
          </w:tcPr>
          <w:p w:rsidR="00366E45" w:rsidRDefault="00DD4978" w:rsidP="00185B6F">
            <w:pPr>
              <w:spacing w:after="100"/>
              <w:jc w:val="center"/>
              <w:rPr>
                <w:color w:val="000000"/>
                <w:sz w:val="24"/>
                <w:szCs w:val="24"/>
              </w:rPr>
            </w:pPr>
            <w:r>
              <w:rPr>
                <w:color w:val="000000"/>
                <w:sz w:val="24"/>
                <w:szCs w:val="24"/>
              </w:rPr>
              <w:t>600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664,7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ФИЗИК КУЛЬТУРА ҺӘМ </w:t>
            </w:r>
            <w:r>
              <w:rPr>
                <w:color w:val="000000"/>
                <w:sz w:val="24"/>
                <w:szCs w:val="24"/>
              </w:rPr>
              <w:lastRenderedPageBreak/>
              <w:t>СПОРТ</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lastRenderedPageBreak/>
              <w:t>37 2 01 4365 0</w:t>
            </w:r>
          </w:p>
        </w:tc>
        <w:tc>
          <w:tcPr>
            <w:tcW w:w="615" w:type="dxa"/>
            <w:vAlign w:val="bottom"/>
          </w:tcPr>
          <w:p w:rsidR="00366E45" w:rsidRDefault="00DD4978" w:rsidP="00185B6F">
            <w:pPr>
              <w:spacing w:after="100"/>
              <w:jc w:val="center"/>
              <w:rPr>
                <w:color w:val="000000"/>
                <w:sz w:val="24"/>
                <w:szCs w:val="24"/>
              </w:rPr>
            </w:pPr>
            <w:r>
              <w:rPr>
                <w:color w:val="000000"/>
                <w:sz w:val="24"/>
                <w:szCs w:val="24"/>
              </w:rPr>
              <w:t>600</w:t>
            </w:r>
          </w:p>
        </w:tc>
        <w:tc>
          <w:tcPr>
            <w:tcW w:w="516" w:type="dxa"/>
            <w:vAlign w:val="bottom"/>
          </w:tcPr>
          <w:p w:rsidR="00366E45" w:rsidRDefault="00DD4978" w:rsidP="00185B6F">
            <w:pPr>
              <w:spacing w:after="100"/>
              <w:jc w:val="center"/>
              <w:rPr>
                <w:color w:val="000000"/>
                <w:sz w:val="24"/>
                <w:szCs w:val="24"/>
              </w:rPr>
            </w:pPr>
            <w:r>
              <w:rPr>
                <w:color w:val="000000"/>
                <w:sz w:val="24"/>
                <w:szCs w:val="24"/>
              </w:rPr>
              <w:t>11</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664,7</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Физик культура</w:t>
            </w:r>
          </w:p>
        </w:tc>
        <w:tc>
          <w:tcPr>
            <w:tcW w:w="1894" w:type="dxa"/>
            <w:vAlign w:val="bottom"/>
            <w:hideMark/>
          </w:tcPr>
          <w:p w:rsidR="00366E45" w:rsidRDefault="00DD4978" w:rsidP="00185B6F">
            <w:pPr>
              <w:spacing w:after="100"/>
              <w:jc w:val="center"/>
              <w:rPr>
                <w:b/>
                <w:color w:val="000000"/>
                <w:sz w:val="24"/>
                <w:szCs w:val="24"/>
              </w:rPr>
            </w:pPr>
            <w:r>
              <w:rPr>
                <w:color w:val="000000"/>
                <w:sz w:val="24"/>
                <w:szCs w:val="24"/>
              </w:rPr>
              <w:t>37 2 01 4365 0</w:t>
            </w:r>
          </w:p>
        </w:tc>
        <w:tc>
          <w:tcPr>
            <w:tcW w:w="615" w:type="dxa"/>
            <w:vAlign w:val="bottom"/>
          </w:tcPr>
          <w:p w:rsidR="00366E45" w:rsidRDefault="00DD4978" w:rsidP="00185B6F">
            <w:pPr>
              <w:spacing w:after="100"/>
              <w:jc w:val="center"/>
              <w:rPr>
                <w:color w:val="000000"/>
                <w:sz w:val="24"/>
                <w:szCs w:val="24"/>
              </w:rPr>
            </w:pPr>
            <w:r>
              <w:rPr>
                <w:color w:val="000000"/>
                <w:sz w:val="24"/>
                <w:szCs w:val="24"/>
              </w:rPr>
              <w:t>600</w:t>
            </w:r>
          </w:p>
        </w:tc>
        <w:tc>
          <w:tcPr>
            <w:tcW w:w="516" w:type="dxa"/>
            <w:vAlign w:val="bottom"/>
          </w:tcPr>
          <w:p w:rsidR="00366E45" w:rsidRDefault="00DD4978" w:rsidP="00185B6F">
            <w:pPr>
              <w:spacing w:after="100"/>
              <w:jc w:val="center"/>
              <w:rPr>
                <w:color w:val="000000"/>
                <w:sz w:val="24"/>
                <w:szCs w:val="24"/>
              </w:rPr>
            </w:pPr>
            <w:r>
              <w:rPr>
                <w:color w:val="000000"/>
                <w:sz w:val="24"/>
                <w:szCs w:val="24"/>
              </w:rPr>
              <w:t>11</w:t>
            </w:r>
          </w:p>
        </w:tc>
        <w:tc>
          <w:tcPr>
            <w:tcW w:w="1278" w:type="dxa"/>
            <w:vAlign w:val="bottom"/>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jc w:val="center"/>
              <w:rPr>
                <w:sz w:val="24"/>
                <w:szCs w:val="24"/>
              </w:rPr>
            </w:pPr>
            <w:r>
              <w:rPr>
                <w:sz w:val="24"/>
                <w:szCs w:val="24"/>
              </w:rPr>
              <w:t>664,7</w:t>
            </w:r>
          </w:p>
        </w:tc>
      </w:tr>
      <w:tr w:rsidR="00397D50" w:rsidTr="0047299D">
        <w:trPr>
          <w:trHeight w:val="387"/>
        </w:trPr>
        <w:tc>
          <w:tcPr>
            <w:tcW w:w="3777" w:type="dxa"/>
            <w:vAlign w:val="bottom"/>
            <w:hideMark/>
          </w:tcPr>
          <w:p w:rsidR="00366E45" w:rsidRDefault="00DD4978" w:rsidP="00185B6F">
            <w:pPr>
              <w:spacing w:after="100"/>
              <w:jc w:val="both"/>
              <w:rPr>
                <w:b/>
                <w:color w:val="000000"/>
                <w:sz w:val="24"/>
                <w:szCs w:val="24"/>
              </w:rPr>
            </w:pPr>
            <w:r>
              <w:rPr>
                <w:rFonts w:eastAsiaTheme="minorHAnsi"/>
                <w:color w:val="000000"/>
                <w:sz w:val="24"/>
                <w:szCs w:val="24"/>
                <w:lang w:eastAsia="en-US"/>
              </w:rPr>
              <w:t>Массакүләм спорт өлкәсендә физик культура һәм спорт чаралары</w:t>
            </w:r>
          </w:p>
        </w:tc>
        <w:tc>
          <w:tcPr>
            <w:tcW w:w="1894" w:type="dxa"/>
            <w:vAlign w:val="bottom"/>
            <w:hideMark/>
          </w:tcPr>
          <w:p w:rsidR="00366E45" w:rsidRPr="00D655BB" w:rsidRDefault="00DD4978" w:rsidP="00185B6F">
            <w:pPr>
              <w:spacing w:after="100"/>
              <w:jc w:val="center"/>
              <w:rPr>
                <w:color w:val="000000"/>
                <w:sz w:val="24"/>
                <w:szCs w:val="24"/>
              </w:rPr>
            </w:pPr>
            <w:r w:rsidRPr="00D655BB">
              <w:rPr>
                <w:color w:val="000000"/>
                <w:sz w:val="24"/>
                <w:szCs w:val="24"/>
              </w:rPr>
              <w:t>37 1 01 12870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1 734,7</w:t>
            </w:r>
          </w:p>
        </w:tc>
      </w:tr>
      <w:tr w:rsidR="00397D50" w:rsidTr="0047299D">
        <w:trPr>
          <w:trHeight w:val="387"/>
        </w:trPr>
        <w:tc>
          <w:tcPr>
            <w:tcW w:w="3777" w:type="dxa"/>
            <w:vAlign w:val="bottom"/>
            <w:hideMark/>
          </w:tcPr>
          <w:p w:rsidR="00366E45" w:rsidRDefault="00DD4978" w:rsidP="00185B6F">
            <w:pPr>
              <w:spacing w:after="100"/>
              <w:jc w:val="both"/>
              <w:rPr>
                <w:b/>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b/>
                <w:color w:val="000000"/>
                <w:sz w:val="24"/>
                <w:szCs w:val="24"/>
              </w:rPr>
            </w:pPr>
            <w:r w:rsidRPr="00D655BB">
              <w:rPr>
                <w:color w:val="000000"/>
                <w:sz w:val="24"/>
                <w:szCs w:val="24"/>
              </w:rPr>
              <w:t>37 1 01 12870</w:t>
            </w:r>
          </w:p>
        </w:tc>
        <w:tc>
          <w:tcPr>
            <w:tcW w:w="615" w:type="dxa"/>
            <w:vAlign w:val="bottom"/>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909,1</w:t>
            </w:r>
          </w:p>
        </w:tc>
      </w:tr>
      <w:tr w:rsidR="00397D50" w:rsidTr="0047299D">
        <w:trPr>
          <w:trHeight w:val="387"/>
        </w:trPr>
        <w:tc>
          <w:tcPr>
            <w:tcW w:w="3777" w:type="dxa"/>
            <w:vAlign w:val="bottom"/>
            <w:hideMark/>
          </w:tcPr>
          <w:p w:rsidR="00366E45" w:rsidRDefault="00DD4978" w:rsidP="00185B6F">
            <w:pPr>
              <w:spacing w:after="100"/>
              <w:jc w:val="both"/>
              <w:rPr>
                <w:b/>
                <w:color w:val="000000"/>
                <w:sz w:val="24"/>
                <w:szCs w:val="24"/>
              </w:rPr>
            </w:pPr>
            <w:r>
              <w:rPr>
                <w:color w:val="000000"/>
                <w:sz w:val="24"/>
                <w:szCs w:val="24"/>
              </w:rPr>
              <w:t>ФИЗИК КУЛЬТУРА ҺӘМ СПОРТ</w:t>
            </w:r>
          </w:p>
        </w:tc>
        <w:tc>
          <w:tcPr>
            <w:tcW w:w="1894" w:type="dxa"/>
            <w:vAlign w:val="bottom"/>
            <w:hideMark/>
          </w:tcPr>
          <w:p w:rsidR="00366E45" w:rsidRDefault="00DD4978" w:rsidP="00185B6F">
            <w:pPr>
              <w:spacing w:after="100"/>
              <w:jc w:val="center"/>
              <w:rPr>
                <w:b/>
                <w:color w:val="000000"/>
                <w:sz w:val="24"/>
                <w:szCs w:val="24"/>
              </w:rPr>
            </w:pPr>
            <w:r w:rsidRPr="00D655BB">
              <w:rPr>
                <w:color w:val="000000"/>
                <w:sz w:val="24"/>
                <w:szCs w:val="24"/>
              </w:rPr>
              <w:t>37 1 01 12870</w:t>
            </w:r>
          </w:p>
        </w:tc>
        <w:tc>
          <w:tcPr>
            <w:tcW w:w="615" w:type="dxa"/>
            <w:vAlign w:val="bottom"/>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DD4978" w:rsidP="00185B6F">
            <w:pPr>
              <w:spacing w:after="100"/>
              <w:jc w:val="center"/>
              <w:rPr>
                <w:color w:val="000000"/>
                <w:sz w:val="24"/>
                <w:szCs w:val="24"/>
              </w:rPr>
            </w:pPr>
            <w:r>
              <w:rPr>
                <w:color w:val="000000"/>
                <w:sz w:val="24"/>
                <w:szCs w:val="24"/>
              </w:rPr>
              <w:t>11</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909,1</w:t>
            </w:r>
          </w:p>
        </w:tc>
      </w:tr>
      <w:tr w:rsidR="00397D50" w:rsidTr="0047299D">
        <w:trPr>
          <w:trHeight w:val="387"/>
        </w:trPr>
        <w:tc>
          <w:tcPr>
            <w:tcW w:w="3777" w:type="dxa"/>
            <w:vAlign w:val="bottom"/>
            <w:hideMark/>
          </w:tcPr>
          <w:p w:rsidR="00366E45" w:rsidRPr="00D467D9" w:rsidRDefault="00DD4978" w:rsidP="00185B6F">
            <w:pPr>
              <w:spacing w:after="100"/>
              <w:jc w:val="both"/>
              <w:rPr>
                <w:color w:val="000000"/>
                <w:sz w:val="24"/>
                <w:szCs w:val="24"/>
              </w:rPr>
            </w:pPr>
            <w:r w:rsidRPr="00D467D9">
              <w:rPr>
                <w:color w:val="000000"/>
                <w:sz w:val="24"/>
                <w:szCs w:val="24"/>
              </w:rPr>
              <w:t>Массакүләм спорт</w:t>
            </w:r>
          </w:p>
        </w:tc>
        <w:tc>
          <w:tcPr>
            <w:tcW w:w="1894" w:type="dxa"/>
            <w:vAlign w:val="bottom"/>
            <w:hideMark/>
          </w:tcPr>
          <w:p w:rsidR="00366E45" w:rsidRDefault="00DD4978" w:rsidP="00185B6F">
            <w:pPr>
              <w:spacing w:after="100"/>
              <w:jc w:val="center"/>
              <w:rPr>
                <w:b/>
                <w:color w:val="000000"/>
                <w:sz w:val="24"/>
                <w:szCs w:val="24"/>
              </w:rPr>
            </w:pPr>
            <w:r w:rsidRPr="00D655BB">
              <w:rPr>
                <w:color w:val="000000"/>
                <w:sz w:val="24"/>
                <w:szCs w:val="24"/>
              </w:rPr>
              <w:t>37 1 01 12870</w:t>
            </w:r>
          </w:p>
        </w:tc>
        <w:tc>
          <w:tcPr>
            <w:tcW w:w="615" w:type="dxa"/>
            <w:vAlign w:val="bottom"/>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DD4978" w:rsidP="00185B6F">
            <w:pPr>
              <w:spacing w:after="100"/>
              <w:jc w:val="center"/>
              <w:rPr>
                <w:color w:val="000000"/>
                <w:sz w:val="24"/>
                <w:szCs w:val="24"/>
              </w:rPr>
            </w:pPr>
            <w:r>
              <w:rPr>
                <w:color w:val="000000"/>
                <w:sz w:val="24"/>
                <w:szCs w:val="24"/>
              </w:rPr>
              <w:t>11</w:t>
            </w:r>
          </w:p>
        </w:tc>
        <w:tc>
          <w:tcPr>
            <w:tcW w:w="1278" w:type="dxa"/>
            <w:vAlign w:val="bottom"/>
          </w:tcPr>
          <w:p w:rsidR="00366E45" w:rsidRDefault="00DD4978" w:rsidP="00185B6F">
            <w:pPr>
              <w:spacing w:after="100"/>
              <w:jc w:val="center"/>
              <w:rPr>
                <w:color w:val="000000"/>
                <w:sz w:val="24"/>
                <w:szCs w:val="24"/>
              </w:rPr>
            </w:pPr>
            <w:r>
              <w:rPr>
                <w:color w:val="000000"/>
                <w:sz w:val="24"/>
                <w:szCs w:val="24"/>
              </w:rPr>
              <w:t>02</w:t>
            </w:r>
          </w:p>
        </w:tc>
        <w:tc>
          <w:tcPr>
            <w:tcW w:w="2268" w:type="dxa"/>
            <w:vAlign w:val="bottom"/>
            <w:hideMark/>
          </w:tcPr>
          <w:p w:rsidR="00366E45" w:rsidRDefault="00DD4978" w:rsidP="00185B6F">
            <w:pPr>
              <w:jc w:val="center"/>
              <w:rPr>
                <w:sz w:val="24"/>
                <w:szCs w:val="24"/>
              </w:rPr>
            </w:pPr>
            <w:r>
              <w:rPr>
                <w:sz w:val="24"/>
                <w:szCs w:val="24"/>
              </w:rPr>
              <w:t>909,1</w:t>
            </w:r>
          </w:p>
        </w:tc>
      </w:tr>
      <w:tr w:rsidR="00397D50" w:rsidTr="0047299D">
        <w:trPr>
          <w:trHeight w:val="387"/>
        </w:trPr>
        <w:tc>
          <w:tcPr>
            <w:tcW w:w="3777" w:type="dxa"/>
            <w:vAlign w:val="bottom"/>
            <w:hideMark/>
          </w:tcPr>
          <w:p w:rsidR="00366E45" w:rsidRDefault="00DD4978" w:rsidP="00185B6F">
            <w:pPr>
              <w:spacing w:after="100"/>
              <w:jc w:val="both"/>
              <w:rPr>
                <w:b/>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b/>
                <w:color w:val="000000"/>
                <w:sz w:val="24"/>
                <w:szCs w:val="24"/>
              </w:rPr>
            </w:pPr>
            <w:r w:rsidRPr="00D655BB">
              <w:rPr>
                <w:color w:val="000000"/>
                <w:sz w:val="24"/>
                <w:szCs w:val="24"/>
              </w:rPr>
              <w:t>37 1 01 12870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825,6</w:t>
            </w:r>
          </w:p>
        </w:tc>
      </w:tr>
      <w:tr w:rsidR="00397D50" w:rsidTr="0047299D">
        <w:trPr>
          <w:trHeight w:val="387"/>
        </w:trPr>
        <w:tc>
          <w:tcPr>
            <w:tcW w:w="3777" w:type="dxa"/>
            <w:vAlign w:val="bottom"/>
            <w:hideMark/>
          </w:tcPr>
          <w:p w:rsidR="00366E45" w:rsidRDefault="00DD4978" w:rsidP="00185B6F">
            <w:pPr>
              <w:spacing w:after="100"/>
              <w:jc w:val="both"/>
              <w:rPr>
                <w:b/>
                <w:color w:val="000000"/>
                <w:sz w:val="24"/>
                <w:szCs w:val="24"/>
              </w:rPr>
            </w:pPr>
            <w:r>
              <w:rPr>
                <w:color w:val="000000"/>
                <w:sz w:val="24"/>
                <w:szCs w:val="24"/>
              </w:rPr>
              <w:t>ФИЗИК КУЛЬТУРА ҺӘМ СПОРТ</w:t>
            </w:r>
          </w:p>
        </w:tc>
        <w:tc>
          <w:tcPr>
            <w:tcW w:w="1894" w:type="dxa"/>
            <w:vAlign w:val="bottom"/>
            <w:hideMark/>
          </w:tcPr>
          <w:p w:rsidR="00366E45" w:rsidRDefault="00DD4978" w:rsidP="00185B6F">
            <w:pPr>
              <w:spacing w:after="100"/>
              <w:jc w:val="center"/>
              <w:rPr>
                <w:b/>
                <w:color w:val="000000"/>
                <w:sz w:val="24"/>
                <w:szCs w:val="24"/>
              </w:rPr>
            </w:pPr>
            <w:r w:rsidRPr="00D655BB">
              <w:rPr>
                <w:color w:val="000000"/>
                <w:sz w:val="24"/>
                <w:szCs w:val="24"/>
              </w:rPr>
              <w:t>37 1 01 12870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11</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825,6</w:t>
            </w:r>
          </w:p>
        </w:tc>
      </w:tr>
      <w:tr w:rsidR="00397D50" w:rsidTr="0047299D">
        <w:trPr>
          <w:trHeight w:val="387"/>
        </w:trPr>
        <w:tc>
          <w:tcPr>
            <w:tcW w:w="3777" w:type="dxa"/>
            <w:vAlign w:val="bottom"/>
            <w:hideMark/>
          </w:tcPr>
          <w:p w:rsidR="00366E45" w:rsidRPr="00D467D9" w:rsidRDefault="00DD4978" w:rsidP="00185B6F">
            <w:pPr>
              <w:spacing w:after="100"/>
              <w:jc w:val="both"/>
              <w:rPr>
                <w:color w:val="000000"/>
                <w:sz w:val="24"/>
                <w:szCs w:val="24"/>
              </w:rPr>
            </w:pPr>
            <w:r w:rsidRPr="00D467D9">
              <w:rPr>
                <w:color w:val="000000"/>
                <w:sz w:val="24"/>
                <w:szCs w:val="24"/>
              </w:rPr>
              <w:t>Массакүләм спорт</w:t>
            </w:r>
          </w:p>
        </w:tc>
        <w:tc>
          <w:tcPr>
            <w:tcW w:w="1894" w:type="dxa"/>
            <w:vAlign w:val="bottom"/>
            <w:hideMark/>
          </w:tcPr>
          <w:p w:rsidR="00366E45" w:rsidRDefault="00DD4978" w:rsidP="00185B6F">
            <w:pPr>
              <w:spacing w:after="100"/>
              <w:jc w:val="center"/>
              <w:rPr>
                <w:b/>
                <w:color w:val="000000"/>
                <w:sz w:val="24"/>
                <w:szCs w:val="24"/>
              </w:rPr>
            </w:pPr>
            <w:r w:rsidRPr="00D655BB">
              <w:rPr>
                <w:color w:val="000000"/>
                <w:sz w:val="24"/>
                <w:szCs w:val="24"/>
              </w:rPr>
              <w:t>37 1 01 12870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11</w:t>
            </w:r>
          </w:p>
        </w:tc>
        <w:tc>
          <w:tcPr>
            <w:tcW w:w="1278" w:type="dxa"/>
            <w:vAlign w:val="bottom"/>
          </w:tcPr>
          <w:p w:rsidR="00366E45" w:rsidRDefault="00DD4978" w:rsidP="00185B6F">
            <w:pPr>
              <w:spacing w:after="100"/>
              <w:jc w:val="center"/>
              <w:rPr>
                <w:color w:val="000000"/>
                <w:sz w:val="24"/>
                <w:szCs w:val="24"/>
              </w:rPr>
            </w:pPr>
            <w:r>
              <w:rPr>
                <w:color w:val="000000"/>
                <w:sz w:val="24"/>
                <w:szCs w:val="24"/>
              </w:rPr>
              <w:t>02</w:t>
            </w:r>
          </w:p>
        </w:tc>
        <w:tc>
          <w:tcPr>
            <w:tcW w:w="2268" w:type="dxa"/>
            <w:vAlign w:val="bottom"/>
            <w:hideMark/>
          </w:tcPr>
          <w:p w:rsidR="00366E45" w:rsidRDefault="00DD4978" w:rsidP="00185B6F">
            <w:pPr>
              <w:jc w:val="center"/>
              <w:rPr>
                <w:sz w:val="24"/>
                <w:szCs w:val="24"/>
              </w:rPr>
            </w:pPr>
            <w:r>
              <w:rPr>
                <w:sz w:val="24"/>
                <w:szCs w:val="24"/>
              </w:rPr>
              <w:t>825,6</w:t>
            </w:r>
          </w:p>
        </w:tc>
      </w:tr>
      <w:tr w:rsidR="00397D50" w:rsidTr="0047299D">
        <w:trPr>
          <w:trHeight w:val="387"/>
        </w:trPr>
        <w:tc>
          <w:tcPr>
            <w:tcW w:w="3777" w:type="dxa"/>
            <w:vAlign w:val="bottom"/>
            <w:hideMark/>
          </w:tcPr>
          <w:p w:rsidR="00366E45" w:rsidRPr="00D92F61" w:rsidRDefault="00DD4978" w:rsidP="00185B6F">
            <w:pPr>
              <w:spacing w:after="100"/>
              <w:jc w:val="both"/>
              <w:rPr>
                <w:color w:val="000000"/>
                <w:sz w:val="24"/>
                <w:szCs w:val="24"/>
              </w:rPr>
            </w:pPr>
            <w:r w:rsidRPr="00D92F61">
              <w:rPr>
                <w:color w:val="000000"/>
                <w:sz w:val="24"/>
                <w:szCs w:val="24"/>
              </w:rPr>
              <w:t>«Арча муниципаль районында балаларның һәм яшьләрнең ялын оештыру» муниципаль программасы</w:t>
            </w:r>
          </w:p>
        </w:tc>
        <w:tc>
          <w:tcPr>
            <w:tcW w:w="1894"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38 1 00 0000 0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b/>
                <w:sz w:val="24"/>
                <w:szCs w:val="24"/>
              </w:rPr>
            </w:pPr>
            <w:r>
              <w:rPr>
                <w:sz w:val="24"/>
                <w:szCs w:val="24"/>
              </w:rPr>
              <w:t>6 056,1</w:t>
            </w:r>
          </w:p>
        </w:tc>
      </w:tr>
      <w:tr w:rsidR="00397D50" w:rsidTr="0047299D">
        <w:trPr>
          <w:trHeight w:val="387"/>
        </w:trPr>
        <w:tc>
          <w:tcPr>
            <w:tcW w:w="3777" w:type="dxa"/>
            <w:vAlign w:val="center"/>
            <w:hideMark/>
          </w:tcPr>
          <w:p w:rsidR="00366E45" w:rsidRDefault="00DD4978" w:rsidP="00185B6F">
            <w:pPr>
              <w:rPr>
                <w:bCs/>
                <w:sz w:val="24"/>
                <w:szCs w:val="24"/>
              </w:rPr>
            </w:pPr>
            <w:r>
              <w:rPr>
                <w:bCs/>
                <w:sz w:val="24"/>
                <w:szCs w:val="24"/>
              </w:rPr>
              <w:t>Балалар һәм яшьләрнең ялын оештыру өчен тиешле шартлар тудыру, сәламәтләндерү эффектын арттыру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38 1 01 0000 0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b/>
                <w:sz w:val="24"/>
                <w:szCs w:val="24"/>
              </w:rPr>
            </w:pPr>
            <w:r>
              <w:rPr>
                <w:sz w:val="24"/>
                <w:szCs w:val="24"/>
              </w:rPr>
              <w:t>6 056,1</w:t>
            </w:r>
          </w:p>
        </w:tc>
      </w:tr>
      <w:tr w:rsidR="00397D50" w:rsidTr="0047299D">
        <w:trPr>
          <w:trHeight w:val="387"/>
        </w:trPr>
        <w:tc>
          <w:tcPr>
            <w:tcW w:w="3777" w:type="dxa"/>
            <w:vAlign w:val="center"/>
            <w:hideMark/>
          </w:tcPr>
          <w:p w:rsidR="00366E45" w:rsidRDefault="00DD4978" w:rsidP="00185B6F">
            <w:pPr>
              <w:rPr>
                <w:sz w:val="24"/>
                <w:szCs w:val="24"/>
              </w:rPr>
            </w:pPr>
            <w:r>
              <w:rPr>
                <w:rFonts w:eastAsiaTheme="minorHAnsi"/>
                <w:color w:val="000000"/>
                <w:sz w:val="24"/>
                <w:szCs w:val="24"/>
                <w:lang w:eastAsia="en-US"/>
              </w:rPr>
              <w:t>Каникул вакытында балаларның ялын оештыруны тәэмин итү буенча финанслашу чыгымнары Татарстан Республикасы бюджетыннан субсидияләр исәбеннән</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 xml:space="preserve">38 1 01 2132 0 </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5 995,5</w:t>
            </w:r>
          </w:p>
        </w:tc>
      </w:tr>
      <w:tr w:rsidR="00397D50" w:rsidTr="0047299D">
        <w:trPr>
          <w:trHeight w:val="387"/>
        </w:trPr>
        <w:tc>
          <w:tcPr>
            <w:tcW w:w="3777" w:type="dxa"/>
            <w:vAlign w:val="center"/>
            <w:hideMark/>
          </w:tcPr>
          <w:p w:rsidR="00366E45" w:rsidRDefault="00DD4978" w:rsidP="00185B6F">
            <w:pPr>
              <w:rPr>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38 1 01 2132 0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2 368,1</w:t>
            </w:r>
          </w:p>
        </w:tc>
      </w:tr>
      <w:tr w:rsidR="00397D50" w:rsidTr="0047299D">
        <w:trPr>
          <w:trHeight w:val="387"/>
        </w:trPr>
        <w:tc>
          <w:tcPr>
            <w:tcW w:w="3777" w:type="dxa"/>
            <w:vAlign w:val="center"/>
            <w:hideMark/>
          </w:tcPr>
          <w:p w:rsidR="00366E45" w:rsidRDefault="00DD4978" w:rsidP="00185B6F">
            <w:pPr>
              <w:rPr>
                <w:sz w:val="24"/>
                <w:szCs w:val="24"/>
              </w:rPr>
            </w:pPr>
            <w:r>
              <w:rPr>
                <w:color w:val="000000"/>
                <w:sz w:val="24"/>
                <w:szCs w:val="24"/>
              </w:rPr>
              <w:t>Мәгариф</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38 1 01 2132 0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2 368,1</w:t>
            </w:r>
          </w:p>
        </w:tc>
      </w:tr>
      <w:tr w:rsidR="00397D50" w:rsidTr="0047299D">
        <w:trPr>
          <w:trHeight w:val="387"/>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Яшьләр сәясәте һәм балаларны савыктыру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38 1 01 2132 0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tcPr>
          <w:p w:rsidR="00366E45" w:rsidRDefault="00DD4978" w:rsidP="00185B6F">
            <w:pPr>
              <w:spacing w:after="100"/>
              <w:jc w:val="center"/>
              <w:rPr>
                <w:color w:val="000000"/>
                <w:sz w:val="24"/>
                <w:szCs w:val="24"/>
              </w:rPr>
            </w:pPr>
            <w:r>
              <w:rPr>
                <w:color w:val="000000"/>
                <w:sz w:val="24"/>
                <w:szCs w:val="24"/>
              </w:rPr>
              <w:t>07</w:t>
            </w:r>
          </w:p>
        </w:tc>
        <w:tc>
          <w:tcPr>
            <w:tcW w:w="2268" w:type="dxa"/>
            <w:vAlign w:val="bottom"/>
            <w:hideMark/>
          </w:tcPr>
          <w:p w:rsidR="00366E45" w:rsidRDefault="00DD4978" w:rsidP="00185B6F">
            <w:pPr>
              <w:jc w:val="center"/>
              <w:rPr>
                <w:sz w:val="24"/>
                <w:szCs w:val="24"/>
              </w:rPr>
            </w:pPr>
            <w:r>
              <w:rPr>
                <w:sz w:val="24"/>
                <w:szCs w:val="24"/>
              </w:rPr>
              <w:t>2 368,1</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w:t>
            </w:r>
            <w:r>
              <w:rPr>
                <w:color w:val="000000"/>
                <w:sz w:val="24"/>
                <w:szCs w:val="24"/>
              </w:rPr>
              <w:lastRenderedPageBreak/>
              <w:t xml:space="preserve">оешмаларга субсидияләр бирү </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lastRenderedPageBreak/>
              <w:t>38 1 01 2132 0</w:t>
            </w:r>
          </w:p>
        </w:tc>
        <w:tc>
          <w:tcPr>
            <w:tcW w:w="615" w:type="dxa"/>
            <w:vAlign w:val="bottom"/>
          </w:tcPr>
          <w:p w:rsidR="00366E45" w:rsidRDefault="00DD4978" w:rsidP="00185B6F">
            <w:pPr>
              <w:spacing w:after="100"/>
              <w:jc w:val="center"/>
              <w:rPr>
                <w:color w:val="000000"/>
                <w:sz w:val="24"/>
                <w:szCs w:val="24"/>
              </w:rPr>
            </w:pPr>
            <w:r>
              <w:rPr>
                <w:color w:val="000000"/>
                <w:sz w:val="24"/>
                <w:szCs w:val="24"/>
              </w:rPr>
              <w:t>600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3 627,4</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Мәгариф</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38 1 01 2132 0</w:t>
            </w:r>
          </w:p>
        </w:tc>
        <w:tc>
          <w:tcPr>
            <w:tcW w:w="615" w:type="dxa"/>
            <w:vAlign w:val="bottom"/>
          </w:tcPr>
          <w:p w:rsidR="00366E45" w:rsidRDefault="00DD4978" w:rsidP="00185B6F">
            <w:pPr>
              <w:spacing w:after="100"/>
              <w:jc w:val="center"/>
              <w:rPr>
                <w:color w:val="000000"/>
                <w:sz w:val="24"/>
                <w:szCs w:val="24"/>
              </w:rPr>
            </w:pPr>
            <w:r>
              <w:rPr>
                <w:color w:val="000000"/>
                <w:sz w:val="24"/>
                <w:szCs w:val="24"/>
              </w:rPr>
              <w:t>600</w:t>
            </w:r>
          </w:p>
        </w:tc>
        <w:tc>
          <w:tcPr>
            <w:tcW w:w="516" w:type="dxa"/>
            <w:vAlign w:val="bottom"/>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3 627,4</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Яшьләр сәясәте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38 1 01 2132 0</w:t>
            </w:r>
          </w:p>
        </w:tc>
        <w:tc>
          <w:tcPr>
            <w:tcW w:w="615" w:type="dxa"/>
            <w:vAlign w:val="bottom"/>
          </w:tcPr>
          <w:p w:rsidR="00366E45" w:rsidRDefault="00DD4978" w:rsidP="00185B6F">
            <w:pPr>
              <w:spacing w:after="100"/>
              <w:jc w:val="center"/>
              <w:rPr>
                <w:color w:val="000000"/>
                <w:sz w:val="24"/>
                <w:szCs w:val="24"/>
              </w:rPr>
            </w:pPr>
            <w:r>
              <w:rPr>
                <w:color w:val="000000"/>
                <w:sz w:val="24"/>
                <w:szCs w:val="24"/>
              </w:rPr>
              <w:t>600</w:t>
            </w:r>
          </w:p>
        </w:tc>
        <w:tc>
          <w:tcPr>
            <w:tcW w:w="516" w:type="dxa"/>
            <w:vAlign w:val="bottom"/>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tcPr>
          <w:p w:rsidR="00366E45" w:rsidRDefault="00DD4978" w:rsidP="00185B6F">
            <w:pPr>
              <w:spacing w:after="100"/>
              <w:jc w:val="center"/>
              <w:rPr>
                <w:color w:val="000000"/>
                <w:sz w:val="24"/>
                <w:szCs w:val="24"/>
              </w:rPr>
            </w:pPr>
            <w:r>
              <w:rPr>
                <w:color w:val="000000"/>
                <w:sz w:val="24"/>
                <w:szCs w:val="24"/>
              </w:rPr>
              <w:t>07</w:t>
            </w:r>
          </w:p>
        </w:tc>
        <w:tc>
          <w:tcPr>
            <w:tcW w:w="2268" w:type="dxa"/>
            <w:vAlign w:val="bottom"/>
            <w:hideMark/>
          </w:tcPr>
          <w:p w:rsidR="00366E45" w:rsidRDefault="00DD4978" w:rsidP="00185B6F">
            <w:pPr>
              <w:jc w:val="center"/>
              <w:rPr>
                <w:sz w:val="24"/>
                <w:szCs w:val="24"/>
              </w:rPr>
            </w:pPr>
            <w:r>
              <w:rPr>
                <w:sz w:val="24"/>
                <w:szCs w:val="24"/>
              </w:rPr>
              <w:t>3 627,4</w:t>
            </w:r>
          </w:p>
        </w:tc>
      </w:tr>
      <w:tr w:rsidR="00397D50" w:rsidTr="0047299D">
        <w:trPr>
          <w:trHeight w:val="387"/>
        </w:trPr>
        <w:tc>
          <w:tcPr>
            <w:tcW w:w="3777" w:type="dxa"/>
            <w:vAlign w:val="center"/>
            <w:hideMark/>
          </w:tcPr>
          <w:p w:rsidR="00366E45" w:rsidRPr="002423ED" w:rsidRDefault="00DD4978" w:rsidP="00185B6F">
            <w:pPr>
              <w:rPr>
                <w:color w:val="000000"/>
                <w:sz w:val="24"/>
                <w:szCs w:val="24"/>
              </w:rPr>
            </w:pPr>
            <w:r w:rsidRPr="002423ED">
              <w:rPr>
                <w:color w:val="000000"/>
                <w:sz w:val="24"/>
                <w:szCs w:val="24"/>
              </w:rPr>
              <w:t xml:space="preserve">Муниципаль районнар бюджетларында каралган акчалар исәбеннән каникул чорында балаларның ялын оештыруны тәэмин итүгә финанслашу чыгымнары </w:t>
            </w:r>
          </w:p>
          <w:p w:rsidR="00366E45" w:rsidRDefault="00366E45" w:rsidP="00185B6F">
            <w:pPr>
              <w:rPr>
                <w:sz w:val="24"/>
                <w:szCs w:val="24"/>
              </w:rPr>
            </w:pPr>
          </w:p>
        </w:tc>
        <w:tc>
          <w:tcPr>
            <w:tcW w:w="1894" w:type="dxa"/>
            <w:vAlign w:val="bottom"/>
            <w:hideMark/>
          </w:tcPr>
          <w:p w:rsidR="00366E45" w:rsidRDefault="00DD4978" w:rsidP="00185B6F">
            <w:pPr>
              <w:spacing w:after="100"/>
              <w:jc w:val="center"/>
              <w:rPr>
                <w:color w:val="000000"/>
                <w:sz w:val="24"/>
                <w:szCs w:val="24"/>
                <w:lang w:val="en-US"/>
              </w:rPr>
            </w:pPr>
            <w:r>
              <w:rPr>
                <w:color w:val="000000"/>
                <w:sz w:val="24"/>
                <w:szCs w:val="24"/>
              </w:rPr>
              <w:t>38 1 01 S232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b/>
                <w:sz w:val="24"/>
                <w:szCs w:val="24"/>
              </w:rPr>
            </w:pPr>
            <w:r>
              <w:rPr>
                <w:sz w:val="24"/>
                <w:szCs w:val="24"/>
              </w:rPr>
              <w:t>60,6</w:t>
            </w:r>
          </w:p>
        </w:tc>
      </w:tr>
      <w:tr w:rsidR="00397D50" w:rsidTr="0047299D">
        <w:trPr>
          <w:trHeight w:val="387"/>
        </w:trPr>
        <w:tc>
          <w:tcPr>
            <w:tcW w:w="3777" w:type="dxa"/>
            <w:vAlign w:val="center"/>
            <w:hideMark/>
          </w:tcPr>
          <w:p w:rsidR="00366E45" w:rsidRDefault="00DD4978" w:rsidP="00185B6F">
            <w:pPr>
              <w:rPr>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S232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26,1</w:t>
            </w:r>
          </w:p>
        </w:tc>
      </w:tr>
      <w:tr w:rsidR="00397D50" w:rsidTr="0047299D">
        <w:trPr>
          <w:trHeight w:val="387"/>
        </w:trPr>
        <w:tc>
          <w:tcPr>
            <w:tcW w:w="3777" w:type="dxa"/>
            <w:vAlign w:val="center"/>
            <w:hideMark/>
          </w:tcPr>
          <w:p w:rsidR="00366E45" w:rsidRDefault="00DD4978" w:rsidP="00185B6F">
            <w:pPr>
              <w:rPr>
                <w:sz w:val="24"/>
                <w:szCs w:val="24"/>
              </w:rPr>
            </w:pPr>
            <w:r>
              <w:rPr>
                <w:color w:val="000000"/>
                <w:sz w:val="24"/>
                <w:szCs w:val="24"/>
              </w:rPr>
              <w:t>Мәгариф</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S232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26,1</w:t>
            </w:r>
          </w:p>
        </w:tc>
      </w:tr>
      <w:tr w:rsidR="00397D50" w:rsidTr="0047299D">
        <w:trPr>
          <w:trHeight w:val="387"/>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Яшьләр сәясәте һәм балаларны савыктыру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38 1 01 S232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tcPr>
          <w:p w:rsidR="00366E45" w:rsidRDefault="00DD4978" w:rsidP="00185B6F">
            <w:pPr>
              <w:spacing w:after="100"/>
              <w:jc w:val="center"/>
              <w:rPr>
                <w:color w:val="000000"/>
                <w:sz w:val="24"/>
                <w:szCs w:val="24"/>
              </w:rPr>
            </w:pPr>
            <w:r>
              <w:rPr>
                <w:color w:val="000000"/>
                <w:sz w:val="24"/>
                <w:szCs w:val="24"/>
              </w:rPr>
              <w:t>07</w:t>
            </w:r>
          </w:p>
        </w:tc>
        <w:tc>
          <w:tcPr>
            <w:tcW w:w="2268" w:type="dxa"/>
            <w:vAlign w:val="bottom"/>
            <w:hideMark/>
          </w:tcPr>
          <w:p w:rsidR="00366E45" w:rsidRDefault="00DD4978" w:rsidP="00185B6F">
            <w:pPr>
              <w:jc w:val="center"/>
              <w:rPr>
                <w:sz w:val="24"/>
                <w:szCs w:val="24"/>
              </w:rPr>
            </w:pPr>
            <w:r>
              <w:rPr>
                <w:sz w:val="24"/>
                <w:szCs w:val="24"/>
              </w:rPr>
              <w:t>26,1</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1 01 S232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34,5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1 01 S232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34,5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Яшьләр сәясәте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1 01 S232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07</w:t>
            </w:r>
          </w:p>
        </w:tc>
        <w:tc>
          <w:tcPr>
            <w:tcW w:w="2268" w:type="dxa"/>
            <w:vAlign w:val="bottom"/>
            <w:hideMark/>
          </w:tcPr>
          <w:p w:rsidR="00366E45" w:rsidRDefault="00DD4978" w:rsidP="00185B6F">
            <w:pPr>
              <w:spacing w:after="120"/>
              <w:jc w:val="center"/>
              <w:rPr>
                <w:sz w:val="24"/>
                <w:szCs w:val="24"/>
              </w:rPr>
            </w:pPr>
            <w:r>
              <w:rPr>
                <w:sz w:val="24"/>
                <w:szCs w:val="24"/>
              </w:rPr>
              <w:t>34,5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rFonts w:eastAsiaTheme="minorHAnsi"/>
                <w:color w:val="000000"/>
                <w:sz w:val="24"/>
                <w:szCs w:val="24"/>
                <w:lang w:eastAsia="en-US"/>
              </w:rPr>
              <w:t>"Татарстан Республикасы Арча муниципаль районында яшьләр сәясәтен үстерү" муниципаль программасы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38 3 00 0000 0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5 242,6</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Арча муниципаль районында яшьләр сәясәтен үстерү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38 3 01 0000 0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5 242,6</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Балалар һәм яшьләр өчен чаралар үткәрү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1 727,5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277,5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277,5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Яшьләр сәясәте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2268" w:type="dxa"/>
            <w:vAlign w:val="bottom"/>
            <w:hideMark/>
          </w:tcPr>
          <w:p w:rsidR="00366E45" w:rsidRDefault="00DD4978" w:rsidP="00185B6F">
            <w:pPr>
              <w:jc w:val="center"/>
              <w:rPr>
                <w:sz w:val="24"/>
                <w:szCs w:val="24"/>
              </w:rPr>
            </w:pPr>
            <w:r>
              <w:rPr>
                <w:sz w:val="24"/>
                <w:szCs w:val="24"/>
              </w:rPr>
              <w:t>277,5</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rPr>
                <w:sz w:val="24"/>
                <w:szCs w:val="24"/>
              </w:rPr>
            </w:pPr>
            <w:r>
              <w:rPr>
                <w:sz w:val="24"/>
                <w:szCs w:val="24"/>
              </w:rPr>
              <w:t>1 266,8</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lastRenderedPageBreak/>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1 266,8</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Яшьләр сәясәте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2268" w:type="dxa"/>
            <w:vAlign w:val="bottom"/>
            <w:hideMark/>
          </w:tcPr>
          <w:p w:rsidR="00366E45" w:rsidRDefault="00DD4978" w:rsidP="00185B6F">
            <w:pPr>
              <w:jc w:val="center"/>
              <w:rPr>
                <w:sz w:val="24"/>
                <w:szCs w:val="24"/>
              </w:rPr>
            </w:pPr>
            <w:r>
              <w:rPr>
                <w:sz w:val="24"/>
                <w:szCs w:val="24"/>
              </w:rPr>
              <w:t>1 266,8</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366E45" w:rsidP="00185B6F">
            <w:pPr>
              <w:spacing w:after="120"/>
              <w:jc w:val="center"/>
              <w:rPr>
                <w:color w:val="000000"/>
                <w:sz w:val="24"/>
                <w:szCs w:val="24"/>
              </w:rPr>
            </w:pPr>
          </w:p>
        </w:tc>
        <w:tc>
          <w:tcPr>
            <w:tcW w:w="1278" w:type="dxa"/>
            <w:vAlign w:val="bottom"/>
            <w:hideMark/>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spacing w:after="120"/>
              <w:jc w:val="center"/>
              <w:rPr>
                <w:sz w:val="24"/>
                <w:szCs w:val="24"/>
              </w:rPr>
            </w:pPr>
            <w:r>
              <w:rPr>
                <w:sz w:val="24"/>
                <w:szCs w:val="24"/>
              </w:rPr>
              <w:t>183,2</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183,2</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Яшьләр сәясәте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38 3 01 4310 0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2268" w:type="dxa"/>
            <w:vAlign w:val="bottom"/>
            <w:hideMark/>
          </w:tcPr>
          <w:p w:rsidR="00366E45" w:rsidRDefault="00DD4978" w:rsidP="00185B6F">
            <w:pPr>
              <w:spacing w:after="120"/>
              <w:jc w:val="center"/>
              <w:rPr>
                <w:sz w:val="24"/>
                <w:szCs w:val="24"/>
              </w:rPr>
            </w:pPr>
            <w:r>
              <w:rPr>
                <w:sz w:val="24"/>
                <w:szCs w:val="24"/>
              </w:rPr>
              <w:t>183,2</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Яшьләр сәясәте учреждениеләре эшчәнлеген тәэмин итү</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3 515,1</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20"/>
              <w:jc w:val="center"/>
              <w:rPr>
                <w:sz w:val="24"/>
                <w:szCs w:val="24"/>
              </w:rPr>
            </w:pPr>
            <w:r>
              <w:rPr>
                <w:sz w:val="24"/>
                <w:szCs w:val="24"/>
              </w:rPr>
              <w:t>3 515,1</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20"/>
              <w:jc w:val="center"/>
              <w:rPr>
                <w:sz w:val="24"/>
                <w:szCs w:val="24"/>
              </w:rPr>
            </w:pPr>
            <w:r>
              <w:rPr>
                <w:sz w:val="24"/>
                <w:szCs w:val="24"/>
              </w:rPr>
              <w:t>3 515,1</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Яшьләр сәясәте</w:t>
            </w:r>
          </w:p>
        </w:tc>
        <w:tc>
          <w:tcPr>
            <w:tcW w:w="1894" w:type="dxa"/>
            <w:vAlign w:val="bottom"/>
            <w:hideMark/>
          </w:tcPr>
          <w:p w:rsidR="00366E45" w:rsidRDefault="00DD4978" w:rsidP="00185B6F">
            <w:pPr>
              <w:spacing w:after="120"/>
              <w:jc w:val="center"/>
              <w:rPr>
                <w:color w:val="000000"/>
                <w:sz w:val="24"/>
                <w:szCs w:val="24"/>
              </w:rPr>
            </w:pPr>
            <w:r>
              <w:rPr>
                <w:color w:val="000000"/>
                <w:sz w:val="24"/>
                <w:szCs w:val="24"/>
              </w:rPr>
              <w:t>38 3 01 4319 0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2268" w:type="dxa"/>
            <w:vAlign w:val="bottom"/>
            <w:hideMark/>
          </w:tcPr>
          <w:p w:rsidR="00366E45" w:rsidRDefault="00DD4978" w:rsidP="00185B6F">
            <w:pPr>
              <w:spacing w:after="120"/>
              <w:jc w:val="center"/>
              <w:rPr>
                <w:sz w:val="24"/>
                <w:szCs w:val="24"/>
              </w:rPr>
            </w:pPr>
            <w:r>
              <w:rPr>
                <w:sz w:val="24"/>
                <w:szCs w:val="24"/>
              </w:rPr>
              <w:t>3 515,1</w:t>
            </w:r>
          </w:p>
        </w:tc>
      </w:tr>
      <w:tr w:rsidR="00397D50" w:rsidTr="0047299D">
        <w:trPr>
          <w:trHeight w:val="387"/>
        </w:trPr>
        <w:tc>
          <w:tcPr>
            <w:tcW w:w="3777" w:type="dxa"/>
            <w:vAlign w:val="bottom"/>
            <w:hideMark/>
          </w:tcPr>
          <w:p w:rsidR="00366E45" w:rsidRPr="00D92F61" w:rsidRDefault="00DD4978" w:rsidP="00185B6F">
            <w:pPr>
              <w:spacing w:after="120"/>
              <w:jc w:val="both"/>
              <w:rPr>
                <w:color w:val="000000"/>
                <w:sz w:val="24"/>
                <w:szCs w:val="24"/>
              </w:rPr>
            </w:pPr>
            <w:r w:rsidRPr="00D92F61">
              <w:rPr>
                <w:sz w:val="24"/>
                <w:szCs w:val="24"/>
              </w:rPr>
              <w:t>"Татарстан Республикасы Арча муниципаль районы балаларына һәм яшьләргә патриотик тәрбия бирү" муниципаль программасы</w:t>
            </w:r>
          </w:p>
        </w:tc>
        <w:tc>
          <w:tcPr>
            <w:tcW w:w="1894" w:type="dxa"/>
            <w:vAlign w:val="bottom"/>
            <w:hideMark/>
          </w:tcPr>
          <w:p w:rsidR="00366E45" w:rsidRPr="00D92F61" w:rsidRDefault="00DD4978" w:rsidP="00185B6F">
            <w:pPr>
              <w:spacing w:after="120"/>
              <w:jc w:val="center"/>
              <w:rPr>
                <w:color w:val="000000"/>
                <w:sz w:val="24"/>
                <w:szCs w:val="24"/>
              </w:rPr>
            </w:pPr>
            <w:r w:rsidRPr="00D92F61">
              <w:rPr>
                <w:color w:val="000000"/>
                <w:sz w:val="24"/>
                <w:szCs w:val="24"/>
              </w:rPr>
              <w:t>38 4 01 0000 0</w:t>
            </w:r>
          </w:p>
        </w:tc>
        <w:tc>
          <w:tcPr>
            <w:tcW w:w="615" w:type="dxa"/>
            <w:vAlign w:val="bottom"/>
          </w:tcPr>
          <w:p w:rsidR="00366E45" w:rsidRPr="00D92F61" w:rsidRDefault="00366E45" w:rsidP="00185B6F">
            <w:pPr>
              <w:spacing w:after="120"/>
              <w:jc w:val="center"/>
              <w:rPr>
                <w:color w:val="000000"/>
                <w:sz w:val="24"/>
                <w:szCs w:val="24"/>
              </w:rPr>
            </w:pPr>
          </w:p>
        </w:tc>
        <w:tc>
          <w:tcPr>
            <w:tcW w:w="516" w:type="dxa"/>
            <w:vAlign w:val="bottom"/>
          </w:tcPr>
          <w:p w:rsidR="00366E45" w:rsidRPr="00D92F61" w:rsidRDefault="00366E45" w:rsidP="00185B6F">
            <w:pPr>
              <w:spacing w:after="120"/>
              <w:jc w:val="center"/>
              <w:rPr>
                <w:color w:val="000000"/>
                <w:sz w:val="24"/>
                <w:szCs w:val="24"/>
              </w:rPr>
            </w:pPr>
          </w:p>
        </w:tc>
        <w:tc>
          <w:tcPr>
            <w:tcW w:w="1278" w:type="dxa"/>
            <w:vAlign w:val="bottom"/>
          </w:tcPr>
          <w:p w:rsidR="00366E45" w:rsidRPr="00D92F61" w:rsidRDefault="00366E45" w:rsidP="00185B6F">
            <w:pPr>
              <w:spacing w:after="120"/>
              <w:jc w:val="center"/>
              <w:rPr>
                <w:color w:val="000000"/>
                <w:sz w:val="24"/>
                <w:szCs w:val="24"/>
              </w:rPr>
            </w:pPr>
          </w:p>
        </w:tc>
        <w:tc>
          <w:tcPr>
            <w:tcW w:w="2268" w:type="dxa"/>
            <w:vAlign w:val="bottom"/>
            <w:hideMark/>
          </w:tcPr>
          <w:p w:rsidR="00366E45" w:rsidRPr="00D92F61" w:rsidRDefault="00DD4978" w:rsidP="00185B6F">
            <w:pPr>
              <w:spacing w:after="120"/>
              <w:jc w:val="center"/>
              <w:rPr>
                <w:sz w:val="24"/>
                <w:szCs w:val="24"/>
              </w:rPr>
            </w:pPr>
            <w:r w:rsidRPr="00D92F61">
              <w:rPr>
                <w:sz w:val="24"/>
                <w:szCs w:val="24"/>
              </w:rPr>
              <w:t>142,9</w:t>
            </w:r>
          </w:p>
        </w:tc>
      </w:tr>
      <w:tr w:rsidR="00397D50" w:rsidTr="0047299D">
        <w:trPr>
          <w:trHeight w:val="387"/>
        </w:trPr>
        <w:tc>
          <w:tcPr>
            <w:tcW w:w="3777" w:type="dxa"/>
            <w:vAlign w:val="bottom"/>
            <w:hideMark/>
          </w:tcPr>
          <w:p w:rsidR="00366E45" w:rsidRPr="00FE24AF" w:rsidRDefault="00DD4978" w:rsidP="00185B6F">
            <w:pPr>
              <w:spacing w:after="120"/>
              <w:jc w:val="both"/>
              <w:rPr>
                <w:sz w:val="24"/>
                <w:szCs w:val="24"/>
              </w:rPr>
            </w:pPr>
            <w:r w:rsidRPr="00FE24AF">
              <w:rPr>
                <w:sz w:val="24"/>
                <w:szCs w:val="24"/>
              </w:rPr>
              <w:t>Программа чараларын гамәлгә ашыру</w:t>
            </w:r>
          </w:p>
        </w:tc>
        <w:tc>
          <w:tcPr>
            <w:tcW w:w="1894" w:type="dxa"/>
            <w:vAlign w:val="bottom"/>
            <w:hideMark/>
          </w:tcPr>
          <w:p w:rsidR="00366E45" w:rsidRDefault="00DD4978" w:rsidP="00185B6F">
            <w:pPr>
              <w:spacing w:after="140"/>
              <w:jc w:val="center"/>
              <w:rPr>
                <w:sz w:val="24"/>
                <w:szCs w:val="24"/>
              </w:rPr>
            </w:pPr>
            <w:r>
              <w:rPr>
                <w:sz w:val="24"/>
                <w:szCs w:val="24"/>
              </w:rPr>
              <w:t>38 4 01 10990</w:t>
            </w:r>
          </w:p>
        </w:tc>
        <w:tc>
          <w:tcPr>
            <w:tcW w:w="615" w:type="dxa"/>
            <w:vAlign w:val="bottom"/>
          </w:tcPr>
          <w:p w:rsidR="00366E45" w:rsidRDefault="00366E45" w:rsidP="00185B6F">
            <w:pPr>
              <w:spacing w:after="120"/>
              <w:jc w:val="center"/>
              <w:rPr>
                <w:b/>
                <w:color w:val="000000"/>
                <w:sz w:val="24"/>
                <w:szCs w:val="24"/>
              </w:rPr>
            </w:pPr>
          </w:p>
        </w:tc>
        <w:tc>
          <w:tcPr>
            <w:tcW w:w="516" w:type="dxa"/>
            <w:vAlign w:val="bottom"/>
          </w:tcPr>
          <w:p w:rsidR="00366E45" w:rsidRDefault="00366E45" w:rsidP="00185B6F">
            <w:pPr>
              <w:spacing w:after="120"/>
              <w:jc w:val="center"/>
              <w:rPr>
                <w:b/>
                <w:color w:val="000000"/>
                <w:sz w:val="24"/>
                <w:szCs w:val="24"/>
              </w:rPr>
            </w:pPr>
          </w:p>
        </w:tc>
        <w:tc>
          <w:tcPr>
            <w:tcW w:w="1278" w:type="dxa"/>
            <w:vAlign w:val="bottom"/>
          </w:tcPr>
          <w:p w:rsidR="00366E45" w:rsidRDefault="00366E45" w:rsidP="00185B6F">
            <w:pPr>
              <w:spacing w:after="120"/>
              <w:jc w:val="center"/>
              <w:rPr>
                <w:b/>
                <w:color w:val="000000"/>
                <w:sz w:val="24"/>
                <w:szCs w:val="24"/>
              </w:rPr>
            </w:pPr>
          </w:p>
        </w:tc>
        <w:tc>
          <w:tcPr>
            <w:tcW w:w="2268" w:type="dxa"/>
            <w:vAlign w:val="bottom"/>
            <w:hideMark/>
          </w:tcPr>
          <w:p w:rsidR="00366E45" w:rsidRDefault="00DD4978" w:rsidP="00185B6F">
            <w:pPr>
              <w:jc w:val="center"/>
              <w:rPr>
                <w:sz w:val="24"/>
                <w:szCs w:val="24"/>
              </w:rPr>
            </w:pPr>
            <w:r>
              <w:rPr>
                <w:sz w:val="24"/>
                <w:szCs w:val="24"/>
              </w:rPr>
              <w:t>142,9</w:t>
            </w:r>
          </w:p>
        </w:tc>
      </w:tr>
      <w:tr w:rsidR="00397D50" w:rsidTr="0047299D">
        <w:trPr>
          <w:trHeight w:val="387"/>
        </w:trPr>
        <w:tc>
          <w:tcPr>
            <w:tcW w:w="3777" w:type="dxa"/>
            <w:vAlign w:val="bottom"/>
            <w:hideMark/>
          </w:tcPr>
          <w:p w:rsidR="00366E45" w:rsidRDefault="00DD4978" w:rsidP="00185B6F">
            <w:pPr>
              <w:spacing w:after="120"/>
              <w:jc w:val="both"/>
              <w:rPr>
                <w:b/>
                <w:sz w:val="24"/>
                <w:szCs w:val="24"/>
              </w:rPr>
            </w:pPr>
            <w:r>
              <w:rPr>
                <w:color w:val="000000"/>
                <w:sz w:val="24"/>
                <w:szCs w:val="24"/>
              </w:rPr>
              <w:t xml:space="preserve">Бюджет учреждениеләренә, автоном учреждениеләргә һәм коммерциягә карамаган башка оешмаларга субсидияләр бирү </w:t>
            </w:r>
          </w:p>
        </w:tc>
        <w:tc>
          <w:tcPr>
            <w:tcW w:w="1894" w:type="dxa"/>
            <w:vAlign w:val="bottom"/>
            <w:hideMark/>
          </w:tcPr>
          <w:p w:rsidR="00366E45" w:rsidRDefault="00DD4978" w:rsidP="00185B6F">
            <w:pPr>
              <w:spacing w:after="120"/>
              <w:jc w:val="center"/>
              <w:rPr>
                <w:b/>
                <w:color w:val="000000"/>
                <w:sz w:val="24"/>
                <w:szCs w:val="24"/>
              </w:rPr>
            </w:pPr>
            <w:r>
              <w:rPr>
                <w:sz w:val="24"/>
                <w:szCs w:val="24"/>
              </w:rPr>
              <w:t>38 4 01 10990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tcPr>
          <w:p w:rsidR="00366E45" w:rsidRDefault="00366E45" w:rsidP="00185B6F">
            <w:pPr>
              <w:spacing w:after="120"/>
              <w:jc w:val="center"/>
              <w:rPr>
                <w:color w:val="000000"/>
                <w:sz w:val="24"/>
                <w:szCs w:val="24"/>
              </w:rPr>
            </w:pPr>
          </w:p>
        </w:tc>
        <w:tc>
          <w:tcPr>
            <w:tcW w:w="1278" w:type="dxa"/>
            <w:vAlign w:val="bottom"/>
          </w:tcPr>
          <w:p w:rsidR="00366E45" w:rsidRDefault="00366E45" w:rsidP="00185B6F">
            <w:pPr>
              <w:spacing w:after="120"/>
              <w:jc w:val="center"/>
              <w:rPr>
                <w:color w:val="000000"/>
                <w:sz w:val="24"/>
                <w:szCs w:val="24"/>
              </w:rPr>
            </w:pPr>
          </w:p>
        </w:tc>
        <w:tc>
          <w:tcPr>
            <w:tcW w:w="2268" w:type="dxa"/>
            <w:vAlign w:val="bottom"/>
            <w:hideMark/>
          </w:tcPr>
          <w:p w:rsidR="00366E45" w:rsidRDefault="00DD4978" w:rsidP="00185B6F">
            <w:pPr>
              <w:jc w:val="center"/>
            </w:pPr>
            <w:r>
              <w:rPr>
                <w:sz w:val="24"/>
                <w:szCs w:val="24"/>
              </w:rPr>
              <w:t>142,9</w:t>
            </w:r>
          </w:p>
        </w:tc>
      </w:tr>
      <w:tr w:rsidR="00397D50" w:rsidTr="0047299D">
        <w:trPr>
          <w:trHeight w:val="387"/>
        </w:trPr>
        <w:tc>
          <w:tcPr>
            <w:tcW w:w="3777" w:type="dxa"/>
            <w:vAlign w:val="bottom"/>
            <w:hideMark/>
          </w:tcPr>
          <w:p w:rsidR="00366E45" w:rsidRDefault="00DD4978" w:rsidP="00185B6F">
            <w:pPr>
              <w:spacing w:after="120"/>
              <w:jc w:val="both"/>
              <w:rPr>
                <w:color w:val="000000"/>
                <w:sz w:val="24"/>
                <w:szCs w:val="24"/>
              </w:rPr>
            </w:pPr>
            <w:r>
              <w:rPr>
                <w:color w:val="000000"/>
                <w:sz w:val="24"/>
                <w:szCs w:val="24"/>
              </w:rPr>
              <w:t>Мәгариф</w:t>
            </w:r>
          </w:p>
        </w:tc>
        <w:tc>
          <w:tcPr>
            <w:tcW w:w="1894" w:type="dxa"/>
            <w:vAlign w:val="bottom"/>
            <w:hideMark/>
          </w:tcPr>
          <w:p w:rsidR="00366E45" w:rsidRDefault="00DD4978" w:rsidP="00185B6F">
            <w:pPr>
              <w:spacing w:after="120"/>
              <w:jc w:val="center"/>
              <w:rPr>
                <w:b/>
                <w:color w:val="000000"/>
                <w:sz w:val="24"/>
                <w:szCs w:val="24"/>
              </w:rPr>
            </w:pPr>
            <w:r>
              <w:rPr>
                <w:sz w:val="24"/>
                <w:szCs w:val="24"/>
              </w:rPr>
              <w:t>38 4 01 10990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pPr>
            <w:r>
              <w:rPr>
                <w:sz w:val="24"/>
                <w:szCs w:val="24"/>
              </w:rPr>
              <w:t>142,9</w:t>
            </w:r>
          </w:p>
        </w:tc>
      </w:tr>
      <w:tr w:rsidR="00397D50" w:rsidTr="0047299D">
        <w:trPr>
          <w:trHeight w:val="387"/>
        </w:trPr>
        <w:tc>
          <w:tcPr>
            <w:tcW w:w="3777" w:type="dxa"/>
            <w:vAlign w:val="bottom"/>
            <w:hideMark/>
          </w:tcPr>
          <w:p w:rsidR="00366E45" w:rsidRDefault="00DD4978" w:rsidP="00185B6F">
            <w:pPr>
              <w:spacing w:after="120"/>
              <w:jc w:val="both"/>
              <w:rPr>
                <w:b/>
                <w:sz w:val="24"/>
                <w:szCs w:val="24"/>
              </w:rPr>
            </w:pPr>
            <w:r>
              <w:rPr>
                <w:color w:val="000000"/>
                <w:sz w:val="24"/>
                <w:szCs w:val="24"/>
              </w:rPr>
              <w:t>Яшьләр сәясәте</w:t>
            </w:r>
          </w:p>
        </w:tc>
        <w:tc>
          <w:tcPr>
            <w:tcW w:w="1894" w:type="dxa"/>
            <w:vAlign w:val="bottom"/>
            <w:hideMark/>
          </w:tcPr>
          <w:p w:rsidR="00366E45" w:rsidRDefault="00DD4978" w:rsidP="00185B6F">
            <w:pPr>
              <w:spacing w:after="120"/>
              <w:jc w:val="center"/>
              <w:rPr>
                <w:b/>
                <w:color w:val="000000"/>
                <w:sz w:val="24"/>
                <w:szCs w:val="24"/>
              </w:rPr>
            </w:pPr>
            <w:r>
              <w:rPr>
                <w:sz w:val="24"/>
                <w:szCs w:val="24"/>
              </w:rPr>
              <w:t>38 4 01 10990</w:t>
            </w:r>
          </w:p>
        </w:tc>
        <w:tc>
          <w:tcPr>
            <w:tcW w:w="615" w:type="dxa"/>
            <w:vAlign w:val="bottom"/>
            <w:hideMark/>
          </w:tcPr>
          <w:p w:rsidR="00366E45" w:rsidRDefault="00DD4978" w:rsidP="00185B6F">
            <w:pPr>
              <w:spacing w:after="120"/>
              <w:jc w:val="center"/>
              <w:rPr>
                <w:color w:val="000000"/>
                <w:sz w:val="24"/>
                <w:szCs w:val="24"/>
              </w:rPr>
            </w:pPr>
            <w:r>
              <w:rPr>
                <w:color w:val="000000"/>
                <w:sz w:val="24"/>
                <w:szCs w:val="24"/>
              </w:rPr>
              <w:t>600</w:t>
            </w:r>
          </w:p>
        </w:tc>
        <w:tc>
          <w:tcPr>
            <w:tcW w:w="516"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1278" w:type="dxa"/>
            <w:vAlign w:val="bottom"/>
            <w:hideMark/>
          </w:tcPr>
          <w:p w:rsidR="00366E45" w:rsidRDefault="00DD4978" w:rsidP="00185B6F">
            <w:pPr>
              <w:spacing w:after="120"/>
              <w:jc w:val="center"/>
              <w:rPr>
                <w:color w:val="000000"/>
                <w:sz w:val="24"/>
                <w:szCs w:val="24"/>
              </w:rPr>
            </w:pPr>
            <w:r>
              <w:rPr>
                <w:color w:val="000000"/>
                <w:sz w:val="24"/>
                <w:szCs w:val="24"/>
              </w:rPr>
              <w:t>07</w:t>
            </w:r>
          </w:p>
        </w:tc>
        <w:tc>
          <w:tcPr>
            <w:tcW w:w="2268" w:type="dxa"/>
            <w:vAlign w:val="bottom"/>
            <w:hideMark/>
          </w:tcPr>
          <w:p w:rsidR="00366E45" w:rsidRDefault="00DD4978" w:rsidP="00185B6F">
            <w:pPr>
              <w:jc w:val="center"/>
            </w:pPr>
            <w:r>
              <w:rPr>
                <w:sz w:val="24"/>
                <w:szCs w:val="24"/>
              </w:rPr>
              <w:t>142,9</w:t>
            </w:r>
          </w:p>
        </w:tc>
      </w:tr>
      <w:tr w:rsidR="00397D50" w:rsidTr="0047299D">
        <w:trPr>
          <w:trHeight w:val="569"/>
        </w:trPr>
        <w:tc>
          <w:tcPr>
            <w:tcW w:w="3777" w:type="dxa"/>
            <w:vAlign w:val="bottom"/>
            <w:hideMark/>
          </w:tcPr>
          <w:p w:rsidR="00366E45" w:rsidRPr="00D92F61" w:rsidRDefault="00DD4978" w:rsidP="00185B6F">
            <w:pPr>
              <w:spacing w:after="100"/>
              <w:jc w:val="both"/>
              <w:rPr>
                <w:color w:val="000000"/>
                <w:sz w:val="24"/>
                <w:szCs w:val="24"/>
              </w:rPr>
            </w:pPr>
            <w:r w:rsidRPr="00D92F61">
              <w:rPr>
                <w:color w:val="000000"/>
                <w:sz w:val="24"/>
                <w:szCs w:val="24"/>
              </w:rPr>
              <w:t xml:space="preserve">Чыгымнарның   программасыз юнәлешләре </w:t>
            </w:r>
          </w:p>
        </w:tc>
        <w:tc>
          <w:tcPr>
            <w:tcW w:w="1894"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99 0 00 0000 0</w:t>
            </w:r>
          </w:p>
        </w:tc>
        <w:tc>
          <w:tcPr>
            <w:tcW w:w="615"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 </w:t>
            </w:r>
          </w:p>
        </w:tc>
        <w:tc>
          <w:tcPr>
            <w:tcW w:w="516"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 </w:t>
            </w:r>
          </w:p>
        </w:tc>
        <w:tc>
          <w:tcPr>
            <w:tcW w:w="1278"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 </w:t>
            </w:r>
          </w:p>
        </w:tc>
        <w:tc>
          <w:tcPr>
            <w:tcW w:w="2268" w:type="dxa"/>
            <w:vAlign w:val="bottom"/>
          </w:tcPr>
          <w:p w:rsidR="00366E45" w:rsidRPr="00D92F61" w:rsidRDefault="00DD4978" w:rsidP="00185B6F">
            <w:pPr>
              <w:spacing w:after="100"/>
              <w:jc w:val="center"/>
              <w:rPr>
                <w:color w:val="000000"/>
                <w:sz w:val="24"/>
                <w:szCs w:val="24"/>
              </w:rPr>
            </w:pPr>
            <w:r w:rsidRPr="00D92F61">
              <w:rPr>
                <w:color w:val="000000"/>
                <w:sz w:val="24"/>
                <w:szCs w:val="24"/>
              </w:rPr>
              <w:t>188 138,5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муниципаль берәмлек башлыгы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99 0 00 0203 0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3 087,4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99 0 00 0203 0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3 087,4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99 0 00 0203 0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3 087,4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Россия Федерациясе субъектының һәм муниципаль берәмлекнең югары вазыйфаи затының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99 0 00 0203 0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3 087,4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Үзәк аппарат</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Pr="006B0E34" w:rsidRDefault="00DD4978" w:rsidP="00185B6F">
            <w:pPr>
              <w:spacing w:after="100"/>
              <w:jc w:val="center"/>
              <w:rPr>
                <w:color w:val="000000"/>
                <w:sz w:val="24"/>
                <w:szCs w:val="24"/>
              </w:rPr>
            </w:pPr>
            <w:r>
              <w:rPr>
                <w:color w:val="000000"/>
                <w:sz w:val="24"/>
                <w:szCs w:val="24"/>
              </w:rPr>
              <w:t>41 748,5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Pr="003C3B0F" w:rsidRDefault="00DD4978" w:rsidP="00185B6F">
            <w:pPr>
              <w:spacing w:after="100"/>
              <w:jc w:val="center"/>
              <w:rPr>
                <w:color w:val="000000"/>
                <w:sz w:val="24"/>
                <w:szCs w:val="24"/>
                <w:highlight w:val="yellow"/>
              </w:rPr>
            </w:pPr>
            <w:r>
              <w:rPr>
                <w:color w:val="000000"/>
                <w:sz w:val="24"/>
                <w:szCs w:val="24"/>
              </w:rPr>
              <w:t>32 217,0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Pr="003C3B0F" w:rsidRDefault="00DD4978" w:rsidP="00185B6F">
            <w:pPr>
              <w:spacing w:after="100"/>
              <w:jc w:val="center"/>
              <w:rPr>
                <w:color w:val="000000"/>
                <w:sz w:val="24"/>
                <w:szCs w:val="24"/>
                <w:highlight w:val="yellow"/>
              </w:rPr>
            </w:pPr>
            <w:r>
              <w:rPr>
                <w:color w:val="000000"/>
                <w:sz w:val="24"/>
                <w:szCs w:val="24"/>
              </w:rPr>
              <w:t>32 217,0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Pr="009E187A" w:rsidRDefault="00DD4978" w:rsidP="00185B6F">
            <w:pPr>
              <w:spacing w:after="100"/>
              <w:jc w:val="center"/>
              <w:rPr>
                <w:color w:val="000000"/>
                <w:sz w:val="24"/>
                <w:szCs w:val="24"/>
              </w:rPr>
            </w:pPr>
            <w:r>
              <w:rPr>
                <w:color w:val="000000"/>
                <w:sz w:val="24"/>
                <w:szCs w:val="24"/>
              </w:rPr>
              <w:t>5 047,4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2268" w:type="dxa"/>
            <w:vAlign w:val="bottom"/>
            <w:hideMark/>
          </w:tcPr>
          <w:p w:rsidR="00366E45" w:rsidRPr="009E187A" w:rsidRDefault="00DD4978" w:rsidP="00185B6F">
            <w:pPr>
              <w:spacing w:after="100"/>
              <w:jc w:val="center"/>
              <w:rPr>
                <w:color w:val="000000"/>
                <w:sz w:val="24"/>
                <w:szCs w:val="24"/>
              </w:rPr>
            </w:pPr>
            <w:r>
              <w:rPr>
                <w:color w:val="000000"/>
                <w:sz w:val="24"/>
                <w:szCs w:val="24"/>
              </w:rPr>
              <w:t>17 103,2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Финанс, салым һәм таможня органнары һәм финанс органнары (финанс-бюджет) күзәтчелеге эшчәнлеген тәэмин итү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06</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7 807,9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2 258,5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Pr="005410D7" w:rsidRDefault="00DD4978" w:rsidP="00185B6F">
            <w:pPr>
              <w:spacing w:after="100"/>
              <w:jc w:val="center"/>
              <w:rPr>
                <w:color w:val="000000"/>
                <w:sz w:val="24"/>
                <w:szCs w:val="24"/>
                <w:lang w:val="en-US"/>
              </w:rPr>
            </w:pPr>
            <w:r>
              <w:rPr>
                <w:color w:val="000000"/>
                <w:sz w:val="24"/>
                <w:szCs w:val="24"/>
              </w:rPr>
              <w:t>9 365,6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Pr="00C05D99" w:rsidRDefault="00DD4978" w:rsidP="00185B6F">
            <w:pPr>
              <w:spacing w:after="100"/>
              <w:jc w:val="center"/>
              <w:rPr>
                <w:color w:val="000000"/>
                <w:sz w:val="24"/>
                <w:szCs w:val="24"/>
              </w:rPr>
            </w:pPr>
            <w:r>
              <w:rPr>
                <w:color w:val="000000"/>
                <w:sz w:val="24"/>
                <w:szCs w:val="24"/>
              </w:rPr>
              <w:t>9 365,6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3 091,5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2268" w:type="dxa"/>
            <w:vAlign w:val="bottom"/>
            <w:hideMark/>
          </w:tcPr>
          <w:p w:rsidR="00366E45" w:rsidRPr="00C05D99" w:rsidRDefault="00DD4978" w:rsidP="00185B6F">
            <w:pPr>
              <w:spacing w:after="100"/>
              <w:jc w:val="center"/>
              <w:rPr>
                <w:color w:val="000000"/>
                <w:sz w:val="24"/>
                <w:szCs w:val="24"/>
              </w:rPr>
            </w:pPr>
            <w:r>
              <w:rPr>
                <w:color w:val="000000"/>
                <w:sz w:val="24"/>
                <w:szCs w:val="24"/>
              </w:rPr>
              <w:t>4 089,8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lastRenderedPageBreak/>
              <w:t>Финанс, салым һәм таможня органнары һәм финанс органнары (финанс-бюджет) күзәтчелеге эшчәнлеген тәэмин итү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06</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1 536,2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648,1</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Бюджетның башка ассигнованиеләре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165,9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165,9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хакимиятенең закон чыгару (вәкиллекле) органнары һәм муниципаль берәмлекләрнең вәкиллекле органнары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75,0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75,0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Финанс, салым һәм таможня органнары һәм финанс органнары (финанс-бюджет) күзәтчелеге эшчәнлеген тәэмин итү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06</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12,0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Оешмалар мөлкәтенә салым  һәм җир салымы түләү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99 0 00 0295 0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463,5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Бюджетның башка ассигнованиеләре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99 0 00 0295 0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463,5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99 0 00 0295 0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463,5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99 0 00 0295 0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463,5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Халыкны һәм территорияләрне табигый һәм техноген характердагы гадәттән тыш хәлләрдән саклау, гражданнар оборонасы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99 0 00 0226 7</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1 655,1</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99 0 00 0226 7</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1 553,5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МИЛЛИ ИМИНЛЕК ҺӘМ ХОКУК САКЛАУ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99 0 00 0226 7</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1 553,5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99 0 00 0226 7</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1 553,5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99 0 00 0226 7</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101,6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ИМИНЛЕК ҺӘМ ХОКУК САКЛАУ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99 0 00 0226 7</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101,6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99 0 00 0226 7</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101,6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Эзләү учреждениеләре эшчәнлеген тәэмин итү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99 0 00 2295 0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465,1</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99 0 00 2295 0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465,1</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ИМИНЛЕК ҺӘМ ХОКУК САКЛАУ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99 0 00 2295 0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465,1</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99 0 00 2295 0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465,1</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Транспортның башка төрләре өлкәсендә аерым чаралар</w:t>
            </w:r>
            <w:r>
              <w:rPr>
                <w:color w:val="000000"/>
                <w:sz w:val="24"/>
                <w:szCs w:val="24"/>
              </w:rPr>
              <w:tab/>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99 0 00 0317 0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218,7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Бюджетның башка ассигнованиеләре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99 0 00 0317 0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218,7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ИКЪТИСАД</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99 0 00 0317 0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218,7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Транспорт</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99 0 00 0317 0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218,7</w:t>
            </w:r>
          </w:p>
        </w:tc>
      </w:tr>
      <w:tr w:rsidR="00397D50" w:rsidTr="0047299D">
        <w:trPr>
          <w:trHeight w:val="569"/>
        </w:trPr>
        <w:tc>
          <w:tcPr>
            <w:tcW w:w="3777" w:type="dxa"/>
            <w:vAlign w:val="bottom"/>
            <w:hideMark/>
          </w:tcPr>
          <w:p w:rsidR="00366E45" w:rsidRPr="003A364A" w:rsidRDefault="00DD4978" w:rsidP="00B90E0C">
            <w:pPr>
              <w:jc w:val="both"/>
              <w:rPr>
                <w:sz w:val="24"/>
                <w:szCs w:val="24"/>
              </w:rPr>
            </w:pPr>
            <w:r w:rsidRPr="003A364A">
              <w:rPr>
                <w:color w:val="000000"/>
                <w:sz w:val="24"/>
                <w:szCs w:val="24"/>
              </w:rPr>
              <w:t>Муниципаль район чикләрендә муниципальара маршрутлар буенча пассажирлар йөртүне оештыру</w:t>
            </w:r>
          </w:p>
        </w:tc>
        <w:tc>
          <w:tcPr>
            <w:tcW w:w="1894" w:type="dxa"/>
            <w:vAlign w:val="bottom"/>
            <w:hideMark/>
          </w:tcPr>
          <w:p w:rsidR="00366E45" w:rsidRDefault="00DD4978" w:rsidP="00185B6F">
            <w:pPr>
              <w:spacing w:after="100"/>
              <w:jc w:val="center"/>
              <w:rPr>
                <w:iCs/>
                <w:sz w:val="24"/>
                <w:szCs w:val="24"/>
              </w:rPr>
            </w:pPr>
            <w:r>
              <w:rPr>
                <w:iCs/>
                <w:sz w:val="24"/>
                <w:szCs w:val="24"/>
              </w:rPr>
              <w:t>99 0 00 0318 0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9 147,7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Бюджетның башка ассигнованиеләре</w:t>
            </w:r>
          </w:p>
        </w:tc>
        <w:tc>
          <w:tcPr>
            <w:tcW w:w="1894" w:type="dxa"/>
            <w:vAlign w:val="bottom"/>
            <w:hideMark/>
          </w:tcPr>
          <w:p w:rsidR="00366E45" w:rsidRDefault="00DD4978" w:rsidP="00185B6F">
            <w:pPr>
              <w:spacing w:after="100"/>
              <w:jc w:val="center"/>
              <w:rPr>
                <w:iCs/>
                <w:sz w:val="24"/>
                <w:szCs w:val="24"/>
              </w:rPr>
            </w:pPr>
            <w:r>
              <w:rPr>
                <w:iCs/>
                <w:sz w:val="24"/>
                <w:szCs w:val="24"/>
              </w:rPr>
              <w:t>99 0 00 0318 0</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9 147,7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МИЛЛИ ИКЪТИСАД</w:t>
            </w:r>
          </w:p>
        </w:tc>
        <w:tc>
          <w:tcPr>
            <w:tcW w:w="1894" w:type="dxa"/>
            <w:vAlign w:val="bottom"/>
            <w:hideMark/>
          </w:tcPr>
          <w:p w:rsidR="00366E45" w:rsidRDefault="00DD4978" w:rsidP="00185B6F">
            <w:pPr>
              <w:spacing w:after="100"/>
              <w:jc w:val="center"/>
              <w:rPr>
                <w:iCs/>
                <w:sz w:val="24"/>
                <w:szCs w:val="24"/>
              </w:rPr>
            </w:pPr>
            <w:r>
              <w:rPr>
                <w:iCs/>
                <w:sz w:val="24"/>
                <w:szCs w:val="24"/>
              </w:rPr>
              <w:t>99 0 00 0318 0</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9 147,7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Транспорт</w:t>
            </w:r>
          </w:p>
        </w:tc>
        <w:tc>
          <w:tcPr>
            <w:tcW w:w="1894" w:type="dxa"/>
            <w:vAlign w:val="bottom"/>
            <w:hideMark/>
          </w:tcPr>
          <w:p w:rsidR="00366E45" w:rsidRDefault="00DD4978" w:rsidP="00185B6F">
            <w:pPr>
              <w:spacing w:after="100"/>
              <w:jc w:val="center"/>
              <w:rPr>
                <w:iCs/>
                <w:sz w:val="24"/>
                <w:szCs w:val="24"/>
              </w:rPr>
            </w:pPr>
            <w:r>
              <w:rPr>
                <w:iCs/>
                <w:sz w:val="24"/>
                <w:szCs w:val="24"/>
              </w:rPr>
              <w:t>99 0 00 0318 0</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tcPr>
          <w:p w:rsidR="00366E45" w:rsidRDefault="00DD4978" w:rsidP="00185B6F">
            <w:pPr>
              <w:spacing w:after="100"/>
              <w:jc w:val="center"/>
              <w:rPr>
                <w:color w:val="000000"/>
                <w:sz w:val="24"/>
                <w:szCs w:val="24"/>
              </w:rPr>
            </w:pPr>
            <w:r>
              <w:rPr>
                <w:color w:val="000000"/>
                <w:sz w:val="24"/>
                <w:szCs w:val="24"/>
              </w:rPr>
              <w:t>08</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9 147,7</w:t>
            </w:r>
          </w:p>
        </w:tc>
      </w:tr>
      <w:tr w:rsidR="00397D50" w:rsidTr="0047299D">
        <w:trPr>
          <w:trHeight w:val="569"/>
        </w:trPr>
        <w:tc>
          <w:tcPr>
            <w:tcW w:w="3777" w:type="dxa"/>
            <w:vAlign w:val="bottom"/>
            <w:hideMark/>
          </w:tcPr>
          <w:p w:rsidR="00366E45" w:rsidRDefault="00DD4978" w:rsidP="00185B6F">
            <w:pPr>
              <w:spacing w:after="140"/>
              <w:jc w:val="both"/>
              <w:rPr>
                <w:sz w:val="24"/>
                <w:szCs w:val="24"/>
              </w:rPr>
            </w:pPr>
            <w:r>
              <w:rPr>
                <w:sz w:val="24"/>
                <w:szCs w:val="24"/>
              </w:rPr>
              <w:t>Җирле администрацияләрнең резерв фондлары</w:t>
            </w:r>
          </w:p>
        </w:tc>
        <w:tc>
          <w:tcPr>
            <w:tcW w:w="1894" w:type="dxa"/>
            <w:vAlign w:val="bottom"/>
            <w:hideMark/>
          </w:tcPr>
          <w:p w:rsidR="00366E45" w:rsidRDefault="00DD4978" w:rsidP="00185B6F">
            <w:pPr>
              <w:spacing w:after="100"/>
              <w:jc w:val="center"/>
              <w:rPr>
                <w:iCs/>
                <w:sz w:val="24"/>
                <w:szCs w:val="24"/>
              </w:rPr>
            </w:pPr>
            <w:r>
              <w:rPr>
                <w:iCs/>
                <w:sz w:val="24"/>
                <w:szCs w:val="24"/>
              </w:rPr>
              <w:t>99 0 00 0741 1</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4 917,3</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Бюджетның башка ассигнованиеләре</w:t>
            </w:r>
          </w:p>
        </w:tc>
        <w:tc>
          <w:tcPr>
            <w:tcW w:w="1894" w:type="dxa"/>
            <w:vAlign w:val="bottom"/>
            <w:hideMark/>
          </w:tcPr>
          <w:p w:rsidR="00366E45" w:rsidRDefault="00DD4978" w:rsidP="00185B6F">
            <w:pPr>
              <w:spacing w:after="100"/>
              <w:jc w:val="center"/>
              <w:rPr>
                <w:iCs/>
                <w:sz w:val="24"/>
                <w:szCs w:val="24"/>
              </w:rPr>
            </w:pPr>
            <w:r>
              <w:rPr>
                <w:iCs/>
                <w:sz w:val="24"/>
                <w:szCs w:val="24"/>
              </w:rPr>
              <w:t>99 0 00 0741 1</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4 917,3</w:t>
            </w:r>
          </w:p>
        </w:tc>
      </w:tr>
      <w:tr w:rsidR="00397D50" w:rsidTr="0047299D">
        <w:trPr>
          <w:trHeight w:val="569"/>
        </w:trPr>
        <w:tc>
          <w:tcPr>
            <w:tcW w:w="3777" w:type="dxa"/>
            <w:vAlign w:val="bottom"/>
            <w:hideMark/>
          </w:tcPr>
          <w:p w:rsidR="00366E45" w:rsidRDefault="00DD4978" w:rsidP="00185B6F">
            <w:pPr>
              <w:spacing w:after="140"/>
              <w:jc w:val="both"/>
              <w:rPr>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iCs/>
                <w:sz w:val="24"/>
                <w:szCs w:val="24"/>
              </w:rPr>
            </w:pPr>
            <w:r>
              <w:rPr>
                <w:iCs/>
                <w:sz w:val="24"/>
                <w:szCs w:val="24"/>
              </w:rPr>
              <w:t>99 0 00 0741 1</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4 917,3</w:t>
            </w:r>
          </w:p>
        </w:tc>
      </w:tr>
      <w:tr w:rsidR="00397D50" w:rsidTr="0047299D">
        <w:trPr>
          <w:trHeight w:val="569"/>
        </w:trPr>
        <w:tc>
          <w:tcPr>
            <w:tcW w:w="3777" w:type="dxa"/>
            <w:vAlign w:val="bottom"/>
            <w:hideMark/>
          </w:tcPr>
          <w:p w:rsidR="00366E45" w:rsidRDefault="00DD4978" w:rsidP="00185B6F">
            <w:pPr>
              <w:spacing w:after="140"/>
              <w:jc w:val="both"/>
              <w:rPr>
                <w:sz w:val="24"/>
                <w:szCs w:val="24"/>
              </w:rPr>
            </w:pPr>
            <w:r>
              <w:rPr>
                <w:sz w:val="24"/>
                <w:szCs w:val="24"/>
              </w:rPr>
              <w:t>Резерв фондлары</w:t>
            </w:r>
          </w:p>
        </w:tc>
        <w:tc>
          <w:tcPr>
            <w:tcW w:w="1894" w:type="dxa"/>
            <w:vAlign w:val="bottom"/>
            <w:hideMark/>
          </w:tcPr>
          <w:p w:rsidR="00366E45" w:rsidRDefault="00DD4978" w:rsidP="00185B6F">
            <w:pPr>
              <w:spacing w:after="100"/>
              <w:jc w:val="center"/>
              <w:rPr>
                <w:iCs/>
                <w:sz w:val="24"/>
                <w:szCs w:val="24"/>
              </w:rPr>
            </w:pPr>
            <w:r>
              <w:rPr>
                <w:iCs/>
                <w:sz w:val="24"/>
                <w:szCs w:val="24"/>
              </w:rPr>
              <w:t>99 0 00 0741 1</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tcPr>
          <w:p w:rsidR="00366E45" w:rsidRDefault="00DD4978" w:rsidP="00185B6F">
            <w:pPr>
              <w:spacing w:after="100"/>
              <w:jc w:val="center"/>
              <w:rPr>
                <w:color w:val="000000"/>
                <w:sz w:val="24"/>
                <w:szCs w:val="24"/>
              </w:rPr>
            </w:pPr>
            <w:r>
              <w:rPr>
                <w:color w:val="000000"/>
                <w:sz w:val="24"/>
                <w:szCs w:val="24"/>
              </w:rPr>
              <w:t>11</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4 917,3</w:t>
            </w:r>
          </w:p>
        </w:tc>
      </w:tr>
      <w:tr w:rsidR="00397D50" w:rsidTr="0047299D">
        <w:trPr>
          <w:trHeight w:val="569"/>
        </w:trPr>
        <w:tc>
          <w:tcPr>
            <w:tcW w:w="3777" w:type="dxa"/>
            <w:vAlign w:val="bottom"/>
            <w:hideMark/>
          </w:tcPr>
          <w:p w:rsidR="00366E45" w:rsidRDefault="00DD4978" w:rsidP="00185B6F">
            <w:pPr>
              <w:spacing w:after="140"/>
              <w:jc w:val="both"/>
              <w:rPr>
                <w:color w:val="000000"/>
                <w:sz w:val="24"/>
                <w:szCs w:val="24"/>
              </w:rPr>
            </w:pPr>
            <w:r>
              <w:rPr>
                <w:sz w:val="24"/>
                <w:szCs w:val="24"/>
              </w:rPr>
              <w:t>Муниципаль хезмәткәрләрне диспансерлаштыру</w:t>
            </w:r>
          </w:p>
        </w:tc>
        <w:tc>
          <w:tcPr>
            <w:tcW w:w="1894" w:type="dxa"/>
            <w:vAlign w:val="bottom"/>
            <w:hideMark/>
          </w:tcPr>
          <w:p w:rsidR="00366E45" w:rsidRDefault="00DD4978" w:rsidP="00185B6F">
            <w:pPr>
              <w:spacing w:after="100"/>
              <w:jc w:val="center"/>
              <w:rPr>
                <w:color w:val="000000"/>
                <w:sz w:val="24"/>
                <w:szCs w:val="24"/>
              </w:rPr>
            </w:pPr>
            <w:r>
              <w:rPr>
                <w:iCs/>
                <w:sz w:val="24"/>
                <w:szCs w:val="24"/>
              </w:rPr>
              <w:t>99 0 00 9708 0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284,0</w:t>
            </w:r>
          </w:p>
        </w:tc>
      </w:tr>
      <w:tr w:rsidR="00397D50" w:rsidTr="0047299D">
        <w:trPr>
          <w:trHeight w:val="569"/>
        </w:trPr>
        <w:tc>
          <w:tcPr>
            <w:tcW w:w="3777" w:type="dxa"/>
            <w:vAlign w:val="bottom"/>
            <w:hideMark/>
          </w:tcPr>
          <w:p w:rsidR="00366E45" w:rsidRDefault="00DD4978" w:rsidP="00185B6F">
            <w:pPr>
              <w:spacing w:after="14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iCs/>
                <w:sz w:val="24"/>
                <w:szCs w:val="24"/>
              </w:rPr>
              <w:t>99 0 00 9708 0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284,0</w:t>
            </w:r>
          </w:p>
        </w:tc>
      </w:tr>
      <w:tr w:rsidR="00397D50" w:rsidTr="0047299D">
        <w:trPr>
          <w:trHeight w:val="569"/>
        </w:trPr>
        <w:tc>
          <w:tcPr>
            <w:tcW w:w="3777" w:type="dxa"/>
            <w:vAlign w:val="bottom"/>
            <w:hideMark/>
          </w:tcPr>
          <w:p w:rsidR="00366E45" w:rsidRDefault="00DD4978" w:rsidP="00185B6F">
            <w:pPr>
              <w:spacing w:after="140"/>
              <w:jc w:val="both"/>
              <w:rPr>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iCs/>
                <w:sz w:val="24"/>
                <w:szCs w:val="24"/>
              </w:rPr>
            </w:pPr>
            <w:r>
              <w:rPr>
                <w:iCs/>
                <w:sz w:val="24"/>
                <w:szCs w:val="24"/>
              </w:rPr>
              <w:t>99 0 00 9708 0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284,0</w:t>
            </w:r>
          </w:p>
        </w:tc>
      </w:tr>
      <w:tr w:rsidR="00397D50" w:rsidTr="0047299D">
        <w:trPr>
          <w:trHeight w:val="569"/>
        </w:trPr>
        <w:tc>
          <w:tcPr>
            <w:tcW w:w="3777" w:type="dxa"/>
            <w:vAlign w:val="bottom"/>
            <w:hideMark/>
          </w:tcPr>
          <w:p w:rsidR="00366E45" w:rsidRDefault="00DD4978" w:rsidP="00185B6F">
            <w:pPr>
              <w:spacing w:after="140"/>
              <w:jc w:val="both"/>
              <w:rPr>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iCs/>
                <w:sz w:val="24"/>
                <w:szCs w:val="24"/>
              </w:rPr>
            </w:pPr>
            <w:r>
              <w:rPr>
                <w:iCs/>
                <w:sz w:val="24"/>
                <w:szCs w:val="24"/>
              </w:rPr>
              <w:t>99 0 00 9708 0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284,0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Муниципаль хезмәткәрләрне иминләштерү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99 0 00 9241 0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262,5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99 0 00 9241 0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262,5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99 0 00 9241 0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262,5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99 0 00 9241 0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262,5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t xml:space="preserve">Муниципаль берәмлекләрнең чыгым йөкләмәләрен үтәүне финанс белән тәэмин итүгә муниципаль берәмлекләр бюджетларына тапшырыла торган бюджетара трансфертлар </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99 0 00 2513 1</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2 027,8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99 0 00 2513 1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2 027,8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ТОРАК-КОММУНАЛЬ ХУҖАЛЫК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99 0 00 2513 1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2 027,8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Төзекләндерү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99 0 00 2513 1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2 027,8</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rFonts w:eastAsiaTheme="minorHAnsi"/>
                <w:color w:val="000000"/>
                <w:sz w:val="24"/>
                <w:szCs w:val="24"/>
                <w:lang w:eastAsia="en-US"/>
              </w:rPr>
              <w:lastRenderedPageBreak/>
              <w:t xml:space="preserve">Гражданнарның үзара салымы акчаларын җәлеп итеп гамәлгә ашырыла торган җирле әһәмияттәге мәсьәләләрне хәл итүгә җирлек бюджетларына Татарстан Республикасы бюджеты акчалары исәбеннән бирелә торган бюджетара трансфертлар </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49 048,2</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49 048,2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ИМИНЛЕК ҺӘМ ХОКУК САКЛАУ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1 224,3</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Халыкны һәм территорияне табигый һәм техноген характердагы гадәттән тыш хәлләрдән саклау, янгын куркынычсызлыгы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1 224,3</w:t>
            </w:r>
          </w:p>
        </w:tc>
      </w:tr>
      <w:tr w:rsidR="00397D50" w:rsidTr="0047299D">
        <w:trPr>
          <w:trHeight w:val="569"/>
        </w:trPr>
        <w:tc>
          <w:tcPr>
            <w:tcW w:w="3777" w:type="dxa"/>
            <w:vAlign w:val="bottom"/>
            <w:hideMark/>
          </w:tcPr>
          <w:p w:rsidR="00366E45" w:rsidRDefault="00DD4978" w:rsidP="00185B6F">
            <w:pPr>
              <w:spacing w:after="100"/>
              <w:jc w:val="both"/>
              <w:rPr>
                <w:sz w:val="24"/>
                <w:szCs w:val="24"/>
              </w:rPr>
            </w:pPr>
            <w:r>
              <w:rPr>
                <w:sz w:val="24"/>
                <w:szCs w:val="24"/>
              </w:rPr>
              <w:t>МИЛЛИ ИКЪТИСАД</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34 297,6</w:t>
            </w:r>
          </w:p>
        </w:tc>
      </w:tr>
      <w:tr w:rsidR="00397D50" w:rsidTr="0047299D">
        <w:trPr>
          <w:trHeight w:val="569"/>
        </w:trPr>
        <w:tc>
          <w:tcPr>
            <w:tcW w:w="3777" w:type="dxa"/>
            <w:vAlign w:val="bottom"/>
            <w:hideMark/>
          </w:tcPr>
          <w:p w:rsidR="00366E45" w:rsidRDefault="00DD4978" w:rsidP="00185B6F">
            <w:pPr>
              <w:spacing w:after="100"/>
              <w:jc w:val="both"/>
              <w:rPr>
                <w:sz w:val="24"/>
                <w:szCs w:val="24"/>
              </w:rPr>
            </w:pPr>
            <w:r>
              <w:rPr>
                <w:sz w:val="24"/>
                <w:szCs w:val="24"/>
              </w:rPr>
              <w:t>Юл хуҗалыгы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34 297,6</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color w:val="000000"/>
                <w:sz w:val="24"/>
                <w:szCs w:val="24"/>
              </w:rPr>
              <w:t>ТОРАК-КОММУНАЛЬ ХУҖАЛЫК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13 526,3</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rFonts w:eastAsiaTheme="minorHAnsi"/>
                <w:color w:val="000000"/>
                <w:sz w:val="24"/>
                <w:szCs w:val="24"/>
                <w:lang w:eastAsia="en-US"/>
              </w:rPr>
              <w:t>Коммуналь хуҗалык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2 279,9</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rFonts w:eastAsiaTheme="minorHAnsi"/>
                <w:color w:val="000000"/>
                <w:sz w:val="24"/>
                <w:szCs w:val="24"/>
                <w:lang w:eastAsia="en-US"/>
              </w:rPr>
              <w:t>Төзекләндерү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99 0 00 2514 1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11246,4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t>Башка дәрәҗәдәге хакимият органнары тарафыннан кабул ителгән карарлар нәтиҗәсендә барлыкка килгән өстәмә чыгымнарны компенсацияләү өчен муниципаль берәмлекләр бюджетларына тапшырыла торган 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15 235,2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15 235,2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2 214,3</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1 072,9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1 141,4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ИКЪТИСАД</w:t>
            </w:r>
          </w:p>
          <w:p w:rsidR="00366E45" w:rsidRPr="00BA4F67" w:rsidRDefault="00366E45" w:rsidP="00185B6F">
            <w:pPr>
              <w:rPr>
                <w:sz w:val="24"/>
                <w:szCs w:val="24"/>
              </w:rPr>
            </w:pP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6 170,9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Юл хуҗалыгы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6 170,9</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color w:val="000000"/>
                <w:sz w:val="24"/>
                <w:szCs w:val="24"/>
              </w:rPr>
              <w:t>ТОРАК-КОММУНАЛЬ ХУҖАЛЫК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5 239,0</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rFonts w:eastAsiaTheme="minorHAnsi"/>
                <w:color w:val="000000"/>
                <w:sz w:val="24"/>
                <w:szCs w:val="24"/>
                <w:lang w:eastAsia="en-US"/>
              </w:rPr>
              <w:t>Коммуналь хуҗалык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02</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3 179,6</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rFonts w:eastAsiaTheme="minorHAnsi"/>
                <w:color w:val="000000"/>
                <w:sz w:val="24"/>
                <w:szCs w:val="24"/>
                <w:lang w:eastAsia="en-US"/>
              </w:rPr>
              <w:t>Төзекләндерү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2 059,4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ҺӘМ КИНЕМАТОГРАФИЯ</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530,4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530,4</w:t>
            </w:r>
          </w:p>
        </w:tc>
      </w:tr>
      <w:tr w:rsidR="00397D50" w:rsidTr="0047299D">
        <w:trPr>
          <w:trHeight w:val="569"/>
        </w:trPr>
        <w:tc>
          <w:tcPr>
            <w:tcW w:w="3777" w:type="dxa"/>
            <w:vAlign w:val="bottom"/>
            <w:hideMark/>
          </w:tcPr>
          <w:p w:rsidR="00366E45" w:rsidRPr="00406DD2" w:rsidRDefault="00DD4978" w:rsidP="00185B6F">
            <w:pPr>
              <w:spacing w:after="100"/>
              <w:jc w:val="both"/>
              <w:rPr>
                <w:rFonts w:eastAsiaTheme="minorHAnsi"/>
                <w:color w:val="000000"/>
                <w:sz w:val="24"/>
                <w:szCs w:val="24"/>
                <w:lang w:eastAsia="en-US"/>
              </w:rPr>
            </w:pPr>
            <w:r>
              <w:rPr>
                <w:color w:val="000000"/>
                <w:sz w:val="24"/>
                <w:szCs w:val="24"/>
              </w:rPr>
              <w:t>МУНИЦИПАЛЬ БЕРӘМЛЕКЛӘР БЮДЖЕТЛАРЫНА ГОМУМИ ХАРАКТЕРДАГЫ 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xml:space="preserve">14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1 080,6</w:t>
            </w:r>
          </w:p>
        </w:tc>
      </w:tr>
      <w:tr w:rsidR="00397D50" w:rsidTr="0047299D">
        <w:trPr>
          <w:trHeight w:val="569"/>
        </w:trPr>
        <w:tc>
          <w:tcPr>
            <w:tcW w:w="3777" w:type="dxa"/>
            <w:vAlign w:val="bottom"/>
            <w:hideMark/>
          </w:tcPr>
          <w:p w:rsidR="00366E45" w:rsidRPr="00406DD2" w:rsidRDefault="00DD4978" w:rsidP="00185B6F">
            <w:pPr>
              <w:spacing w:after="100"/>
              <w:jc w:val="both"/>
              <w:rPr>
                <w:rFonts w:eastAsiaTheme="minorHAnsi"/>
                <w:color w:val="000000"/>
                <w:sz w:val="24"/>
                <w:szCs w:val="24"/>
                <w:lang w:eastAsia="en-US"/>
              </w:rPr>
            </w:pPr>
            <w:r>
              <w:rPr>
                <w:rFonts w:eastAsiaTheme="minorHAnsi"/>
                <w:color w:val="000000"/>
                <w:sz w:val="24"/>
                <w:szCs w:val="24"/>
                <w:lang w:eastAsia="en-US"/>
              </w:rPr>
              <w:t>Гомуми характердагы башка 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99 0 00 2515 1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xml:space="preserve">14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1 080,6</w:t>
            </w:r>
          </w:p>
        </w:tc>
      </w:tr>
      <w:tr w:rsidR="00397D50" w:rsidTr="0047299D">
        <w:trPr>
          <w:trHeight w:val="569"/>
        </w:trPr>
        <w:tc>
          <w:tcPr>
            <w:tcW w:w="3777" w:type="dxa"/>
            <w:vAlign w:val="bottom"/>
            <w:hideMark/>
          </w:tcPr>
          <w:p w:rsidR="00366E45" w:rsidRPr="00406DD2" w:rsidRDefault="00DD4978" w:rsidP="00185B6F">
            <w:pPr>
              <w:spacing w:after="100"/>
              <w:jc w:val="both"/>
              <w:rPr>
                <w:rFonts w:eastAsiaTheme="minorHAnsi"/>
                <w:color w:val="000000"/>
                <w:sz w:val="24"/>
                <w:szCs w:val="24"/>
                <w:lang w:eastAsia="en-US"/>
              </w:rPr>
            </w:pPr>
            <w:r w:rsidRPr="00406DD2">
              <w:rPr>
                <w:rFonts w:eastAsiaTheme="minorHAnsi"/>
                <w:color w:val="000000"/>
                <w:sz w:val="24"/>
                <w:szCs w:val="24"/>
                <w:lang w:eastAsia="en-US"/>
              </w:rPr>
              <w:t>Татарстан Республикасы территориаль иҗтимагый үзидарә системасын үстерүгә юнәлдерелгән чаралар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99 0 00 2518 0</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1 406,5</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1 406,5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1 406,5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1 406,5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t>Татарстан Республикасы грантларын бирү өчен авыл җирлекләре бюджетларына тапшырыла торган 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99 0 00 2519 1</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4 500,0</w:t>
            </w:r>
          </w:p>
        </w:tc>
      </w:tr>
      <w:tr w:rsidR="00397D50" w:rsidTr="0047299D">
        <w:trPr>
          <w:trHeight w:val="569"/>
        </w:trPr>
        <w:tc>
          <w:tcPr>
            <w:tcW w:w="3777" w:type="dxa"/>
            <w:vAlign w:val="bottom"/>
            <w:hideMark/>
          </w:tcPr>
          <w:p w:rsidR="00366E45" w:rsidRDefault="00DD4978" w:rsidP="00185B6F">
            <w:pPr>
              <w:spacing w:after="100"/>
              <w:jc w:val="both"/>
              <w:rPr>
                <w:rFonts w:eastAsiaTheme="minorHAnsi"/>
                <w:color w:val="000000"/>
                <w:sz w:val="24"/>
                <w:szCs w:val="24"/>
                <w:lang w:eastAsia="en-US"/>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99 0 00 2519 1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4 500,0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ИКЪТИСАД</w:t>
            </w:r>
          </w:p>
          <w:p w:rsidR="00366E45" w:rsidRPr="00BA4F67" w:rsidRDefault="00366E45" w:rsidP="00185B6F">
            <w:pPr>
              <w:rPr>
                <w:sz w:val="24"/>
                <w:szCs w:val="24"/>
              </w:rPr>
            </w:pP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99 0 00 2519 1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1 382,0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Юл хуҗалыгы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99 0 00 2519 1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1 382,0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ТОРАК-КОММУНАЛЬ </w:t>
            </w:r>
            <w:r>
              <w:rPr>
                <w:color w:val="000000"/>
                <w:sz w:val="24"/>
                <w:szCs w:val="24"/>
              </w:rPr>
              <w:lastRenderedPageBreak/>
              <w:t>ХУҖАЛЫК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lastRenderedPageBreak/>
              <w:t>99 0 00 2519 1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118,0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rFonts w:eastAsiaTheme="minorHAnsi"/>
                <w:color w:val="000000"/>
                <w:sz w:val="24"/>
                <w:szCs w:val="24"/>
                <w:lang w:eastAsia="en-US"/>
              </w:rPr>
              <w:lastRenderedPageBreak/>
              <w:t>Төзекләндерү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99 0 00 2519 1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118,0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МӘДӘНИЯТ ҺӘМ КИНЕМАТОГРАФИЯ</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99 0 00 2519 1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3 000,0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Культура</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99 0 00 2519 1</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08</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3 000,0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99 0 00 2500 0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1 529,8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Яшьләр сәясәте өлкәсендә дәүләт вәкаләтләрен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351,2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339,3</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339,3</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Россия Федерациясе Хөкүмәте, Россия Федерациясе субъектлары дәүләт хакимиятенең югары башкарма органнары, җирле администрация эшчәнлеге </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339,3</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Россия Федерациясе Хөкүмәте, Россия Федерациясе субъектлары дәүләт хакимиятенең югары башкарма органнары, җирле администрация эшчәнлеге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Балигъ булмаганнар эшләре һәм аларның хокукларын яклау комиссияләрен төзү һәм аларның эшчәнлеген оештыру буенча дәүләт вәкаләтләрен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724,1</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Дәүләт (муниципаль) органнары, казна учреждениеләре, бюджеттан тыш дәүләт фондлары белән </w:t>
            </w:r>
            <w:r>
              <w:rPr>
                <w:color w:val="000000"/>
                <w:sz w:val="24"/>
                <w:szCs w:val="24"/>
              </w:rPr>
              <w:lastRenderedPageBreak/>
              <w:t>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lastRenderedPageBreak/>
              <w:t>99 0 00 2526 0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704,7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704,7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704,7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19,4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19,4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19,4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Административ комиссияләр төзү һәм аларның эшчәнлеген оештыру буенча дәүләт вәкаләтләрен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366,6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355,0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355,0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355,0</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99 0 00 2527 0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Архив эше өлкәсендә дәүләт вәкаләтләрен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86,6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86,6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86,6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86,6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0,5</w:t>
            </w:r>
          </w:p>
        </w:tc>
      </w:tr>
      <w:tr w:rsidR="00397D50" w:rsidTr="0047299D">
        <w:trPr>
          <w:trHeight w:val="569"/>
        </w:trPr>
        <w:tc>
          <w:tcPr>
            <w:tcW w:w="3777" w:type="dxa"/>
            <w:vAlign w:val="bottom"/>
            <w:hideMark/>
          </w:tcPr>
          <w:p w:rsidR="00366E45" w:rsidRPr="008C069E" w:rsidRDefault="00DD4978" w:rsidP="00185B6F">
            <w:pPr>
              <w:jc w:val="both"/>
              <w:rPr>
                <w:color w:val="000000"/>
                <w:sz w:val="24"/>
                <w:szCs w:val="24"/>
              </w:rPr>
            </w:pPr>
            <w:r w:rsidRPr="008C069E">
              <w:rPr>
                <w:color w:val="000000"/>
                <w:sz w:val="24"/>
                <w:szCs w:val="24"/>
              </w:rPr>
              <w:t>Дәүләт милке чикләнмәгән җир кишәрлекләре белән эш итү буенча дәүләт вәкаләтләрен тормышка ашыру</w:t>
            </w:r>
          </w:p>
          <w:p w:rsidR="00366E45" w:rsidRPr="00C0161F" w:rsidRDefault="00366E45" w:rsidP="00185B6F">
            <w:pPr>
              <w:spacing w:after="100"/>
              <w:jc w:val="both"/>
              <w:rPr>
                <w:color w:val="000000"/>
                <w:sz w:val="24"/>
                <w:szCs w:val="24"/>
              </w:rPr>
            </w:pP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99 0 00 2540 0</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0,8</w:t>
            </w:r>
          </w:p>
        </w:tc>
      </w:tr>
      <w:tr w:rsidR="00397D50" w:rsidTr="0047299D">
        <w:trPr>
          <w:trHeight w:val="569"/>
        </w:trPr>
        <w:tc>
          <w:tcPr>
            <w:tcW w:w="3777" w:type="dxa"/>
            <w:vAlign w:val="bottom"/>
            <w:hideMark/>
          </w:tcPr>
          <w:p w:rsidR="00366E45" w:rsidRPr="00C0161F"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99 0 00 2540 0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99 0 00 2540 0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99 0 00 2540 0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0,8</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sidRPr="00C0161F">
              <w:rPr>
                <w:color w:val="000000"/>
                <w:sz w:val="24"/>
                <w:szCs w:val="24"/>
              </w:rPr>
              <w:t>Үзәкләштерелгән бухгалтерия эшчәнлеген тәэмин итү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99 0 00 2990 0</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Pr="00C05D99" w:rsidRDefault="00DD4978" w:rsidP="00185B6F">
            <w:pPr>
              <w:spacing w:after="100"/>
              <w:jc w:val="center"/>
              <w:rPr>
                <w:color w:val="000000"/>
                <w:sz w:val="24"/>
                <w:szCs w:val="24"/>
              </w:rPr>
            </w:pPr>
            <w:r>
              <w:rPr>
                <w:color w:val="000000"/>
                <w:sz w:val="24"/>
                <w:szCs w:val="24"/>
              </w:rPr>
              <w:t>4 432,6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99 0 00 2990 0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Pr="00C05D99" w:rsidRDefault="00DD4978" w:rsidP="00185B6F">
            <w:pPr>
              <w:spacing w:after="100"/>
              <w:jc w:val="center"/>
              <w:rPr>
                <w:color w:val="000000"/>
                <w:sz w:val="24"/>
                <w:szCs w:val="24"/>
              </w:rPr>
            </w:pPr>
            <w:r>
              <w:rPr>
                <w:color w:val="000000"/>
                <w:sz w:val="24"/>
                <w:szCs w:val="24"/>
              </w:rPr>
              <w:t>3 098,9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99 0 00 2990 0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3 098,9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99 0 00 2990 0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Pr="00C05D99" w:rsidRDefault="00DD4978" w:rsidP="00185B6F">
            <w:pPr>
              <w:spacing w:after="100"/>
              <w:jc w:val="center"/>
              <w:rPr>
                <w:color w:val="000000"/>
                <w:sz w:val="24"/>
                <w:szCs w:val="24"/>
                <w:lang w:val="en-US"/>
              </w:rPr>
            </w:pPr>
            <w:r>
              <w:rPr>
                <w:color w:val="000000"/>
                <w:sz w:val="24"/>
                <w:szCs w:val="24"/>
              </w:rPr>
              <w:t>3 098,9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99 0 00 2990 0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1 333,7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99 0 00 2990 0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1 333,7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99 0 00 2990 0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1 333,7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Федераль бюджет акчалары исәбеннән җирлекләрнең җирле үзидарә органнары тарафыннан беренчел хәрби исәпкә алуны  гамәлгә ашыру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99 0 00 5118 0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2 439,2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99 0 00 5118 0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2 439,2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МИЛЛИ ОБОРОНА</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99 0 00 5118 0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02</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2 439,2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Мобилизацион һәм гаскәридән тыш әзерлек</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99 0 00 5118 0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02</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2 439,2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Федераль бюджет акчалары исәбеннән гражданлык хәле актларын дәүләт теркәвенә алу  </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1 877,6</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1353,2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1353,2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1353,2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 </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411,9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411,9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411,9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112,5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112,5</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99 0 00 5930 0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112,5</w:t>
            </w:r>
          </w:p>
        </w:tc>
      </w:tr>
      <w:tr w:rsidR="00397D50" w:rsidTr="0047299D">
        <w:trPr>
          <w:trHeight w:val="569"/>
        </w:trPr>
        <w:tc>
          <w:tcPr>
            <w:tcW w:w="3777" w:type="dxa"/>
            <w:vAlign w:val="bottom"/>
            <w:hideMark/>
          </w:tcPr>
          <w:p w:rsidR="00366E45" w:rsidRDefault="00DD4978" w:rsidP="0047299D">
            <w:pPr>
              <w:jc w:val="both"/>
              <w:rPr>
                <w:color w:val="000000"/>
                <w:sz w:val="24"/>
                <w:szCs w:val="24"/>
              </w:rPr>
            </w:pPr>
            <w:r w:rsidRPr="00355A7C">
              <w:rPr>
                <w:color w:val="000000"/>
                <w:sz w:val="24"/>
                <w:szCs w:val="24"/>
              </w:rPr>
              <w:t xml:space="preserve">Финанс белән тәэмин итү чыганагы булып торучы җирлекләрнең бюджет тәэмин ителешен тигезләүгә шул исәптән муниципаль районнар составына керүче җирлекләрнең бюджет тәэмин ителеше дәрәҗәсен тигезләү буенча муниципаль районнарның җирле үзидарә органнары вәкаләтләрен үтәгәндә барлыкка килә торган чыгым йөкләмәләрен финанслашу һәм муниципаль район составына керүче җирлекләр бюджетларына бюджетара трансфертларның башка рәвешләрен бирү максатларында субсидияләр булган җирлекләрнең бюджет тәэмин ителешен тигезләүгә дотацияләр </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S004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34 439,9</w:t>
            </w:r>
          </w:p>
        </w:tc>
      </w:tr>
      <w:tr w:rsidR="00397D50" w:rsidTr="0047299D">
        <w:trPr>
          <w:trHeight w:val="569"/>
        </w:trPr>
        <w:tc>
          <w:tcPr>
            <w:tcW w:w="3777" w:type="dxa"/>
            <w:vAlign w:val="bottom"/>
            <w:hideMark/>
          </w:tcPr>
          <w:p w:rsidR="00366E45" w:rsidRDefault="00DD4978" w:rsidP="00185B6F">
            <w:pPr>
              <w:spacing w:after="100"/>
              <w:jc w:val="both"/>
              <w:rPr>
                <w:bCs/>
                <w:iCs/>
                <w:sz w:val="24"/>
                <w:szCs w:val="24"/>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S004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34 439,9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МУНИЦИПАЛЬ БЕРӘМЛЕКЛӘР БЮДЖЕТЛАРЫНА ГОМУМИ ХАРАКТЕРДАГЫ 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S004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14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34 439,9</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S004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14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34 439,9</w:t>
            </w:r>
          </w:p>
        </w:tc>
      </w:tr>
      <w:tr w:rsidR="00397D50" w:rsidTr="0047299D">
        <w:trPr>
          <w:trHeight w:val="569"/>
        </w:trPr>
        <w:tc>
          <w:tcPr>
            <w:tcW w:w="3777" w:type="dxa"/>
            <w:vAlign w:val="bottom"/>
            <w:hideMark/>
          </w:tcPr>
          <w:p w:rsidR="00366E45" w:rsidRDefault="00DD4978" w:rsidP="00E11213">
            <w:pPr>
              <w:jc w:val="both"/>
              <w:rPr>
                <w:color w:val="000000"/>
                <w:sz w:val="24"/>
                <w:szCs w:val="24"/>
              </w:rPr>
            </w:pPr>
            <w:r w:rsidRPr="00EF5163">
              <w:rPr>
                <w:color w:val="000000"/>
                <w:sz w:val="24"/>
                <w:szCs w:val="24"/>
              </w:rPr>
              <w:t>Финанс белән тәэмин итү чыганагы булып шәһәр, авыл җирлекләре бюджетларына дотацияләр исәпләү һәм бирү буенча дәүләт вәкаләтләрен гамәлгә ашыру өчен муниципаль районнар бюджетларына субвенцияләр булган җирлекләрнең бюджет тәэмин ителешен тигезләүгә Татарстан Республикасы бюджеты акчалары исәбеннән дотацияләр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99 0 00 8006 0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3 132,2</w:t>
            </w:r>
          </w:p>
        </w:tc>
      </w:tr>
      <w:tr w:rsidR="00397D50" w:rsidTr="0047299D">
        <w:trPr>
          <w:trHeight w:val="569"/>
        </w:trPr>
        <w:tc>
          <w:tcPr>
            <w:tcW w:w="3777" w:type="dxa"/>
            <w:vAlign w:val="bottom"/>
            <w:hideMark/>
          </w:tcPr>
          <w:p w:rsidR="00366E45" w:rsidRDefault="00DD4978" w:rsidP="00185B6F">
            <w:pPr>
              <w:spacing w:after="100"/>
              <w:jc w:val="both"/>
              <w:rPr>
                <w:bCs/>
                <w:iCs/>
                <w:sz w:val="24"/>
                <w:szCs w:val="24"/>
              </w:rPr>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99 0 00 8006 0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3 132,2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 xml:space="preserve">МУНИЦИПАЛЬ БЕРӘМЛЕКЛӘР БЮДЖЕТЛАРЫНА ГОМУМИ ХАРАКТЕРДАГЫ БЮДЖЕТАРА </w:t>
            </w:r>
            <w:r>
              <w:rPr>
                <w:color w:val="000000"/>
                <w:sz w:val="24"/>
                <w:szCs w:val="24"/>
              </w:rPr>
              <w:lastRenderedPageBreak/>
              <w:t>ТРАНСФЕРТЛАР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lastRenderedPageBreak/>
              <w:t>99 0 00 8006 0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14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3 132,2</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lastRenderedPageBreak/>
              <w:t>Муниципаль берәмлекләрнең бюджет тәэмин ителешен тигезләүгә дотацияләр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99 0 00 8006 0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500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14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3 132,2</w:t>
            </w:r>
          </w:p>
        </w:tc>
      </w:tr>
      <w:tr w:rsidR="00397D50" w:rsidTr="0047299D">
        <w:trPr>
          <w:trHeight w:val="569"/>
        </w:trPr>
        <w:tc>
          <w:tcPr>
            <w:tcW w:w="3777" w:type="dxa"/>
            <w:vAlign w:val="bottom"/>
            <w:hideMark/>
          </w:tcPr>
          <w:p w:rsidR="00366E45" w:rsidRDefault="00DD4978" w:rsidP="00E11213">
            <w:pPr>
              <w:jc w:val="both"/>
              <w:rPr>
                <w:sz w:val="24"/>
                <w:szCs w:val="24"/>
              </w:rPr>
            </w:pPr>
            <w:r w:rsidRPr="00B37C76">
              <w:rPr>
                <w:color w:val="000000"/>
                <w:sz w:val="24"/>
                <w:szCs w:val="24"/>
              </w:rPr>
              <w:t>Финанс белән тәэмин итү чыганагы муниципаль районнар акчалары булган җирлекләрнең бюджет тәэмин ителешен тигезләүгә дотацияләр</w:t>
            </w:r>
          </w:p>
        </w:tc>
        <w:tc>
          <w:tcPr>
            <w:tcW w:w="1894" w:type="dxa"/>
            <w:vAlign w:val="bottom"/>
            <w:hideMark/>
          </w:tcPr>
          <w:p w:rsidR="00366E45" w:rsidRDefault="00DD4978" w:rsidP="00185B6F">
            <w:pPr>
              <w:spacing w:after="100"/>
              <w:jc w:val="center"/>
              <w:rPr>
                <w:sz w:val="24"/>
                <w:szCs w:val="24"/>
              </w:rPr>
            </w:pPr>
            <w:r>
              <w:rPr>
                <w:sz w:val="24"/>
                <w:szCs w:val="24"/>
              </w:rPr>
              <w:t>99 0 00 2504 0</w:t>
            </w:r>
          </w:p>
        </w:tc>
        <w:tc>
          <w:tcPr>
            <w:tcW w:w="615" w:type="dxa"/>
            <w:vAlign w:val="bottom"/>
          </w:tcPr>
          <w:p w:rsidR="00366E45" w:rsidRDefault="00366E45" w:rsidP="00185B6F">
            <w:pPr>
              <w:spacing w:after="100"/>
              <w:jc w:val="center"/>
              <w:rPr>
                <w:sz w:val="24"/>
                <w:szCs w:val="24"/>
              </w:rPr>
            </w:pPr>
          </w:p>
        </w:tc>
        <w:tc>
          <w:tcPr>
            <w:tcW w:w="516" w:type="dxa"/>
            <w:vAlign w:val="bottom"/>
          </w:tcPr>
          <w:p w:rsidR="00366E45" w:rsidRDefault="00366E45" w:rsidP="00185B6F">
            <w:pPr>
              <w:spacing w:after="100"/>
              <w:jc w:val="center"/>
              <w:rPr>
                <w:sz w:val="24"/>
                <w:szCs w:val="24"/>
              </w:rPr>
            </w:pPr>
          </w:p>
        </w:tc>
        <w:tc>
          <w:tcPr>
            <w:tcW w:w="1278" w:type="dxa"/>
            <w:vAlign w:val="bottom"/>
          </w:tcPr>
          <w:p w:rsidR="00366E45" w:rsidRDefault="00366E45" w:rsidP="00185B6F">
            <w:pPr>
              <w:spacing w:after="100"/>
              <w:jc w:val="center"/>
              <w:rPr>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357,7</w:t>
            </w:r>
          </w:p>
        </w:tc>
      </w:tr>
      <w:tr w:rsidR="00397D50" w:rsidTr="0047299D">
        <w:trPr>
          <w:trHeight w:val="569"/>
        </w:trPr>
        <w:tc>
          <w:tcPr>
            <w:tcW w:w="3777" w:type="dxa"/>
            <w:vAlign w:val="bottom"/>
            <w:hideMark/>
          </w:tcPr>
          <w:p w:rsidR="00366E45" w:rsidRDefault="00DD4978" w:rsidP="00185B6F">
            <w:pPr>
              <w:spacing w:after="100"/>
              <w:jc w:val="both"/>
            </w:pPr>
            <w:r>
              <w:rPr>
                <w:color w:val="000000"/>
                <w:sz w:val="24"/>
                <w:szCs w:val="24"/>
              </w:rPr>
              <w:t>Бюджетара трансфертлар</w:t>
            </w:r>
          </w:p>
        </w:tc>
        <w:tc>
          <w:tcPr>
            <w:tcW w:w="1894" w:type="dxa"/>
            <w:vAlign w:val="bottom"/>
            <w:hideMark/>
          </w:tcPr>
          <w:p w:rsidR="00366E45" w:rsidRDefault="00DD4978" w:rsidP="00185B6F">
            <w:pPr>
              <w:spacing w:after="100"/>
              <w:jc w:val="center"/>
              <w:rPr>
                <w:sz w:val="24"/>
                <w:szCs w:val="24"/>
              </w:rPr>
            </w:pPr>
            <w:r>
              <w:rPr>
                <w:sz w:val="24"/>
                <w:szCs w:val="24"/>
              </w:rPr>
              <w:t>99 0 00 2504 0</w:t>
            </w:r>
          </w:p>
        </w:tc>
        <w:tc>
          <w:tcPr>
            <w:tcW w:w="615" w:type="dxa"/>
            <w:vAlign w:val="bottom"/>
            <w:hideMark/>
          </w:tcPr>
          <w:p w:rsidR="00366E45" w:rsidRDefault="00DD4978" w:rsidP="00185B6F">
            <w:pPr>
              <w:spacing w:after="100"/>
              <w:jc w:val="center"/>
              <w:rPr>
                <w:sz w:val="24"/>
                <w:szCs w:val="24"/>
              </w:rPr>
            </w:pPr>
            <w:r>
              <w:rPr>
                <w:sz w:val="24"/>
                <w:szCs w:val="24"/>
              </w:rPr>
              <w:t>500</w:t>
            </w:r>
          </w:p>
        </w:tc>
        <w:tc>
          <w:tcPr>
            <w:tcW w:w="516" w:type="dxa"/>
            <w:vAlign w:val="bottom"/>
          </w:tcPr>
          <w:p w:rsidR="00366E45" w:rsidRDefault="00366E45" w:rsidP="00185B6F">
            <w:pPr>
              <w:spacing w:after="100"/>
              <w:jc w:val="center"/>
              <w:rPr>
                <w:sz w:val="24"/>
                <w:szCs w:val="24"/>
              </w:rPr>
            </w:pPr>
          </w:p>
        </w:tc>
        <w:tc>
          <w:tcPr>
            <w:tcW w:w="1278" w:type="dxa"/>
            <w:vAlign w:val="bottom"/>
          </w:tcPr>
          <w:p w:rsidR="00366E45" w:rsidRDefault="00366E45" w:rsidP="00185B6F">
            <w:pPr>
              <w:spacing w:after="100"/>
              <w:jc w:val="center"/>
              <w:rPr>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357,7</w:t>
            </w:r>
          </w:p>
        </w:tc>
      </w:tr>
      <w:tr w:rsidR="00397D50" w:rsidTr="0047299D">
        <w:trPr>
          <w:trHeight w:val="569"/>
        </w:trPr>
        <w:tc>
          <w:tcPr>
            <w:tcW w:w="3777" w:type="dxa"/>
            <w:vAlign w:val="bottom"/>
            <w:hideMark/>
          </w:tcPr>
          <w:p w:rsidR="00366E45" w:rsidRDefault="00DD4978" w:rsidP="00185B6F">
            <w:pPr>
              <w:spacing w:after="100"/>
              <w:jc w:val="both"/>
            </w:pPr>
            <w:r>
              <w:rPr>
                <w:color w:val="000000"/>
                <w:sz w:val="24"/>
                <w:szCs w:val="24"/>
              </w:rPr>
              <w:t>МУНИЦИПАЛЬ БЕРӘМЛЕКЛӘР БЮДЖЕТЛАРЫНА ГОМУМИ ХАРАКТЕРДАГЫ БЮДЖЕТАРА ТРАНСФЕРТЛАР</w:t>
            </w:r>
          </w:p>
        </w:tc>
        <w:tc>
          <w:tcPr>
            <w:tcW w:w="1894" w:type="dxa"/>
            <w:vAlign w:val="bottom"/>
            <w:hideMark/>
          </w:tcPr>
          <w:p w:rsidR="00366E45" w:rsidRDefault="00DD4978" w:rsidP="00185B6F">
            <w:pPr>
              <w:spacing w:after="100"/>
              <w:jc w:val="center"/>
              <w:rPr>
                <w:sz w:val="24"/>
                <w:szCs w:val="24"/>
              </w:rPr>
            </w:pPr>
            <w:r>
              <w:rPr>
                <w:sz w:val="24"/>
                <w:szCs w:val="24"/>
              </w:rPr>
              <w:t>99 0 00 2504 0</w:t>
            </w:r>
          </w:p>
        </w:tc>
        <w:tc>
          <w:tcPr>
            <w:tcW w:w="615" w:type="dxa"/>
            <w:vAlign w:val="bottom"/>
            <w:hideMark/>
          </w:tcPr>
          <w:p w:rsidR="00366E45" w:rsidRDefault="00DD4978" w:rsidP="00185B6F">
            <w:pPr>
              <w:spacing w:after="100"/>
              <w:jc w:val="center"/>
              <w:rPr>
                <w:sz w:val="24"/>
                <w:szCs w:val="24"/>
              </w:rPr>
            </w:pPr>
            <w:r>
              <w:rPr>
                <w:sz w:val="24"/>
                <w:szCs w:val="24"/>
              </w:rPr>
              <w:t>500</w:t>
            </w:r>
          </w:p>
        </w:tc>
        <w:tc>
          <w:tcPr>
            <w:tcW w:w="516" w:type="dxa"/>
            <w:vAlign w:val="bottom"/>
            <w:hideMark/>
          </w:tcPr>
          <w:p w:rsidR="00366E45" w:rsidRDefault="00DD4978" w:rsidP="00185B6F">
            <w:pPr>
              <w:spacing w:after="100"/>
              <w:jc w:val="center"/>
              <w:rPr>
                <w:sz w:val="24"/>
                <w:szCs w:val="24"/>
              </w:rPr>
            </w:pPr>
            <w:r>
              <w:rPr>
                <w:sz w:val="24"/>
                <w:szCs w:val="24"/>
              </w:rPr>
              <w:t>14</w:t>
            </w:r>
          </w:p>
        </w:tc>
        <w:tc>
          <w:tcPr>
            <w:tcW w:w="1278" w:type="dxa"/>
            <w:vAlign w:val="bottom"/>
            <w:hideMark/>
          </w:tcPr>
          <w:p w:rsidR="00366E45" w:rsidRDefault="00DD4978" w:rsidP="00185B6F">
            <w:pPr>
              <w:spacing w:after="100"/>
              <w:jc w:val="center"/>
              <w:rPr>
                <w:sz w:val="24"/>
                <w:szCs w:val="24"/>
              </w:rPr>
            </w:pPr>
            <w:r>
              <w:rPr>
                <w:sz w:val="24"/>
                <w:szCs w:val="24"/>
              </w:rPr>
              <w:t>00</w:t>
            </w:r>
          </w:p>
        </w:tc>
        <w:tc>
          <w:tcPr>
            <w:tcW w:w="2268" w:type="dxa"/>
            <w:vAlign w:val="bottom"/>
            <w:hideMark/>
          </w:tcPr>
          <w:p w:rsidR="00366E45" w:rsidRDefault="00DD4978" w:rsidP="00185B6F">
            <w:pPr>
              <w:spacing w:after="100"/>
              <w:jc w:val="center"/>
              <w:rPr>
                <w:sz w:val="24"/>
                <w:szCs w:val="24"/>
              </w:rPr>
            </w:pPr>
            <w:r>
              <w:rPr>
                <w:sz w:val="24"/>
                <w:szCs w:val="24"/>
              </w:rPr>
              <w:t>357,7</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Муниципаль берәмлекләрнең бюджет тәэмин ителешен тигезләүгә дотацияләр</w:t>
            </w:r>
          </w:p>
        </w:tc>
        <w:tc>
          <w:tcPr>
            <w:tcW w:w="1894" w:type="dxa"/>
            <w:vAlign w:val="bottom"/>
            <w:hideMark/>
          </w:tcPr>
          <w:p w:rsidR="00366E45" w:rsidRDefault="00DD4978" w:rsidP="00185B6F">
            <w:pPr>
              <w:spacing w:after="100"/>
              <w:jc w:val="center"/>
              <w:rPr>
                <w:sz w:val="24"/>
                <w:szCs w:val="24"/>
              </w:rPr>
            </w:pPr>
            <w:r>
              <w:rPr>
                <w:sz w:val="24"/>
                <w:szCs w:val="24"/>
              </w:rPr>
              <w:t>99 0 00 2504 0</w:t>
            </w:r>
          </w:p>
        </w:tc>
        <w:tc>
          <w:tcPr>
            <w:tcW w:w="615" w:type="dxa"/>
            <w:vAlign w:val="bottom"/>
            <w:hideMark/>
          </w:tcPr>
          <w:p w:rsidR="00366E45" w:rsidRDefault="00DD4978" w:rsidP="00185B6F">
            <w:pPr>
              <w:spacing w:after="100"/>
              <w:jc w:val="center"/>
              <w:rPr>
                <w:sz w:val="24"/>
                <w:szCs w:val="24"/>
              </w:rPr>
            </w:pPr>
            <w:r>
              <w:rPr>
                <w:sz w:val="24"/>
                <w:szCs w:val="24"/>
              </w:rPr>
              <w:t>500</w:t>
            </w:r>
          </w:p>
        </w:tc>
        <w:tc>
          <w:tcPr>
            <w:tcW w:w="516" w:type="dxa"/>
            <w:vAlign w:val="bottom"/>
            <w:hideMark/>
          </w:tcPr>
          <w:p w:rsidR="00366E45" w:rsidRDefault="00DD4978" w:rsidP="00185B6F">
            <w:pPr>
              <w:spacing w:after="100"/>
              <w:jc w:val="center"/>
              <w:rPr>
                <w:sz w:val="24"/>
                <w:szCs w:val="24"/>
              </w:rPr>
            </w:pPr>
            <w:r>
              <w:rPr>
                <w:sz w:val="24"/>
                <w:szCs w:val="24"/>
              </w:rPr>
              <w:t>14</w:t>
            </w:r>
          </w:p>
        </w:tc>
        <w:tc>
          <w:tcPr>
            <w:tcW w:w="1278" w:type="dxa"/>
            <w:vAlign w:val="bottom"/>
            <w:hideMark/>
          </w:tcPr>
          <w:p w:rsidR="00366E45" w:rsidRDefault="00DD4978" w:rsidP="00185B6F">
            <w:pPr>
              <w:spacing w:after="100"/>
              <w:jc w:val="center"/>
              <w:rPr>
                <w:sz w:val="24"/>
                <w:szCs w:val="24"/>
              </w:rPr>
            </w:pPr>
            <w:r>
              <w:rPr>
                <w:sz w:val="24"/>
                <w:szCs w:val="24"/>
              </w:rPr>
              <w:t>01</w:t>
            </w:r>
          </w:p>
        </w:tc>
        <w:tc>
          <w:tcPr>
            <w:tcW w:w="2268" w:type="dxa"/>
            <w:vAlign w:val="bottom"/>
            <w:hideMark/>
          </w:tcPr>
          <w:p w:rsidR="00366E45" w:rsidRDefault="00DD4978" w:rsidP="00185B6F">
            <w:pPr>
              <w:spacing w:after="100"/>
              <w:jc w:val="center"/>
              <w:rPr>
                <w:sz w:val="24"/>
                <w:szCs w:val="24"/>
              </w:rPr>
            </w:pPr>
            <w:r>
              <w:rPr>
                <w:sz w:val="24"/>
                <w:szCs w:val="24"/>
              </w:rPr>
              <w:t>357,7</w:t>
            </w:r>
          </w:p>
        </w:tc>
      </w:tr>
      <w:tr w:rsidR="00397D50" w:rsidTr="0047299D">
        <w:trPr>
          <w:trHeight w:val="569"/>
        </w:trPr>
        <w:tc>
          <w:tcPr>
            <w:tcW w:w="3777" w:type="dxa"/>
            <w:vAlign w:val="bottom"/>
            <w:hideMark/>
          </w:tcPr>
          <w:p w:rsidR="00366E45" w:rsidRDefault="00DD4978" w:rsidP="00185B6F">
            <w:pPr>
              <w:spacing w:after="100"/>
              <w:jc w:val="both"/>
              <w:rPr>
                <w:bCs/>
                <w:iCs/>
                <w:sz w:val="24"/>
                <w:szCs w:val="24"/>
              </w:rPr>
            </w:pPr>
            <w:r>
              <w:rPr>
                <w:sz w:val="24"/>
                <w:szCs w:val="24"/>
              </w:rPr>
              <w:t>РФдә гомуми юрисдикциядәге федераль судларның присяжный утырышчыларына кандидатлар исемлеген төзү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99 0 00 5120 0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248,4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99 0 00 5120 0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248,4</w:t>
            </w:r>
          </w:p>
        </w:tc>
      </w:tr>
      <w:tr w:rsidR="00397D50" w:rsidTr="0047299D">
        <w:trPr>
          <w:trHeight w:val="569"/>
        </w:trPr>
        <w:tc>
          <w:tcPr>
            <w:tcW w:w="3777" w:type="dxa"/>
            <w:vAlign w:val="bottom"/>
            <w:hideMark/>
          </w:tcPr>
          <w:p w:rsidR="00366E45" w:rsidRDefault="00DD4978" w:rsidP="00185B6F">
            <w:pPr>
              <w:spacing w:after="100"/>
              <w:jc w:val="both"/>
              <w:rPr>
                <w:color w:val="000000"/>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99 0 00 5120 0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248,4</w:t>
            </w:r>
          </w:p>
        </w:tc>
      </w:tr>
      <w:tr w:rsidR="00397D50" w:rsidTr="0047299D">
        <w:trPr>
          <w:trHeight w:val="569"/>
        </w:trPr>
        <w:tc>
          <w:tcPr>
            <w:tcW w:w="3777" w:type="dxa"/>
            <w:vAlign w:val="bottom"/>
            <w:hideMark/>
          </w:tcPr>
          <w:p w:rsidR="00366E45" w:rsidRDefault="00DD4978" w:rsidP="00185B6F">
            <w:pPr>
              <w:spacing w:after="100"/>
              <w:jc w:val="both"/>
              <w:rPr>
                <w:bCs/>
                <w:iCs/>
                <w:sz w:val="24"/>
                <w:szCs w:val="24"/>
              </w:rPr>
            </w:pPr>
            <w:r>
              <w:rPr>
                <w:sz w:val="24"/>
                <w:szCs w:val="24"/>
              </w:rPr>
              <w:t>Суд системасы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99 0 00 5120 0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05</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248,4</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rFonts w:eastAsiaTheme="minorHAnsi"/>
                <w:color w:val="000000"/>
                <w:sz w:val="24"/>
                <w:szCs w:val="24"/>
                <w:lang w:eastAsia="en-US"/>
              </w:rPr>
              <w:t>Төзекләндерү кысаларында шәһәр округлары һәм җирлекләре чикләрендә автомобиль юлларын һәм инженерлык корылмаларын төзү, карап тоту һәм ремонтлау</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99 0 00 7802 0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1 057,7</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99 0 00 7802 0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1 057,7</w:t>
            </w:r>
          </w:p>
        </w:tc>
      </w:tr>
      <w:tr w:rsidR="00397D50" w:rsidTr="0047299D">
        <w:trPr>
          <w:trHeight w:val="569"/>
        </w:trPr>
        <w:tc>
          <w:tcPr>
            <w:tcW w:w="3777" w:type="dxa"/>
            <w:vAlign w:val="bottom"/>
            <w:hideMark/>
          </w:tcPr>
          <w:p w:rsidR="00366E45" w:rsidRDefault="00DD4978" w:rsidP="00185B6F">
            <w:pPr>
              <w:spacing w:after="100"/>
              <w:jc w:val="both"/>
              <w:rPr>
                <w:sz w:val="24"/>
                <w:szCs w:val="24"/>
              </w:rPr>
            </w:pPr>
            <w:r>
              <w:rPr>
                <w:sz w:val="24"/>
                <w:szCs w:val="24"/>
              </w:rPr>
              <w:t>МИЛЛИ ИКЪТИСАД</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99 0 00 7802 0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1 057,7</w:t>
            </w:r>
          </w:p>
        </w:tc>
      </w:tr>
      <w:tr w:rsidR="00397D50" w:rsidTr="0047299D">
        <w:trPr>
          <w:trHeight w:val="569"/>
        </w:trPr>
        <w:tc>
          <w:tcPr>
            <w:tcW w:w="3777" w:type="dxa"/>
            <w:vAlign w:val="bottom"/>
            <w:hideMark/>
          </w:tcPr>
          <w:p w:rsidR="00366E45" w:rsidRDefault="00DD4978" w:rsidP="00185B6F">
            <w:pPr>
              <w:spacing w:after="100"/>
              <w:jc w:val="both"/>
              <w:rPr>
                <w:sz w:val="24"/>
                <w:szCs w:val="24"/>
              </w:rPr>
            </w:pPr>
            <w:r>
              <w:rPr>
                <w:sz w:val="24"/>
                <w:szCs w:val="24"/>
              </w:rPr>
              <w:t>Юл хуҗалыгы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99 0 00 7802 0</w:t>
            </w:r>
          </w:p>
        </w:tc>
        <w:tc>
          <w:tcPr>
            <w:tcW w:w="615" w:type="dxa"/>
            <w:vAlign w:val="bottom"/>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tcPr>
          <w:p w:rsidR="00366E45" w:rsidRDefault="00DD4978" w:rsidP="00185B6F">
            <w:pPr>
              <w:spacing w:after="100"/>
              <w:jc w:val="center"/>
              <w:rPr>
                <w:color w:val="000000"/>
                <w:sz w:val="24"/>
                <w:szCs w:val="24"/>
              </w:rPr>
            </w:pPr>
            <w:r>
              <w:rPr>
                <w:color w:val="000000"/>
                <w:sz w:val="24"/>
                <w:szCs w:val="24"/>
              </w:rPr>
              <w:t>09</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1 057,7</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rFonts w:eastAsiaTheme="minorHAnsi"/>
                <w:color w:val="000000"/>
                <w:sz w:val="24"/>
                <w:szCs w:val="24"/>
                <w:lang w:eastAsia="en-US"/>
              </w:rPr>
              <w:t>Кулланучылар кооперациясе оешмаларына ярдәм итү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99 0 00 7901 0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1 300,0</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color w:val="000000"/>
                <w:sz w:val="24"/>
                <w:szCs w:val="24"/>
              </w:rPr>
              <w:lastRenderedPageBreak/>
              <w:t>Бюджетның башка ассигнованиеләре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99 0 00 7901 0</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sz w:val="24"/>
                <w:szCs w:val="24"/>
              </w:rPr>
            </w:pPr>
            <w:r>
              <w:rPr>
                <w:sz w:val="24"/>
                <w:szCs w:val="24"/>
              </w:rPr>
              <w:t>1 300,0</w:t>
            </w:r>
          </w:p>
        </w:tc>
      </w:tr>
      <w:tr w:rsidR="00397D50" w:rsidTr="0047299D">
        <w:trPr>
          <w:trHeight w:val="569"/>
        </w:trPr>
        <w:tc>
          <w:tcPr>
            <w:tcW w:w="3777" w:type="dxa"/>
            <w:vAlign w:val="bottom"/>
            <w:hideMark/>
          </w:tcPr>
          <w:p w:rsidR="00366E45" w:rsidRDefault="00DD4978" w:rsidP="00185B6F">
            <w:pPr>
              <w:spacing w:after="100"/>
              <w:jc w:val="both"/>
              <w:rPr>
                <w:sz w:val="24"/>
                <w:szCs w:val="24"/>
              </w:rPr>
            </w:pPr>
            <w:r>
              <w:rPr>
                <w:sz w:val="24"/>
                <w:szCs w:val="24"/>
              </w:rPr>
              <w:t>МИЛЛИ ИКЪТИСАД</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99 0 00 7901 0</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sz w:val="24"/>
                <w:szCs w:val="24"/>
              </w:rPr>
            </w:pPr>
            <w:r>
              <w:rPr>
                <w:sz w:val="24"/>
                <w:szCs w:val="24"/>
              </w:rPr>
              <w:t>1 300,0</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color w:val="000000"/>
                <w:sz w:val="24"/>
                <w:szCs w:val="24"/>
              </w:rPr>
              <w:t>Милли икътисад өлкәсендә башка мәсьәләләр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99 0 00 7901 0</w:t>
            </w:r>
          </w:p>
        </w:tc>
        <w:tc>
          <w:tcPr>
            <w:tcW w:w="615" w:type="dxa"/>
            <w:vAlign w:val="bottom"/>
          </w:tcPr>
          <w:p w:rsidR="00366E45" w:rsidRDefault="00DD4978" w:rsidP="00185B6F">
            <w:pPr>
              <w:spacing w:after="100"/>
              <w:jc w:val="center"/>
              <w:rPr>
                <w:color w:val="000000"/>
                <w:sz w:val="24"/>
                <w:szCs w:val="24"/>
              </w:rPr>
            </w:pPr>
            <w:r>
              <w:rPr>
                <w:color w:val="000000"/>
                <w:sz w:val="24"/>
                <w:szCs w:val="24"/>
              </w:rPr>
              <w:t>800</w:t>
            </w:r>
          </w:p>
        </w:tc>
        <w:tc>
          <w:tcPr>
            <w:tcW w:w="516" w:type="dxa"/>
            <w:vAlign w:val="bottom"/>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tcPr>
          <w:p w:rsidR="00366E45" w:rsidRDefault="00DD4978" w:rsidP="00185B6F">
            <w:pPr>
              <w:spacing w:after="100"/>
              <w:jc w:val="center"/>
              <w:rPr>
                <w:color w:val="000000"/>
                <w:sz w:val="24"/>
                <w:szCs w:val="24"/>
              </w:rPr>
            </w:pPr>
            <w:r>
              <w:rPr>
                <w:color w:val="000000"/>
                <w:sz w:val="24"/>
                <w:szCs w:val="24"/>
              </w:rPr>
              <w:t>12</w:t>
            </w:r>
          </w:p>
        </w:tc>
        <w:tc>
          <w:tcPr>
            <w:tcW w:w="2268" w:type="dxa"/>
            <w:vAlign w:val="bottom"/>
            <w:hideMark/>
          </w:tcPr>
          <w:p w:rsidR="00366E45" w:rsidRDefault="00DD4978" w:rsidP="00185B6F">
            <w:pPr>
              <w:spacing w:after="100"/>
              <w:jc w:val="center"/>
              <w:rPr>
                <w:sz w:val="24"/>
                <w:szCs w:val="24"/>
              </w:rPr>
            </w:pPr>
            <w:r>
              <w:rPr>
                <w:sz w:val="24"/>
                <w:szCs w:val="24"/>
              </w:rPr>
              <w:t>1 300,0</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sz w:val="24"/>
                <w:szCs w:val="24"/>
              </w:rPr>
              <w:t>Гидротехник корылмаларны карап тоту һәм ремонтлау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99 0 00 9043 0</w:t>
            </w:r>
          </w:p>
        </w:tc>
        <w:tc>
          <w:tcPr>
            <w:tcW w:w="615" w:type="dxa"/>
            <w:vAlign w:val="bottom"/>
          </w:tcPr>
          <w:p w:rsidR="00366E45" w:rsidRDefault="00366E45" w:rsidP="00185B6F">
            <w:pPr>
              <w:spacing w:after="100"/>
              <w:jc w:val="center"/>
              <w:rPr>
                <w:color w:val="000000"/>
                <w:sz w:val="24"/>
                <w:szCs w:val="24"/>
              </w:rPr>
            </w:pPr>
          </w:p>
        </w:tc>
        <w:tc>
          <w:tcPr>
            <w:tcW w:w="516" w:type="dxa"/>
            <w:vAlign w:val="bottom"/>
          </w:tcPr>
          <w:p w:rsidR="00366E45" w:rsidRDefault="00366E45" w:rsidP="00185B6F">
            <w:pPr>
              <w:spacing w:after="100"/>
              <w:jc w:val="center"/>
              <w:rPr>
                <w:color w:val="000000"/>
                <w:sz w:val="24"/>
                <w:szCs w:val="24"/>
              </w:rPr>
            </w:pPr>
          </w:p>
        </w:tc>
        <w:tc>
          <w:tcPr>
            <w:tcW w:w="1278" w:type="dxa"/>
            <w:vAlign w:val="bottom"/>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sz w:val="24"/>
                <w:szCs w:val="24"/>
              </w:rPr>
              <w:t>1 826,9</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1894" w:type="dxa"/>
            <w:vAlign w:val="center"/>
            <w:hideMark/>
          </w:tcPr>
          <w:p w:rsidR="00366E45" w:rsidRDefault="00DD4978" w:rsidP="00185B6F">
            <w:pPr>
              <w:spacing w:after="100"/>
              <w:jc w:val="center"/>
              <w:rPr>
                <w:color w:val="000000"/>
                <w:sz w:val="24"/>
                <w:szCs w:val="24"/>
              </w:rPr>
            </w:pPr>
            <w:r>
              <w:rPr>
                <w:color w:val="000000"/>
                <w:sz w:val="24"/>
                <w:szCs w:val="24"/>
              </w:rPr>
              <w:t>99 0 00 9043 0</w:t>
            </w:r>
          </w:p>
        </w:tc>
        <w:tc>
          <w:tcPr>
            <w:tcW w:w="615" w:type="dxa"/>
            <w:vAlign w:val="center"/>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center"/>
          </w:tcPr>
          <w:p w:rsidR="00366E45" w:rsidRDefault="00366E45" w:rsidP="00185B6F">
            <w:pPr>
              <w:spacing w:after="100"/>
              <w:jc w:val="center"/>
              <w:rPr>
                <w:color w:val="000000"/>
                <w:sz w:val="24"/>
                <w:szCs w:val="24"/>
              </w:rPr>
            </w:pPr>
          </w:p>
        </w:tc>
        <w:tc>
          <w:tcPr>
            <w:tcW w:w="1278" w:type="dxa"/>
            <w:vAlign w:val="center"/>
          </w:tcPr>
          <w:p w:rsidR="00366E45" w:rsidRDefault="00366E45" w:rsidP="00185B6F">
            <w:pPr>
              <w:spacing w:after="100"/>
              <w:jc w:val="center"/>
              <w:rPr>
                <w:color w:val="000000"/>
                <w:sz w:val="24"/>
                <w:szCs w:val="24"/>
              </w:rPr>
            </w:pPr>
          </w:p>
        </w:tc>
        <w:tc>
          <w:tcPr>
            <w:tcW w:w="2268" w:type="dxa"/>
            <w:vAlign w:val="center"/>
            <w:hideMark/>
          </w:tcPr>
          <w:p w:rsidR="00366E45" w:rsidRDefault="00DD4978" w:rsidP="00185B6F">
            <w:pPr>
              <w:jc w:val="center"/>
              <w:rPr>
                <w:sz w:val="24"/>
                <w:szCs w:val="24"/>
              </w:rPr>
            </w:pPr>
            <w:r>
              <w:rPr>
                <w:sz w:val="24"/>
                <w:szCs w:val="24"/>
              </w:rPr>
              <w:t>1 826,9</w:t>
            </w:r>
          </w:p>
        </w:tc>
      </w:tr>
      <w:tr w:rsidR="00397D50" w:rsidTr="0047299D">
        <w:trPr>
          <w:trHeight w:val="569"/>
        </w:trPr>
        <w:tc>
          <w:tcPr>
            <w:tcW w:w="3777" w:type="dxa"/>
            <w:vAlign w:val="bottom"/>
            <w:hideMark/>
          </w:tcPr>
          <w:p w:rsidR="00366E45" w:rsidRDefault="00DD4978" w:rsidP="00185B6F">
            <w:pPr>
              <w:spacing w:after="100"/>
              <w:rPr>
                <w:sz w:val="24"/>
                <w:szCs w:val="24"/>
              </w:rPr>
            </w:pPr>
            <w:r>
              <w:rPr>
                <w:sz w:val="24"/>
                <w:szCs w:val="24"/>
              </w:rPr>
              <w:t>МИЛЛИ ИКЪТИСАД</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99 0 00 9043 0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jc w:val="center"/>
              <w:rPr>
                <w:sz w:val="24"/>
                <w:szCs w:val="24"/>
              </w:rPr>
            </w:pPr>
            <w:r>
              <w:rPr>
                <w:sz w:val="24"/>
                <w:szCs w:val="24"/>
              </w:rPr>
              <w:t>1 826,9</w:t>
            </w:r>
          </w:p>
        </w:tc>
      </w:tr>
      <w:tr w:rsidR="00397D50" w:rsidTr="0047299D">
        <w:trPr>
          <w:trHeight w:val="569"/>
        </w:trPr>
        <w:tc>
          <w:tcPr>
            <w:tcW w:w="3777" w:type="dxa"/>
            <w:vAlign w:val="bottom"/>
            <w:hideMark/>
          </w:tcPr>
          <w:p w:rsidR="00366E45" w:rsidRDefault="00DD4978" w:rsidP="00185B6F">
            <w:pPr>
              <w:spacing w:after="100"/>
              <w:rPr>
                <w:sz w:val="24"/>
                <w:szCs w:val="24"/>
              </w:rPr>
            </w:pPr>
            <w:r>
              <w:rPr>
                <w:sz w:val="24"/>
                <w:szCs w:val="24"/>
              </w:rPr>
              <w:t>Су хуҗалыгы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99 0 00 9043 0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04</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06</w:t>
            </w:r>
          </w:p>
        </w:tc>
        <w:tc>
          <w:tcPr>
            <w:tcW w:w="2268" w:type="dxa"/>
            <w:vAlign w:val="bottom"/>
            <w:hideMark/>
          </w:tcPr>
          <w:p w:rsidR="00366E45" w:rsidRDefault="00DD4978" w:rsidP="00185B6F">
            <w:pPr>
              <w:jc w:val="center"/>
              <w:rPr>
                <w:sz w:val="24"/>
                <w:szCs w:val="24"/>
              </w:rPr>
            </w:pPr>
            <w:r>
              <w:rPr>
                <w:sz w:val="24"/>
                <w:szCs w:val="24"/>
              </w:rPr>
              <w:t>1 826,9</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sz w:val="24"/>
                <w:szCs w:val="24"/>
              </w:rPr>
              <w:t>Башка түләүләр</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99 0 00 9235 0</w:t>
            </w:r>
          </w:p>
        </w:tc>
        <w:tc>
          <w:tcPr>
            <w:tcW w:w="615" w:type="dxa"/>
            <w:vAlign w:val="bottom"/>
            <w:hideMark/>
          </w:tcPr>
          <w:p w:rsidR="00366E45" w:rsidRDefault="00366E45" w:rsidP="00185B6F">
            <w:pPr>
              <w:spacing w:after="100"/>
              <w:jc w:val="center"/>
              <w:rPr>
                <w:color w:val="000000"/>
                <w:sz w:val="24"/>
                <w:szCs w:val="24"/>
              </w:rPr>
            </w:pP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1 029,0</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color w:val="000000"/>
                <w:sz w:val="24"/>
                <w:szCs w:val="24"/>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114,3</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114,3</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100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114,3</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sz w:val="24"/>
                <w:szCs w:val="24"/>
              </w:rPr>
              <w:t>Дәүләт (муниципаль) ихтыяҗлары өчен товарлар сатып алу, эшләр башкару һәм хезмәтләр күрсәтү</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366E45" w:rsidP="00185B6F">
            <w:pPr>
              <w:spacing w:after="100"/>
              <w:jc w:val="center"/>
              <w:rPr>
                <w:color w:val="000000"/>
                <w:sz w:val="24"/>
                <w:szCs w:val="24"/>
              </w:rPr>
            </w:pPr>
          </w:p>
        </w:tc>
        <w:tc>
          <w:tcPr>
            <w:tcW w:w="1278" w:type="dxa"/>
            <w:vAlign w:val="bottom"/>
            <w:hideMark/>
          </w:tcPr>
          <w:p w:rsidR="00366E45" w:rsidRDefault="00366E45" w:rsidP="00185B6F">
            <w:pPr>
              <w:spacing w:after="100"/>
              <w:jc w:val="center"/>
              <w:rPr>
                <w:color w:val="000000"/>
                <w:sz w:val="24"/>
                <w:szCs w:val="24"/>
              </w:rPr>
            </w:pP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914,7</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color w:val="000000"/>
                <w:sz w:val="24"/>
                <w:szCs w:val="24"/>
              </w:rPr>
              <w:t>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00</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914,7</w:t>
            </w:r>
          </w:p>
        </w:tc>
      </w:tr>
      <w:tr w:rsidR="00397D50" w:rsidTr="0047299D">
        <w:trPr>
          <w:trHeight w:val="569"/>
        </w:trPr>
        <w:tc>
          <w:tcPr>
            <w:tcW w:w="3777" w:type="dxa"/>
            <w:vAlign w:val="center"/>
            <w:hideMark/>
          </w:tcPr>
          <w:p w:rsidR="00366E45" w:rsidRDefault="00DD4978" w:rsidP="00185B6F">
            <w:pPr>
              <w:spacing w:after="140"/>
              <w:jc w:val="both"/>
              <w:rPr>
                <w:sz w:val="24"/>
                <w:szCs w:val="24"/>
              </w:rPr>
            </w:pPr>
            <w:r>
              <w:rPr>
                <w:color w:val="000000"/>
                <w:sz w:val="24"/>
                <w:szCs w:val="24"/>
              </w:rPr>
              <w:t>Башка гомумдәүләт мәсьәләләре</w:t>
            </w:r>
          </w:p>
        </w:tc>
        <w:tc>
          <w:tcPr>
            <w:tcW w:w="1894" w:type="dxa"/>
            <w:vAlign w:val="bottom"/>
            <w:hideMark/>
          </w:tcPr>
          <w:p w:rsidR="00366E45" w:rsidRDefault="00DD4978" w:rsidP="00185B6F">
            <w:pPr>
              <w:spacing w:after="100"/>
              <w:jc w:val="center"/>
              <w:rPr>
                <w:color w:val="000000"/>
                <w:sz w:val="24"/>
                <w:szCs w:val="24"/>
              </w:rPr>
            </w:pPr>
            <w:r>
              <w:rPr>
                <w:color w:val="000000"/>
                <w:sz w:val="24"/>
                <w:szCs w:val="24"/>
              </w:rPr>
              <w:t>99 0 00 9235 0</w:t>
            </w:r>
          </w:p>
        </w:tc>
        <w:tc>
          <w:tcPr>
            <w:tcW w:w="615" w:type="dxa"/>
            <w:vAlign w:val="bottom"/>
            <w:hideMark/>
          </w:tcPr>
          <w:p w:rsidR="00366E45" w:rsidRDefault="00DD4978" w:rsidP="00185B6F">
            <w:pPr>
              <w:spacing w:after="100"/>
              <w:jc w:val="center"/>
              <w:rPr>
                <w:color w:val="000000"/>
                <w:sz w:val="24"/>
                <w:szCs w:val="24"/>
              </w:rPr>
            </w:pPr>
            <w:r>
              <w:rPr>
                <w:color w:val="000000"/>
                <w:sz w:val="24"/>
                <w:szCs w:val="24"/>
              </w:rPr>
              <w:t>200</w:t>
            </w:r>
          </w:p>
        </w:tc>
        <w:tc>
          <w:tcPr>
            <w:tcW w:w="516" w:type="dxa"/>
            <w:vAlign w:val="bottom"/>
            <w:hideMark/>
          </w:tcPr>
          <w:p w:rsidR="00366E45" w:rsidRDefault="00DD4978" w:rsidP="00185B6F">
            <w:pPr>
              <w:spacing w:after="100"/>
              <w:jc w:val="center"/>
              <w:rPr>
                <w:color w:val="000000"/>
                <w:sz w:val="24"/>
                <w:szCs w:val="24"/>
              </w:rPr>
            </w:pPr>
            <w:r>
              <w:rPr>
                <w:color w:val="000000"/>
                <w:sz w:val="24"/>
                <w:szCs w:val="24"/>
              </w:rPr>
              <w:t>01</w:t>
            </w:r>
          </w:p>
        </w:tc>
        <w:tc>
          <w:tcPr>
            <w:tcW w:w="1278" w:type="dxa"/>
            <w:vAlign w:val="bottom"/>
            <w:hideMark/>
          </w:tcPr>
          <w:p w:rsidR="00366E45" w:rsidRDefault="00DD4978" w:rsidP="00185B6F">
            <w:pPr>
              <w:spacing w:after="100"/>
              <w:jc w:val="center"/>
              <w:rPr>
                <w:color w:val="000000"/>
                <w:sz w:val="24"/>
                <w:szCs w:val="24"/>
              </w:rPr>
            </w:pPr>
            <w:r>
              <w:rPr>
                <w:color w:val="000000"/>
                <w:sz w:val="24"/>
                <w:szCs w:val="24"/>
              </w:rPr>
              <w:t>13</w:t>
            </w:r>
          </w:p>
        </w:tc>
        <w:tc>
          <w:tcPr>
            <w:tcW w:w="2268" w:type="dxa"/>
            <w:vAlign w:val="bottom"/>
            <w:hideMark/>
          </w:tcPr>
          <w:p w:rsidR="00366E45" w:rsidRDefault="00DD4978" w:rsidP="00185B6F">
            <w:pPr>
              <w:spacing w:after="100"/>
              <w:jc w:val="center"/>
              <w:rPr>
                <w:color w:val="000000"/>
                <w:sz w:val="24"/>
                <w:szCs w:val="24"/>
              </w:rPr>
            </w:pPr>
            <w:r>
              <w:rPr>
                <w:color w:val="000000"/>
                <w:sz w:val="24"/>
                <w:szCs w:val="24"/>
              </w:rPr>
              <w:t>914,7</w:t>
            </w:r>
          </w:p>
        </w:tc>
      </w:tr>
      <w:tr w:rsidR="00397D50" w:rsidTr="0047299D">
        <w:trPr>
          <w:trHeight w:val="569"/>
        </w:trPr>
        <w:tc>
          <w:tcPr>
            <w:tcW w:w="3777" w:type="dxa"/>
            <w:vAlign w:val="bottom"/>
            <w:hideMark/>
          </w:tcPr>
          <w:p w:rsidR="00366E45" w:rsidRPr="00D92F61" w:rsidRDefault="00DD4978" w:rsidP="00185B6F">
            <w:pPr>
              <w:spacing w:after="100"/>
              <w:jc w:val="both"/>
              <w:rPr>
                <w:color w:val="000000"/>
                <w:sz w:val="24"/>
                <w:szCs w:val="24"/>
              </w:rPr>
            </w:pPr>
            <w:r w:rsidRPr="00D92F61">
              <w:rPr>
                <w:color w:val="000000"/>
                <w:sz w:val="24"/>
                <w:szCs w:val="24"/>
              </w:rPr>
              <w:t>БАРЛЫК ЧЫГЫМНАР</w:t>
            </w:r>
          </w:p>
        </w:tc>
        <w:tc>
          <w:tcPr>
            <w:tcW w:w="1894"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 </w:t>
            </w:r>
          </w:p>
        </w:tc>
        <w:tc>
          <w:tcPr>
            <w:tcW w:w="615"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 </w:t>
            </w:r>
          </w:p>
        </w:tc>
        <w:tc>
          <w:tcPr>
            <w:tcW w:w="516"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 </w:t>
            </w:r>
          </w:p>
        </w:tc>
        <w:tc>
          <w:tcPr>
            <w:tcW w:w="1278"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 </w:t>
            </w:r>
          </w:p>
        </w:tc>
        <w:tc>
          <w:tcPr>
            <w:tcW w:w="2268" w:type="dxa"/>
            <w:vAlign w:val="bottom"/>
            <w:hideMark/>
          </w:tcPr>
          <w:p w:rsidR="00366E45" w:rsidRPr="00D92F61" w:rsidRDefault="00DD4978" w:rsidP="00185B6F">
            <w:pPr>
              <w:spacing w:after="100"/>
              <w:jc w:val="center"/>
              <w:rPr>
                <w:color w:val="000000"/>
                <w:sz w:val="24"/>
                <w:szCs w:val="24"/>
              </w:rPr>
            </w:pPr>
            <w:r w:rsidRPr="00D92F61">
              <w:rPr>
                <w:color w:val="000000"/>
                <w:sz w:val="24"/>
                <w:szCs w:val="24"/>
              </w:rPr>
              <w:t>1 560 939,0</w:t>
            </w:r>
          </w:p>
        </w:tc>
      </w:tr>
    </w:tbl>
    <w:p w:rsidR="004B7160" w:rsidRDefault="004B7160" w:rsidP="0056654A">
      <w:pPr>
        <w:jc w:val="both"/>
        <w:rPr>
          <w:sz w:val="28"/>
          <w:szCs w:val="28"/>
        </w:rPr>
      </w:pPr>
    </w:p>
    <w:p w:rsidR="0047299D" w:rsidRDefault="0047299D" w:rsidP="00273B5B">
      <w:pPr>
        <w:ind w:firstLine="540"/>
        <w:jc w:val="both"/>
        <w:rPr>
          <w:sz w:val="28"/>
          <w:szCs w:val="28"/>
        </w:rPr>
      </w:pPr>
    </w:p>
    <w:p w:rsidR="0047299D" w:rsidRDefault="0047299D" w:rsidP="00273B5B">
      <w:pPr>
        <w:ind w:firstLine="540"/>
        <w:jc w:val="both"/>
        <w:rPr>
          <w:sz w:val="28"/>
          <w:szCs w:val="28"/>
        </w:rPr>
      </w:pPr>
    </w:p>
    <w:p w:rsidR="008D4E67" w:rsidRDefault="00DD4978" w:rsidP="00B37B4D">
      <w:pPr>
        <w:spacing w:line="276" w:lineRule="auto"/>
        <w:ind w:firstLine="540"/>
        <w:jc w:val="both"/>
        <w:rPr>
          <w:sz w:val="28"/>
          <w:szCs w:val="28"/>
        </w:rPr>
      </w:pPr>
      <w:r>
        <w:rPr>
          <w:sz w:val="28"/>
          <w:szCs w:val="28"/>
        </w:rPr>
        <w:lastRenderedPageBreak/>
        <w:t>2. «Татарстан Республикасы Арча муниципаль районының финанс-бюджет палатасы» муниципаль казна учреждениесенә бюджет бүленешенә үзгәрешләр кертергә.</w:t>
      </w:r>
    </w:p>
    <w:p w:rsidR="00735D05" w:rsidRDefault="00DD4978" w:rsidP="00B37B4D">
      <w:pPr>
        <w:spacing w:line="276" w:lineRule="auto"/>
        <w:ind w:firstLine="540"/>
        <w:jc w:val="both"/>
        <w:rPr>
          <w:sz w:val="28"/>
          <w:szCs w:val="28"/>
        </w:rPr>
      </w:pPr>
      <w:r>
        <w:rPr>
          <w:sz w:val="28"/>
          <w:szCs w:val="28"/>
        </w:rPr>
        <w:t xml:space="preserve">3. </w:t>
      </w:r>
      <w:r w:rsidR="00735D05" w:rsidRPr="00735D05">
        <w:rPr>
          <w:sz w:val="28"/>
          <w:szCs w:val="28"/>
        </w:rPr>
        <w:t>Әлеге карарны Татарстан Республикасы хокукый мәгълүмат рәсми порталында (http:pravo.tatarstan.ru) бастырып чыгарырга һәм Арча муниципаль районының рәсми сайтында (http:arsk.tatarstan.ru) урнаштыру юлы белән халыкка җиткерергә.</w:t>
      </w:r>
    </w:p>
    <w:p w:rsidR="00273B5B" w:rsidRDefault="00DD4978" w:rsidP="00B37B4D">
      <w:pPr>
        <w:spacing w:line="276" w:lineRule="auto"/>
        <w:ind w:firstLine="540"/>
        <w:jc w:val="both"/>
        <w:rPr>
          <w:sz w:val="28"/>
          <w:szCs w:val="28"/>
        </w:rPr>
      </w:pPr>
      <w:bookmarkStart w:id="0" w:name="_GoBack"/>
      <w:bookmarkEnd w:id="0"/>
      <w:r>
        <w:rPr>
          <w:sz w:val="28"/>
          <w:szCs w:val="28"/>
        </w:rPr>
        <w:t>4. Әлеге карарның үтәлешен тикшереп торуны Арча район Советының бюджет-финанс мәсьәләләре буенча даими комиссиягә йөкләргә.</w:t>
      </w:r>
    </w:p>
    <w:p w:rsidR="005334B4" w:rsidRDefault="005334B4" w:rsidP="00B37B4D">
      <w:pPr>
        <w:spacing w:line="276" w:lineRule="auto"/>
        <w:jc w:val="both"/>
        <w:rPr>
          <w:sz w:val="28"/>
          <w:szCs w:val="28"/>
        </w:rPr>
      </w:pPr>
    </w:p>
    <w:p w:rsidR="005334B4" w:rsidRDefault="005334B4" w:rsidP="0051778B">
      <w:pPr>
        <w:jc w:val="both"/>
        <w:rPr>
          <w:sz w:val="28"/>
          <w:szCs w:val="28"/>
        </w:rPr>
      </w:pPr>
    </w:p>
    <w:p w:rsidR="005334B4" w:rsidRPr="005334B4" w:rsidRDefault="005334B4" w:rsidP="005334B4">
      <w:pPr>
        <w:jc w:val="both"/>
        <w:rPr>
          <w:sz w:val="28"/>
          <w:szCs w:val="28"/>
        </w:rPr>
      </w:pPr>
      <w:r w:rsidRPr="005334B4">
        <w:rPr>
          <w:sz w:val="28"/>
          <w:szCs w:val="28"/>
        </w:rPr>
        <w:t>Арча муниципаль районы башлыгы,</w:t>
      </w:r>
    </w:p>
    <w:p w:rsidR="0066776D" w:rsidRPr="00697E76" w:rsidRDefault="005334B4" w:rsidP="005334B4">
      <w:pPr>
        <w:jc w:val="both"/>
        <w:rPr>
          <w:sz w:val="28"/>
          <w:szCs w:val="28"/>
        </w:rPr>
      </w:pPr>
      <w:r>
        <w:rPr>
          <w:sz w:val="28"/>
          <w:szCs w:val="28"/>
        </w:rPr>
        <w:t xml:space="preserve">Арча </w:t>
      </w:r>
      <w:r w:rsidRPr="005334B4">
        <w:rPr>
          <w:sz w:val="28"/>
          <w:szCs w:val="28"/>
        </w:rPr>
        <w:t xml:space="preserve">район Советы рәисе </w:t>
      </w:r>
      <w:r w:rsidRPr="005334B4">
        <w:rPr>
          <w:sz w:val="28"/>
          <w:szCs w:val="28"/>
        </w:rPr>
        <w:tab/>
      </w:r>
      <w:r w:rsidRPr="005334B4">
        <w:rPr>
          <w:sz w:val="28"/>
          <w:szCs w:val="28"/>
        </w:rPr>
        <w:tab/>
      </w:r>
      <w:r w:rsidRPr="005334B4">
        <w:rPr>
          <w:sz w:val="28"/>
          <w:szCs w:val="28"/>
        </w:rPr>
        <w:tab/>
      </w:r>
      <w:r w:rsidRPr="005334B4">
        <w:rPr>
          <w:sz w:val="28"/>
          <w:szCs w:val="28"/>
        </w:rPr>
        <w:tab/>
      </w:r>
      <w:r w:rsidRPr="005334B4">
        <w:rPr>
          <w:sz w:val="28"/>
          <w:szCs w:val="28"/>
        </w:rPr>
        <w:tab/>
        <w:t xml:space="preserve">                   И.Г.Нуриев</w:t>
      </w:r>
    </w:p>
    <w:sectPr w:rsidR="0066776D" w:rsidRPr="00697E76" w:rsidSect="00815F42">
      <w:pgSz w:w="11906" w:h="16838"/>
      <w:pgMar w:top="1134"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3762"/>
    <w:multiLevelType w:val="hybridMultilevel"/>
    <w:tmpl w:val="D370F300"/>
    <w:lvl w:ilvl="0" w:tplc="1B90CCD4">
      <w:start w:val="1"/>
      <w:numFmt w:val="decimal"/>
      <w:lvlText w:val="%1."/>
      <w:lvlJc w:val="left"/>
      <w:pPr>
        <w:ind w:left="720" w:hanging="360"/>
      </w:pPr>
    </w:lvl>
    <w:lvl w:ilvl="1" w:tplc="8CA41472">
      <w:start w:val="1"/>
      <w:numFmt w:val="decimal"/>
      <w:lvlText w:val="%2."/>
      <w:lvlJc w:val="left"/>
      <w:pPr>
        <w:tabs>
          <w:tab w:val="num" w:pos="1440"/>
        </w:tabs>
        <w:ind w:left="1440" w:hanging="360"/>
      </w:pPr>
    </w:lvl>
    <w:lvl w:ilvl="2" w:tplc="D09C727C">
      <w:start w:val="1"/>
      <w:numFmt w:val="decimal"/>
      <w:lvlText w:val="%3."/>
      <w:lvlJc w:val="left"/>
      <w:pPr>
        <w:tabs>
          <w:tab w:val="num" w:pos="2160"/>
        </w:tabs>
        <w:ind w:left="2160" w:hanging="360"/>
      </w:pPr>
    </w:lvl>
    <w:lvl w:ilvl="3" w:tplc="5EB4936E">
      <w:start w:val="1"/>
      <w:numFmt w:val="decimal"/>
      <w:lvlText w:val="%4."/>
      <w:lvlJc w:val="left"/>
      <w:pPr>
        <w:tabs>
          <w:tab w:val="num" w:pos="2880"/>
        </w:tabs>
        <w:ind w:left="2880" w:hanging="360"/>
      </w:pPr>
    </w:lvl>
    <w:lvl w:ilvl="4" w:tplc="67BAB2B6">
      <w:start w:val="1"/>
      <w:numFmt w:val="decimal"/>
      <w:lvlText w:val="%5."/>
      <w:lvlJc w:val="left"/>
      <w:pPr>
        <w:tabs>
          <w:tab w:val="num" w:pos="3600"/>
        </w:tabs>
        <w:ind w:left="3600" w:hanging="360"/>
      </w:pPr>
    </w:lvl>
    <w:lvl w:ilvl="5" w:tplc="9E4C58D2">
      <w:start w:val="1"/>
      <w:numFmt w:val="decimal"/>
      <w:lvlText w:val="%6."/>
      <w:lvlJc w:val="left"/>
      <w:pPr>
        <w:tabs>
          <w:tab w:val="num" w:pos="4320"/>
        </w:tabs>
        <w:ind w:left="4320" w:hanging="360"/>
      </w:pPr>
    </w:lvl>
    <w:lvl w:ilvl="6" w:tplc="EE2227E8">
      <w:start w:val="1"/>
      <w:numFmt w:val="decimal"/>
      <w:lvlText w:val="%7."/>
      <w:lvlJc w:val="left"/>
      <w:pPr>
        <w:tabs>
          <w:tab w:val="num" w:pos="5040"/>
        </w:tabs>
        <w:ind w:left="5040" w:hanging="360"/>
      </w:pPr>
    </w:lvl>
    <w:lvl w:ilvl="7" w:tplc="339EC09C">
      <w:start w:val="1"/>
      <w:numFmt w:val="decimal"/>
      <w:lvlText w:val="%8."/>
      <w:lvlJc w:val="left"/>
      <w:pPr>
        <w:tabs>
          <w:tab w:val="num" w:pos="5760"/>
        </w:tabs>
        <w:ind w:left="5760" w:hanging="360"/>
      </w:pPr>
    </w:lvl>
    <w:lvl w:ilvl="8" w:tplc="AFEEEB5E">
      <w:start w:val="1"/>
      <w:numFmt w:val="decimal"/>
      <w:lvlText w:val="%9."/>
      <w:lvlJc w:val="left"/>
      <w:pPr>
        <w:tabs>
          <w:tab w:val="num" w:pos="6480"/>
        </w:tabs>
        <w:ind w:left="6480" w:hanging="360"/>
      </w:pPr>
    </w:lvl>
  </w:abstractNum>
  <w:abstractNum w:abstractNumId="1" w15:restartNumberingAfterBreak="0">
    <w:nsid w:val="44052974"/>
    <w:multiLevelType w:val="hybridMultilevel"/>
    <w:tmpl w:val="D3808284"/>
    <w:lvl w:ilvl="0" w:tplc="A57AB138">
      <w:start w:val="1"/>
      <w:numFmt w:val="decimal"/>
      <w:lvlText w:val="%1."/>
      <w:lvlJc w:val="left"/>
      <w:pPr>
        <w:tabs>
          <w:tab w:val="num" w:pos="1065"/>
        </w:tabs>
        <w:ind w:left="1065" w:hanging="360"/>
      </w:pPr>
    </w:lvl>
    <w:lvl w:ilvl="1" w:tplc="6234C2CA">
      <w:start w:val="1"/>
      <w:numFmt w:val="decimal"/>
      <w:lvlText w:val="%2."/>
      <w:lvlJc w:val="left"/>
      <w:pPr>
        <w:tabs>
          <w:tab w:val="num" w:pos="1440"/>
        </w:tabs>
        <w:ind w:left="1440" w:hanging="360"/>
      </w:pPr>
    </w:lvl>
    <w:lvl w:ilvl="2" w:tplc="312E252C">
      <w:start w:val="1"/>
      <w:numFmt w:val="decimal"/>
      <w:lvlText w:val="%3."/>
      <w:lvlJc w:val="left"/>
      <w:pPr>
        <w:tabs>
          <w:tab w:val="num" w:pos="2160"/>
        </w:tabs>
        <w:ind w:left="2160" w:hanging="360"/>
      </w:pPr>
    </w:lvl>
    <w:lvl w:ilvl="3" w:tplc="545CB6B0">
      <w:start w:val="1"/>
      <w:numFmt w:val="decimal"/>
      <w:lvlText w:val="%4."/>
      <w:lvlJc w:val="left"/>
      <w:pPr>
        <w:tabs>
          <w:tab w:val="num" w:pos="2880"/>
        </w:tabs>
        <w:ind w:left="2880" w:hanging="360"/>
      </w:pPr>
    </w:lvl>
    <w:lvl w:ilvl="4" w:tplc="36941F40">
      <w:start w:val="1"/>
      <w:numFmt w:val="decimal"/>
      <w:lvlText w:val="%5."/>
      <w:lvlJc w:val="left"/>
      <w:pPr>
        <w:tabs>
          <w:tab w:val="num" w:pos="3600"/>
        </w:tabs>
        <w:ind w:left="3600" w:hanging="360"/>
      </w:pPr>
    </w:lvl>
    <w:lvl w:ilvl="5" w:tplc="1D7A4890">
      <w:start w:val="1"/>
      <w:numFmt w:val="decimal"/>
      <w:lvlText w:val="%6."/>
      <w:lvlJc w:val="left"/>
      <w:pPr>
        <w:tabs>
          <w:tab w:val="num" w:pos="4320"/>
        </w:tabs>
        <w:ind w:left="4320" w:hanging="360"/>
      </w:pPr>
    </w:lvl>
    <w:lvl w:ilvl="6" w:tplc="46D271EE">
      <w:start w:val="1"/>
      <w:numFmt w:val="decimal"/>
      <w:lvlText w:val="%7."/>
      <w:lvlJc w:val="left"/>
      <w:pPr>
        <w:tabs>
          <w:tab w:val="num" w:pos="5040"/>
        </w:tabs>
        <w:ind w:left="5040" w:hanging="360"/>
      </w:pPr>
    </w:lvl>
    <w:lvl w:ilvl="7" w:tplc="59BE3E2A">
      <w:start w:val="1"/>
      <w:numFmt w:val="decimal"/>
      <w:lvlText w:val="%8."/>
      <w:lvlJc w:val="left"/>
      <w:pPr>
        <w:tabs>
          <w:tab w:val="num" w:pos="5760"/>
        </w:tabs>
        <w:ind w:left="5760" w:hanging="360"/>
      </w:pPr>
    </w:lvl>
    <w:lvl w:ilvl="8" w:tplc="337A2808">
      <w:start w:val="1"/>
      <w:numFmt w:val="decimal"/>
      <w:lvlText w:val="%9."/>
      <w:lvlJc w:val="left"/>
      <w:pPr>
        <w:tabs>
          <w:tab w:val="num" w:pos="6480"/>
        </w:tabs>
        <w:ind w:left="6480" w:hanging="360"/>
      </w:pPr>
    </w:lvl>
  </w:abstractNum>
  <w:abstractNum w:abstractNumId="2" w15:restartNumberingAfterBreak="0">
    <w:nsid w:val="5C56257A"/>
    <w:multiLevelType w:val="hybridMultilevel"/>
    <w:tmpl w:val="BC3A9200"/>
    <w:lvl w:ilvl="0" w:tplc="D8DE56AC">
      <w:start w:val="1"/>
      <w:numFmt w:val="decimal"/>
      <w:lvlText w:val="%1)"/>
      <w:lvlJc w:val="left"/>
      <w:pPr>
        <w:ind w:left="1065" w:hanging="360"/>
      </w:pPr>
      <w:rPr>
        <w:rFonts w:hint="default"/>
      </w:rPr>
    </w:lvl>
    <w:lvl w:ilvl="1" w:tplc="90766AC2" w:tentative="1">
      <w:start w:val="1"/>
      <w:numFmt w:val="lowerLetter"/>
      <w:lvlText w:val="%2."/>
      <w:lvlJc w:val="left"/>
      <w:pPr>
        <w:ind w:left="1785" w:hanging="360"/>
      </w:pPr>
    </w:lvl>
    <w:lvl w:ilvl="2" w:tplc="2B6AE43A" w:tentative="1">
      <w:start w:val="1"/>
      <w:numFmt w:val="lowerRoman"/>
      <w:lvlText w:val="%3."/>
      <w:lvlJc w:val="right"/>
      <w:pPr>
        <w:ind w:left="2505" w:hanging="180"/>
      </w:pPr>
    </w:lvl>
    <w:lvl w:ilvl="3" w:tplc="39889826" w:tentative="1">
      <w:start w:val="1"/>
      <w:numFmt w:val="decimal"/>
      <w:lvlText w:val="%4."/>
      <w:lvlJc w:val="left"/>
      <w:pPr>
        <w:ind w:left="3225" w:hanging="360"/>
      </w:pPr>
    </w:lvl>
    <w:lvl w:ilvl="4" w:tplc="792604B2" w:tentative="1">
      <w:start w:val="1"/>
      <w:numFmt w:val="lowerLetter"/>
      <w:lvlText w:val="%5."/>
      <w:lvlJc w:val="left"/>
      <w:pPr>
        <w:ind w:left="3945" w:hanging="360"/>
      </w:pPr>
    </w:lvl>
    <w:lvl w:ilvl="5" w:tplc="6DA4CA8E" w:tentative="1">
      <w:start w:val="1"/>
      <w:numFmt w:val="lowerRoman"/>
      <w:lvlText w:val="%6."/>
      <w:lvlJc w:val="right"/>
      <w:pPr>
        <w:ind w:left="4665" w:hanging="180"/>
      </w:pPr>
    </w:lvl>
    <w:lvl w:ilvl="6" w:tplc="278EE264" w:tentative="1">
      <w:start w:val="1"/>
      <w:numFmt w:val="decimal"/>
      <w:lvlText w:val="%7."/>
      <w:lvlJc w:val="left"/>
      <w:pPr>
        <w:ind w:left="5385" w:hanging="360"/>
      </w:pPr>
    </w:lvl>
    <w:lvl w:ilvl="7" w:tplc="C9C4E47A" w:tentative="1">
      <w:start w:val="1"/>
      <w:numFmt w:val="lowerLetter"/>
      <w:lvlText w:val="%8."/>
      <w:lvlJc w:val="left"/>
      <w:pPr>
        <w:ind w:left="6105" w:hanging="360"/>
      </w:pPr>
    </w:lvl>
    <w:lvl w:ilvl="8" w:tplc="B6485916"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273B5B"/>
    <w:rsid w:val="00000E88"/>
    <w:rsid w:val="00003AEB"/>
    <w:rsid w:val="000231A9"/>
    <w:rsid w:val="00036AB5"/>
    <w:rsid w:val="000375E9"/>
    <w:rsid w:val="00046F20"/>
    <w:rsid w:val="00047A1A"/>
    <w:rsid w:val="00062308"/>
    <w:rsid w:val="00065B27"/>
    <w:rsid w:val="00066495"/>
    <w:rsid w:val="00081D83"/>
    <w:rsid w:val="000B3219"/>
    <w:rsid w:val="000C2513"/>
    <w:rsid w:val="000C7CD2"/>
    <w:rsid w:val="000F19E7"/>
    <w:rsid w:val="0012145C"/>
    <w:rsid w:val="00121ECE"/>
    <w:rsid w:val="00125B1B"/>
    <w:rsid w:val="0013034E"/>
    <w:rsid w:val="0013369A"/>
    <w:rsid w:val="00133F6A"/>
    <w:rsid w:val="0013414E"/>
    <w:rsid w:val="001528B1"/>
    <w:rsid w:val="00153D7B"/>
    <w:rsid w:val="00156822"/>
    <w:rsid w:val="001569F2"/>
    <w:rsid w:val="001610D1"/>
    <w:rsid w:val="00162586"/>
    <w:rsid w:val="00170818"/>
    <w:rsid w:val="00173D85"/>
    <w:rsid w:val="00175B36"/>
    <w:rsid w:val="0017657E"/>
    <w:rsid w:val="001817E9"/>
    <w:rsid w:val="00181805"/>
    <w:rsid w:val="00185B6F"/>
    <w:rsid w:val="0018600E"/>
    <w:rsid w:val="0019174D"/>
    <w:rsid w:val="00197078"/>
    <w:rsid w:val="001A2024"/>
    <w:rsid w:val="001A2B72"/>
    <w:rsid w:val="001A701B"/>
    <w:rsid w:val="001B0AE3"/>
    <w:rsid w:val="001D2538"/>
    <w:rsid w:val="001E2631"/>
    <w:rsid w:val="001E6572"/>
    <w:rsid w:val="001E6A07"/>
    <w:rsid w:val="00203706"/>
    <w:rsid w:val="00206718"/>
    <w:rsid w:val="0020729C"/>
    <w:rsid w:val="00215C68"/>
    <w:rsid w:val="002256E8"/>
    <w:rsid w:val="002377D5"/>
    <w:rsid w:val="00237864"/>
    <w:rsid w:val="00241847"/>
    <w:rsid w:val="002423ED"/>
    <w:rsid w:val="00246751"/>
    <w:rsid w:val="00251156"/>
    <w:rsid w:val="00253C78"/>
    <w:rsid w:val="002568E6"/>
    <w:rsid w:val="00261FD9"/>
    <w:rsid w:val="002636EA"/>
    <w:rsid w:val="00273B5B"/>
    <w:rsid w:val="0028020C"/>
    <w:rsid w:val="00281B1D"/>
    <w:rsid w:val="002854CA"/>
    <w:rsid w:val="002950C4"/>
    <w:rsid w:val="002A4F22"/>
    <w:rsid w:val="002A7A0E"/>
    <w:rsid w:val="002C2B60"/>
    <w:rsid w:val="002D3BC1"/>
    <w:rsid w:val="002D5626"/>
    <w:rsid w:val="002E2AC3"/>
    <w:rsid w:val="003231EC"/>
    <w:rsid w:val="00330D15"/>
    <w:rsid w:val="00342B1A"/>
    <w:rsid w:val="00355A7C"/>
    <w:rsid w:val="003562B5"/>
    <w:rsid w:val="0035719B"/>
    <w:rsid w:val="0036273C"/>
    <w:rsid w:val="00366E45"/>
    <w:rsid w:val="00374591"/>
    <w:rsid w:val="00382C40"/>
    <w:rsid w:val="003919DB"/>
    <w:rsid w:val="003923E3"/>
    <w:rsid w:val="00397D50"/>
    <w:rsid w:val="003A364A"/>
    <w:rsid w:val="003A478B"/>
    <w:rsid w:val="003B628D"/>
    <w:rsid w:val="003C3B0F"/>
    <w:rsid w:val="003C4F95"/>
    <w:rsid w:val="003F328C"/>
    <w:rsid w:val="003F67CF"/>
    <w:rsid w:val="00403291"/>
    <w:rsid w:val="00406DD2"/>
    <w:rsid w:val="004077EC"/>
    <w:rsid w:val="00421A4A"/>
    <w:rsid w:val="00423CBD"/>
    <w:rsid w:val="00424339"/>
    <w:rsid w:val="0042510D"/>
    <w:rsid w:val="00427CBE"/>
    <w:rsid w:val="00435853"/>
    <w:rsid w:val="00437A26"/>
    <w:rsid w:val="00451965"/>
    <w:rsid w:val="00462C51"/>
    <w:rsid w:val="004639CF"/>
    <w:rsid w:val="0047299D"/>
    <w:rsid w:val="0048269C"/>
    <w:rsid w:val="00491F65"/>
    <w:rsid w:val="00496222"/>
    <w:rsid w:val="004B7160"/>
    <w:rsid w:val="004C5C3C"/>
    <w:rsid w:val="00500246"/>
    <w:rsid w:val="00502583"/>
    <w:rsid w:val="0051778B"/>
    <w:rsid w:val="00530B9A"/>
    <w:rsid w:val="005334B4"/>
    <w:rsid w:val="005410D7"/>
    <w:rsid w:val="00544D95"/>
    <w:rsid w:val="005546E1"/>
    <w:rsid w:val="00555C43"/>
    <w:rsid w:val="005567DA"/>
    <w:rsid w:val="005608AF"/>
    <w:rsid w:val="005609F2"/>
    <w:rsid w:val="00565AD0"/>
    <w:rsid w:val="0056654A"/>
    <w:rsid w:val="00571C88"/>
    <w:rsid w:val="00577820"/>
    <w:rsid w:val="005B3164"/>
    <w:rsid w:val="005B6DF0"/>
    <w:rsid w:val="005C359B"/>
    <w:rsid w:val="005D012C"/>
    <w:rsid w:val="005D4F36"/>
    <w:rsid w:val="005D6A83"/>
    <w:rsid w:val="005E25BE"/>
    <w:rsid w:val="005E2988"/>
    <w:rsid w:val="005E7D2C"/>
    <w:rsid w:val="005F5E63"/>
    <w:rsid w:val="005F6583"/>
    <w:rsid w:val="005F7DC5"/>
    <w:rsid w:val="006060A1"/>
    <w:rsid w:val="006138C6"/>
    <w:rsid w:val="006301E6"/>
    <w:rsid w:val="006365B9"/>
    <w:rsid w:val="006559CF"/>
    <w:rsid w:val="006662BA"/>
    <w:rsid w:val="0066776D"/>
    <w:rsid w:val="00697E76"/>
    <w:rsid w:val="006A2C5E"/>
    <w:rsid w:val="006B0E34"/>
    <w:rsid w:val="006B53E1"/>
    <w:rsid w:val="006E5A2C"/>
    <w:rsid w:val="006F4763"/>
    <w:rsid w:val="0072163B"/>
    <w:rsid w:val="00731301"/>
    <w:rsid w:val="00735D05"/>
    <w:rsid w:val="00792A48"/>
    <w:rsid w:val="007B02AC"/>
    <w:rsid w:val="007B5CDF"/>
    <w:rsid w:val="007C275D"/>
    <w:rsid w:val="007C7A2E"/>
    <w:rsid w:val="007D249E"/>
    <w:rsid w:val="007E12B7"/>
    <w:rsid w:val="007E2CED"/>
    <w:rsid w:val="007E73A5"/>
    <w:rsid w:val="007F189F"/>
    <w:rsid w:val="007F5E77"/>
    <w:rsid w:val="00815F42"/>
    <w:rsid w:val="00835B5B"/>
    <w:rsid w:val="00835F28"/>
    <w:rsid w:val="00837F34"/>
    <w:rsid w:val="0084323C"/>
    <w:rsid w:val="00843651"/>
    <w:rsid w:val="00860A0F"/>
    <w:rsid w:val="008616C3"/>
    <w:rsid w:val="00871686"/>
    <w:rsid w:val="00877395"/>
    <w:rsid w:val="00880DA3"/>
    <w:rsid w:val="008815DB"/>
    <w:rsid w:val="00893F60"/>
    <w:rsid w:val="008A6E80"/>
    <w:rsid w:val="008B0329"/>
    <w:rsid w:val="008B52AE"/>
    <w:rsid w:val="008C069E"/>
    <w:rsid w:val="008C53BA"/>
    <w:rsid w:val="008D2DD4"/>
    <w:rsid w:val="008D4E67"/>
    <w:rsid w:val="008D5A96"/>
    <w:rsid w:val="008D69D4"/>
    <w:rsid w:val="008E031C"/>
    <w:rsid w:val="008E2361"/>
    <w:rsid w:val="008F10E1"/>
    <w:rsid w:val="008F1358"/>
    <w:rsid w:val="008F78EA"/>
    <w:rsid w:val="008F7DCB"/>
    <w:rsid w:val="00902C39"/>
    <w:rsid w:val="009106D4"/>
    <w:rsid w:val="00921629"/>
    <w:rsid w:val="00922E2E"/>
    <w:rsid w:val="0092611D"/>
    <w:rsid w:val="00930B60"/>
    <w:rsid w:val="00942527"/>
    <w:rsid w:val="00953CFF"/>
    <w:rsid w:val="00972DD0"/>
    <w:rsid w:val="00981304"/>
    <w:rsid w:val="00993240"/>
    <w:rsid w:val="00997A68"/>
    <w:rsid w:val="009A0059"/>
    <w:rsid w:val="009C05B3"/>
    <w:rsid w:val="009C1C75"/>
    <w:rsid w:val="009D0E8A"/>
    <w:rsid w:val="009E187A"/>
    <w:rsid w:val="009E5143"/>
    <w:rsid w:val="009E6EA2"/>
    <w:rsid w:val="009F060A"/>
    <w:rsid w:val="009F2D81"/>
    <w:rsid w:val="00A02447"/>
    <w:rsid w:val="00A35997"/>
    <w:rsid w:val="00A359E5"/>
    <w:rsid w:val="00A43BBD"/>
    <w:rsid w:val="00A47863"/>
    <w:rsid w:val="00A5286B"/>
    <w:rsid w:val="00A54128"/>
    <w:rsid w:val="00A55185"/>
    <w:rsid w:val="00A6698B"/>
    <w:rsid w:val="00A80FDC"/>
    <w:rsid w:val="00A946B3"/>
    <w:rsid w:val="00AA181E"/>
    <w:rsid w:val="00AA52C7"/>
    <w:rsid w:val="00AB7873"/>
    <w:rsid w:val="00AC1080"/>
    <w:rsid w:val="00AC6A20"/>
    <w:rsid w:val="00AE0096"/>
    <w:rsid w:val="00AF0926"/>
    <w:rsid w:val="00AF71E3"/>
    <w:rsid w:val="00B02DB7"/>
    <w:rsid w:val="00B04C22"/>
    <w:rsid w:val="00B123D2"/>
    <w:rsid w:val="00B13BF7"/>
    <w:rsid w:val="00B160B8"/>
    <w:rsid w:val="00B37B4D"/>
    <w:rsid w:val="00B37C76"/>
    <w:rsid w:val="00B514FB"/>
    <w:rsid w:val="00B545F7"/>
    <w:rsid w:val="00B56FD3"/>
    <w:rsid w:val="00B65E62"/>
    <w:rsid w:val="00B72001"/>
    <w:rsid w:val="00B7289B"/>
    <w:rsid w:val="00B8052B"/>
    <w:rsid w:val="00B85C90"/>
    <w:rsid w:val="00B90E0C"/>
    <w:rsid w:val="00BA4F67"/>
    <w:rsid w:val="00BB0595"/>
    <w:rsid w:val="00BB6E39"/>
    <w:rsid w:val="00BC61D1"/>
    <w:rsid w:val="00BD2732"/>
    <w:rsid w:val="00BF3937"/>
    <w:rsid w:val="00C0161F"/>
    <w:rsid w:val="00C05D99"/>
    <w:rsid w:val="00C10618"/>
    <w:rsid w:val="00C26773"/>
    <w:rsid w:val="00C34A20"/>
    <w:rsid w:val="00C35377"/>
    <w:rsid w:val="00C36164"/>
    <w:rsid w:val="00C50829"/>
    <w:rsid w:val="00C527EE"/>
    <w:rsid w:val="00C83D6E"/>
    <w:rsid w:val="00CA0785"/>
    <w:rsid w:val="00CA317A"/>
    <w:rsid w:val="00CB0122"/>
    <w:rsid w:val="00CB4259"/>
    <w:rsid w:val="00CC0D13"/>
    <w:rsid w:val="00CC333A"/>
    <w:rsid w:val="00CD17A0"/>
    <w:rsid w:val="00CE0CA3"/>
    <w:rsid w:val="00CE53B5"/>
    <w:rsid w:val="00CE722A"/>
    <w:rsid w:val="00CF18A0"/>
    <w:rsid w:val="00CF25BF"/>
    <w:rsid w:val="00CF782C"/>
    <w:rsid w:val="00D13F72"/>
    <w:rsid w:val="00D23526"/>
    <w:rsid w:val="00D467D9"/>
    <w:rsid w:val="00D655BB"/>
    <w:rsid w:val="00D76B3E"/>
    <w:rsid w:val="00D8588E"/>
    <w:rsid w:val="00D92F61"/>
    <w:rsid w:val="00D93A82"/>
    <w:rsid w:val="00DA77AC"/>
    <w:rsid w:val="00DC6C47"/>
    <w:rsid w:val="00DD4978"/>
    <w:rsid w:val="00DF1745"/>
    <w:rsid w:val="00DF35CD"/>
    <w:rsid w:val="00DF5A69"/>
    <w:rsid w:val="00E06FC5"/>
    <w:rsid w:val="00E11213"/>
    <w:rsid w:val="00E17E04"/>
    <w:rsid w:val="00E40A4B"/>
    <w:rsid w:val="00E507F7"/>
    <w:rsid w:val="00E54448"/>
    <w:rsid w:val="00E5737F"/>
    <w:rsid w:val="00E8263D"/>
    <w:rsid w:val="00E90F3A"/>
    <w:rsid w:val="00E9739D"/>
    <w:rsid w:val="00EA0BFD"/>
    <w:rsid w:val="00EC2DE1"/>
    <w:rsid w:val="00EC5B26"/>
    <w:rsid w:val="00EC6785"/>
    <w:rsid w:val="00ED3490"/>
    <w:rsid w:val="00ED637A"/>
    <w:rsid w:val="00EE2E73"/>
    <w:rsid w:val="00EE7D9B"/>
    <w:rsid w:val="00EF5163"/>
    <w:rsid w:val="00F0641C"/>
    <w:rsid w:val="00F35149"/>
    <w:rsid w:val="00F45B7F"/>
    <w:rsid w:val="00F56514"/>
    <w:rsid w:val="00F63D5E"/>
    <w:rsid w:val="00F73920"/>
    <w:rsid w:val="00F82CE6"/>
    <w:rsid w:val="00FB5800"/>
    <w:rsid w:val="00FC5712"/>
    <w:rsid w:val="00FD3E02"/>
    <w:rsid w:val="00FD5D43"/>
    <w:rsid w:val="00FD6BC7"/>
    <w:rsid w:val="00FE24AF"/>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14286"/>
  <w15:docId w15:val="{43F3303A-1F38-47FA-ACE1-945BF8B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5B"/>
    <w:pPr>
      <w:spacing w:after="0" w:line="240" w:lineRule="auto"/>
    </w:pPr>
    <w:rPr>
      <w:rFonts w:ascii="Times New Roman" w:eastAsia="Times New Roman" w:hAnsi="Times New Roman" w:cs="Times New Roman"/>
      <w:sz w:val="20"/>
      <w:szCs w:val="20"/>
      <w:lang w:eastAsia="ru-RU"/>
    </w:rPr>
  </w:style>
  <w:style w:type="paragraph" w:styleId="1">
    <w:name w:val="heading 1"/>
    <w:aliases w:val="&quot;Алмаз&quot;,H1,Раздел Договора"/>
    <w:basedOn w:val="a"/>
    <w:next w:val="a"/>
    <w:link w:val="10"/>
    <w:qFormat/>
    <w:rsid w:val="00273B5B"/>
    <w:pPr>
      <w:keepNext/>
      <w:widowControl w:val="0"/>
      <w:tabs>
        <w:tab w:val="num" w:pos="360"/>
      </w:tabs>
      <w:snapToGrid w:val="0"/>
      <w:jc w:val="center"/>
      <w:outlineLvl w:val="0"/>
    </w:pPr>
    <w:rPr>
      <w:spacing w:val="36"/>
    </w:rPr>
  </w:style>
  <w:style w:type="paragraph" w:styleId="2">
    <w:name w:val="heading 2"/>
    <w:basedOn w:val="a"/>
    <w:next w:val="a"/>
    <w:link w:val="20"/>
    <w:semiHidden/>
    <w:unhideWhenUsed/>
    <w:qFormat/>
    <w:rsid w:val="005546E1"/>
    <w:pPr>
      <w:keepNext/>
      <w:shd w:val="clear" w:color="auto" w:fill="FFFFFF"/>
      <w:tabs>
        <w:tab w:val="left" w:pos="0"/>
        <w:tab w:val="num" w:pos="360"/>
        <w:tab w:val="left" w:pos="1603"/>
      </w:tabs>
      <w:spacing w:line="226" w:lineRule="exact"/>
      <w:jc w:val="center"/>
      <w:outlineLvl w:val="1"/>
    </w:pPr>
    <w:rPr>
      <w:b/>
      <w:color w:val="000000"/>
      <w:spacing w:val="-5"/>
      <w:sz w:val="28"/>
    </w:rPr>
  </w:style>
  <w:style w:type="paragraph" w:styleId="3">
    <w:name w:val="heading 3"/>
    <w:basedOn w:val="a"/>
    <w:next w:val="a"/>
    <w:link w:val="30"/>
    <w:semiHidden/>
    <w:unhideWhenUsed/>
    <w:qFormat/>
    <w:rsid w:val="00273B5B"/>
    <w:pPr>
      <w:keepNext/>
      <w:tabs>
        <w:tab w:val="num" w:pos="360"/>
      </w:tabs>
      <w:jc w:val="center"/>
      <w:outlineLvl w:val="2"/>
    </w:pPr>
    <w:rPr>
      <w:b/>
      <w:sz w:val="28"/>
    </w:rPr>
  </w:style>
  <w:style w:type="paragraph" w:styleId="4">
    <w:name w:val="heading 4"/>
    <w:basedOn w:val="a"/>
    <w:next w:val="a"/>
    <w:link w:val="40"/>
    <w:semiHidden/>
    <w:unhideWhenUsed/>
    <w:qFormat/>
    <w:rsid w:val="005546E1"/>
    <w:pPr>
      <w:keepNext/>
      <w:tabs>
        <w:tab w:val="num" w:pos="360"/>
      </w:tabs>
      <w:jc w:val="both"/>
      <w:outlineLvl w:val="3"/>
    </w:pPr>
    <w:rPr>
      <w:b/>
      <w:bCs/>
      <w:i/>
      <w:iCs/>
      <w:sz w:val="24"/>
      <w:szCs w:val="24"/>
    </w:rPr>
  </w:style>
  <w:style w:type="paragraph" w:styleId="7">
    <w:name w:val="heading 7"/>
    <w:basedOn w:val="a"/>
    <w:next w:val="a"/>
    <w:link w:val="70"/>
    <w:semiHidden/>
    <w:unhideWhenUsed/>
    <w:qFormat/>
    <w:rsid w:val="005546E1"/>
    <w:pPr>
      <w:spacing w:before="240" w:after="60"/>
      <w:outlineLvl w:val="6"/>
    </w:pPr>
    <w:rPr>
      <w:sz w:val="24"/>
      <w:szCs w:val="24"/>
    </w:rPr>
  </w:style>
  <w:style w:type="paragraph" w:styleId="8">
    <w:name w:val="heading 8"/>
    <w:basedOn w:val="a"/>
    <w:next w:val="a"/>
    <w:link w:val="80"/>
    <w:semiHidden/>
    <w:unhideWhenUsed/>
    <w:qFormat/>
    <w:rsid w:val="005546E1"/>
    <w:pPr>
      <w:keepNext/>
      <w:tabs>
        <w:tab w:val="num" w:pos="360"/>
      </w:tabs>
      <w:jc w:val="both"/>
      <w:outlineLvl w:val="7"/>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quot;Алмаз&quot; Знак,H1 Знак,Раздел Договора Знак"/>
    <w:basedOn w:val="a0"/>
    <w:link w:val="1"/>
    <w:rsid w:val="00273B5B"/>
    <w:rPr>
      <w:rFonts w:ascii="Times New Roman" w:eastAsia="Times New Roman" w:hAnsi="Times New Roman" w:cs="Times New Roman"/>
      <w:spacing w:val="36"/>
      <w:sz w:val="20"/>
      <w:szCs w:val="20"/>
      <w:lang w:eastAsia="ru-RU"/>
    </w:rPr>
  </w:style>
  <w:style w:type="character" w:customStyle="1" w:styleId="20">
    <w:name w:val="Заголовок 2 Знак"/>
    <w:basedOn w:val="a0"/>
    <w:link w:val="2"/>
    <w:semiHidden/>
    <w:rsid w:val="005546E1"/>
    <w:rPr>
      <w:rFonts w:ascii="Times New Roman" w:eastAsia="Times New Roman" w:hAnsi="Times New Roman" w:cs="Times New Roman"/>
      <w:b/>
      <w:color w:val="000000"/>
      <w:spacing w:val="-5"/>
      <w:sz w:val="28"/>
      <w:szCs w:val="20"/>
      <w:shd w:val="clear" w:color="auto" w:fill="FFFFFF"/>
      <w:lang w:eastAsia="ru-RU"/>
    </w:rPr>
  </w:style>
  <w:style w:type="character" w:customStyle="1" w:styleId="30">
    <w:name w:val="Заголовок 3 Знак"/>
    <w:basedOn w:val="a0"/>
    <w:link w:val="3"/>
    <w:semiHidden/>
    <w:rsid w:val="00273B5B"/>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5546E1"/>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semiHidden/>
    <w:rsid w:val="005546E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5546E1"/>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3B5B"/>
    <w:rPr>
      <w:color w:val="0000FF"/>
      <w:u w:val="single"/>
    </w:rPr>
  </w:style>
  <w:style w:type="paragraph" w:customStyle="1" w:styleId="ConsNormal">
    <w:name w:val="ConsNormal"/>
    <w:rsid w:val="00273B5B"/>
    <w:pPr>
      <w:snapToGrid w:val="0"/>
      <w:spacing w:after="0" w:line="240" w:lineRule="auto"/>
      <w:ind w:right="19772" w:firstLine="720"/>
    </w:pPr>
    <w:rPr>
      <w:rFonts w:ascii="Arial" w:eastAsia="Times New Roman" w:hAnsi="Arial" w:cs="Times New Roman"/>
      <w:sz w:val="20"/>
      <w:szCs w:val="20"/>
      <w:lang w:eastAsia="ru-RU"/>
    </w:rPr>
  </w:style>
  <w:style w:type="paragraph" w:styleId="a4">
    <w:name w:val="List Paragraph"/>
    <w:basedOn w:val="a"/>
    <w:uiPriority w:val="34"/>
    <w:qFormat/>
    <w:rsid w:val="008B0329"/>
    <w:pPr>
      <w:ind w:left="720"/>
      <w:contextualSpacing/>
    </w:pPr>
  </w:style>
  <w:style w:type="paragraph" w:styleId="21">
    <w:name w:val="Body Text 2"/>
    <w:basedOn w:val="a"/>
    <w:link w:val="22"/>
    <w:rsid w:val="005E2988"/>
    <w:pPr>
      <w:spacing w:after="120" w:line="480" w:lineRule="auto"/>
    </w:pPr>
  </w:style>
  <w:style w:type="character" w:customStyle="1" w:styleId="22">
    <w:name w:val="Основной текст 2 Знак"/>
    <w:basedOn w:val="a0"/>
    <w:link w:val="21"/>
    <w:rsid w:val="005E2988"/>
    <w:rPr>
      <w:rFonts w:ascii="Times New Roman" w:eastAsia="Times New Roman" w:hAnsi="Times New Roman" w:cs="Times New Roman"/>
      <w:sz w:val="20"/>
      <w:szCs w:val="20"/>
      <w:lang w:eastAsia="ru-RU"/>
    </w:rPr>
  </w:style>
  <w:style w:type="table" w:styleId="a5">
    <w:name w:val="Table Grid"/>
    <w:basedOn w:val="a1"/>
    <w:uiPriority w:val="59"/>
    <w:rsid w:val="00BB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CA317A"/>
    <w:rPr>
      <w:color w:val="800080"/>
      <w:u w:val="single"/>
    </w:rPr>
  </w:style>
  <w:style w:type="paragraph" w:customStyle="1" w:styleId="xl63">
    <w:name w:val="xl63"/>
    <w:basedOn w:val="a"/>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4">
    <w:name w:val="xl6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65">
    <w:name w:val="xl65"/>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67">
    <w:name w:val="xl6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8">
    <w:name w:val="xl68"/>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69">
    <w:name w:val="xl6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0">
    <w:name w:val="xl7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71">
    <w:name w:val="xl7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72">
    <w:name w:val="xl7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73">
    <w:name w:val="xl7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4">
    <w:name w:val="xl74"/>
    <w:basedOn w:val="a"/>
    <w:uiPriority w:val="99"/>
    <w:rsid w:val="00CA317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5">
    <w:name w:val="xl75"/>
    <w:basedOn w:val="a"/>
    <w:uiPriority w:val="99"/>
    <w:rsid w:val="00CA317A"/>
    <w:pPr>
      <w:shd w:val="clear" w:color="000000" w:fill="FFFFFF"/>
      <w:spacing w:before="100" w:beforeAutospacing="1" w:after="100" w:afterAutospacing="1"/>
      <w:textAlignment w:val="center"/>
    </w:pPr>
    <w:rPr>
      <w:sz w:val="24"/>
      <w:szCs w:val="24"/>
    </w:rPr>
  </w:style>
  <w:style w:type="paragraph" w:customStyle="1" w:styleId="xl76">
    <w:name w:val="xl76"/>
    <w:basedOn w:val="a"/>
    <w:uiPriority w:val="99"/>
    <w:rsid w:val="00CA317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uiPriority w:val="99"/>
    <w:rsid w:val="00CA317A"/>
    <w:pPr>
      <w:spacing w:before="100" w:beforeAutospacing="1" w:after="100" w:afterAutospacing="1"/>
    </w:pPr>
    <w:rPr>
      <w:sz w:val="24"/>
      <w:szCs w:val="24"/>
    </w:rPr>
  </w:style>
  <w:style w:type="paragraph" w:customStyle="1" w:styleId="xl79">
    <w:name w:val="xl79"/>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2">
    <w:name w:val="xl82"/>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uiPriority w:val="99"/>
    <w:rsid w:val="00CA317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uiPriority w:val="99"/>
    <w:rsid w:val="00CA317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0">
    <w:name w:val="xl90"/>
    <w:basedOn w:val="a"/>
    <w:uiPriority w:val="99"/>
    <w:rsid w:val="00CA317A"/>
    <w:pPr>
      <w:pBdr>
        <w:left w:val="single" w:sz="8" w:space="0" w:color="auto"/>
        <w:bottom w:val="single" w:sz="8" w:space="0" w:color="auto"/>
        <w:right w:val="single" w:sz="8" w:space="0" w:color="auto"/>
      </w:pBdr>
      <w:shd w:val="clear" w:color="000000" w:fill="FFFFFF"/>
      <w:spacing w:before="100" w:beforeAutospacing="1" w:after="100" w:afterAutospacing="1"/>
    </w:pPr>
    <w:rPr>
      <w:sz w:val="24"/>
      <w:szCs w:val="24"/>
    </w:rPr>
  </w:style>
  <w:style w:type="paragraph" w:customStyle="1" w:styleId="xl91">
    <w:name w:val="xl91"/>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2">
    <w:name w:val="xl92"/>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uiPriority w:val="99"/>
    <w:rsid w:val="00CA31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5">
    <w:name w:val="xl95"/>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uiPriority w:val="99"/>
    <w:rsid w:val="00CA31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a"/>
    <w:uiPriority w:val="99"/>
    <w:rsid w:val="00CA317A"/>
    <w:pPr>
      <w:spacing w:before="100" w:beforeAutospacing="1" w:after="100" w:afterAutospacing="1"/>
      <w:textAlignment w:val="center"/>
    </w:pPr>
    <w:rPr>
      <w:sz w:val="24"/>
      <w:szCs w:val="24"/>
    </w:rPr>
  </w:style>
  <w:style w:type="paragraph" w:customStyle="1" w:styleId="xl98">
    <w:name w:val="xl98"/>
    <w:basedOn w:val="a"/>
    <w:uiPriority w:val="99"/>
    <w:rsid w:val="00CA317A"/>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9">
    <w:name w:val="xl99"/>
    <w:basedOn w:val="a"/>
    <w:uiPriority w:val="99"/>
    <w:rsid w:val="00CA317A"/>
    <w:pPr>
      <w:pBdr>
        <w:bottom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
    <w:uiPriority w:val="99"/>
    <w:rsid w:val="00CA317A"/>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uiPriority w:val="99"/>
    <w:rsid w:val="00CA31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5">
    <w:name w:val="font5"/>
    <w:basedOn w:val="a"/>
    <w:rsid w:val="000375E9"/>
    <w:pPr>
      <w:spacing w:before="100" w:beforeAutospacing="1" w:after="100" w:afterAutospacing="1"/>
    </w:pPr>
    <w:rPr>
      <w:b/>
      <w:bCs/>
      <w:color w:val="000000"/>
      <w:sz w:val="24"/>
      <w:szCs w:val="24"/>
    </w:rPr>
  </w:style>
  <w:style w:type="paragraph" w:styleId="a7">
    <w:name w:val="header"/>
    <w:basedOn w:val="a"/>
    <w:link w:val="a8"/>
    <w:uiPriority w:val="99"/>
    <w:semiHidden/>
    <w:unhideWhenUsed/>
    <w:rsid w:val="005546E1"/>
    <w:pPr>
      <w:tabs>
        <w:tab w:val="center" w:pos="4677"/>
        <w:tab w:val="right" w:pos="9355"/>
      </w:tabs>
    </w:pPr>
  </w:style>
  <w:style w:type="character" w:customStyle="1" w:styleId="a8">
    <w:name w:val="Верхний колонтитул Знак"/>
    <w:basedOn w:val="a0"/>
    <w:link w:val="a7"/>
    <w:uiPriority w:val="99"/>
    <w:semiHidden/>
    <w:rsid w:val="005546E1"/>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546E1"/>
    <w:pPr>
      <w:tabs>
        <w:tab w:val="center" w:pos="4677"/>
        <w:tab w:val="right" w:pos="9355"/>
      </w:tabs>
    </w:pPr>
  </w:style>
  <w:style w:type="character" w:customStyle="1" w:styleId="aa">
    <w:name w:val="Нижний колонтитул Знак"/>
    <w:basedOn w:val="a0"/>
    <w:link w:val="a9"/>
    <w:uiPriority w:val="99"/>
    <w:semiHidden/>
    <w:rsid w:val="005546E1"/>
    <w:rPr>
      <w:rFonts w:ascii="Times New Roman" w:eastAsia="Times New Roman" w:hAnsi="Times New Roman" w:cs="Times New Roman"/>
      <w:sz w:val="20"/>
      <w:szCs w:val="20"/>
      <w:lang w:eastAsia="ru-RU"/>
    </w:rPr>
  </w:style>
  <w:style w:type="paragraph" w:styleId="ab">
    <w:name w:val="Title"/>
    <w:basedOn w:val="a"/>
    <w:link w:val="ac"/>
    <w:qFormat/>
    <w:rsid w:val="005546E1"/>
    <w:pPr>
      <w:jc w:val="center"/>
    </w:pPr>
    <w:rPr>
      <w:b/>
      <w:spacing w:val="-7"/>
      <w:sz w:val="28"/>
    </w:rPr>
  </w:style>
  <w:style w:type="character" w:customStyle="1" w:styleId="ac">
    <w:name w:val="Заголовок Знак"/>
    <w:basedOn w:val="a0"/>
    <w:link w:val="ab"/>
    <w:rsid w:val="005546E1"/>
    <w:rPr>
      <w:rFonts w:ascii="Times New Roman" w:eastAsia="Times New Roman" w:hAnsi="Times New Roman" w:cs="Times New Roman"/>
      <w:b/>
      <w:spacing w:val="-7"/>
      <w:sz w:val="28"/>
      <w:szCs w:val="20"/>
      <w:lang w:eastAsia="ru-RU"/>
    </w:rPr>
  </w:style>
  <w:style w:type="paragraph" w:styleId="ad">
    <w:name w:val="Body Text"/>
    <w:basedOn w:val="a"/>
    <w:link w:val="ae"/>
    <w:uiPriority w:val="99"/>
    <w:semiHidden/>
    <w:unhideWhenUsed/>
    <w:rsid w:val="005546E1"/>
    <w:pPr>
      <w:spacing w:after="120"/>
    </w:pPr>
  </w:style>
  <w:style w:type="character" w:customStyle="1" w:styleId="ae">
    <w:name w:val="Основной текст Знак"/>
    <w:basedOn w:val="a0"/>
    <w:link w:val="ad"/>
    <w:uiPriority w:val="99"/>
    <w:semiHidden/>
    <w:rsid w:val="005546E1"/>
    <w:rPr>
      <w:rFonts w:ascii="Times New Roman" w:eastAsia="Times New Roman" w:hAnsi="Times New Roman" w:cs="Times New Roman"/>
      <w:sz w:val="20"/>
      <w:szCs w:val="20"/>
      <w:lang w:eastAsia="ru-RU"/>
    </w:rPr>
  </w:style>
  <w:style w:type="paragraph" w:styleId="af">
    <w:name w:val="Body Text Indent"/>
    <w:basedOn w:val="a"/>
    <w:link w:val="af0"/>
    <w:semiHidden/>
    <w:unhideWhenUsed/>
    <w:rsid w:val="005546E1"/>
    <w:pPr>
      <w:widowControl w:val="0"/>
      <w:tabs>
        <w:tab w:val="left" w:pos="30"/>
        <w:tab w:val="left" w:pos="2865"/>
        <w:tab w:val="left" w:pos="9498"/>
      </w:tabs>
      <w:autoSpaceDE w:val="0"/>
      <w:autoSpaceDN w:val="0"/>
      <w:adjustRightInd w:val="0"/>
      <w:snapToGrid w:val="0"/>
      <w:ind w:left="5529"/>
      <w:jc w:val="center"/>
    </w:pPr>
    <w:rPr>
      <w:sz w:val="28"/>
    </w:rPr>
  </w:style>
  <w:style w:type="character" w:customStyle="1" w:styleId="af0">
    <w:name w:val="Основной текст с отступом Знак"/>
    <w:basedOn w:val="a0"/>
    <w:link w:val="af"/>
    <w:semiHidden/>
    <w:rsid w:val="005546E1"/>
    <w:rPr>
      <w:rFonts w:ascii="Times New Roman" w:eastAsia="Times New Roman" w:hAnsi="Times New Roman" w:cs="Times New Roman"/>
      <w:sz w:val="28"/>
      <w:szCs w:val="20"/>
      <w:lang w:eastAsia="ru-RU"/>
    </w:rPr>
  </w:style>
  <w:style w:type="paragraph" w:styleId="af1">
    <w:name w:val="Document Map"/>
    <w:basedOn w:val="a"/>
    <w:link w:val="af2"/>
    <w:semiHidden/>
    <w:unhideWhenUsed/>
    <w:rsid w:val="005546E1"/>
    <w:rPr>
      <w:rFonts w:ascii="Tahoma" w:hAnsi="Tahoma" w:cs="Tahoma"/>
      <w:sz w:val="16"/>
      <w:szCs w:val="16"/>
    </w:rPr>
  </w:style>
  <w:style w:type="character" w:customStyle="1" w:styleId="af2">
    <w:name w:val="Схема документа Знак"/>
    <w:basedOn w:val="a0"/>
    <w:link w:val="af1"/>
    <w:semiHidden/>
    <w:rsid w:val="005546E1"/>
    <w:rPr>
      <w:rFonts w:ascii="Tahoma" w:eastAsia="Times New Roman" w:hAnsi="Tahoma" w:cs="Tahoma"/>
      <w:sz w:val="16"/>
      <w:szCs w:val="16"/>
      <w:lang w:eastAsia="ru-RU"/>
    </w:rPr>
  </w:style>
  <w:style w:type="paragraph" w:customStyle="1" w:styleId="ConsPlusNonformat">
    <w:name w:val="ConsPlusNonformat"/>
    <w:rsid w:val="00554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5546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w:basedOn w:val="a"/>
    <w:rsid w:val="005546E1"/>
    <w:pPr>
      <w:spacing w:before="100" w:beforeAutospacing="1" w:after="100" w:afterAutospacing="1"/>
    </w:pPr>
    <w:rPr>
      <w:rFonts w:ascii="Tahoma" w:hAnsi="Tahoma"/>
      <w:lang w:val="en-US" w:eastAsia="en-US"/>
    </w:rPr>
  </w:style>
  <w:style w:type="paragraph" w:customStyle="1" w:styleId="af4">
    <w:name w:val="Таблицы (моноширинный)"/>
    <w:basedOn w:val="a"/>
    <w:next w:val="a"/>
    <w:rsid w:val="005546E1"/>
    <w:pPr>
      <w:widowControl w:val="0"/>
      <w:autoSpaceDE w:val="0"/>
      <w:autoSpaceDN w:val="0"/>
      <w:adjustRightInd w:val="0"/>
      <w:jc w:val="both"/>
    </w:pPr>
    <w:rPr>
      <w:rFonts w:ascii="Courier New" w:hAnsi="Courier New" w:cs="Courier New"/>
      <w:sz w:val="22"/>
      <w:szCs w:val="22"/>
    </w:rPr>
  </w:style>
  <w:style w:type="paragraph" w:customStyle="1" w:styleId="ConsPlusCell">
    <w:name w:val="ConsPlusCell"/>
    <w:rsid w:val="005546E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02">
    <w:name w:val="xl102"/>
    <w:basedOn w:val="a"/>
    <w:uiPriority w:val="99"/>
    <w:rsid w:val="005546E1"/>
    <w:pPr>
      <w:spacing w:before="100" w:beforeAutospacing="1" w:after="100" w:afterAutospacing="1"/>
    </w:pPr>
    <w:rPr>
      <w:sz w:val="24"/>
      <w:szCs w:val="24"/>
    </w:rPr>
  </w:style>
  <w:style w:type="paragraph" w:customStyle="1" w:styleId="xl103">
    <w:name w:val="xl103"/>
    <w:basedOn w:val="a"/>
    <w:uiPriority w:val="99"/>
    <w:rsid w:val="005546E1"/>
    <w:pPr>
      <w:spacing w:before="100" w:beforeAutospacing="1" w:after="100" w:afterAutospacing="1"/>
    </w:pPr>
    <w:rPr>
      <w:b/>
      <w:bCs/>
      <w:sz w:val="24"/>
      <w:szCs w:val="24"/>
    </w:rPr>
  </w:style>
  <w:style w:type="paragraph" w:customStyle="1" w:styleId="xl104">
    <w:name w:val="xl104"/>
    <w:basedOn w:val="a"/>
    <w:uiPriority w:val="99"/>
    <w:rsid w:val="005546E1"/>
    <w:pPr>
      <w:spacing w:before="100" w:beforeAutospacing="1" w:after="100" w:afterAutospacing="1"/>
    </w:pPr>
    <w:rPr>
      <w:rFonts w:ascii="Arial CYR" w:hAnsi="Arial CYR" w:cs="Arial CYR"/>
      <w:i/>
      <w:iCs/>
      <w:sz w:val="24"/>
      <w:szCs w:val="24"/>
    </w:rPr>
  </w:style>
  <w:style w:type="paragraph" w:customStyle="1" w:styleId="xl105">
    <w:name w:val="xl105"/>
    <w:basedOn w:val="a"/>
    <w:uiPriority w:val="99"/>
    <w:rsid w:val="005546E1"/>
    <w:pPr>
      <w:spacing w:before="100" w:beforeAutospacing="1" w:after="100" w:afterAutospacing="1"/>
    </w:pPr>
    <w:rPr>
      <w:sz w:val="24"/>
      <w:szCs w:val="24"/>
    </w:rPr>
  </w:style>
  <w:style w:type="paragraph" w:customStyle="1" w:styleId="xl106">
    <w:name w:val="xl106"/>
    <w:basedOn w:val="a"/>
    <w:uiPriority w:val="99"/>
    <w:rsid w:val="005546E1"/>
    <w:pPr>
      <w:spacing w:before="100" w:beforeAutospacing="1" w:after="100" w:afterAutospacing="1"/>
    </w:pPr>
    <w:rPr>
      <w:b/>
      <w:bCs/>
      <w:sz w:val="24"/>
      <w:szCs w:val="24"/>
    </w:rPr>
  </w:style>
  <w:style w:type="paragraph" w:customStyle="1" w:styleId="xl107">
    <w:name w:val="xl107"/>
    <w:basedOn w:val="a"/>
    <w:uiPriority w:val="99"/>
    <w:rsid w:val="005546E1"/>
    <w:pPr>
      <w:spacing w:before="100" w:beforeAutospacing="1" w:after="100" w:afterAutospacing="1"/>
    </w:pPr>
    <w:rPr>
      <w:color w:val="FF0000"/>
      <w:sz w:val="24"/>
      <w:szCs w:val="24"/>
    </w:rPr>
  </w:style>
  <w:style w:type="paragraph" w:customStyle="1" w:styleId="xl108">
    <w:name w:val="xl108"/>
    <w:basedOn w:val="a"/>
    <w:uiPriority w:val="99"/>
    <w:rsid w:val="005546E1"/>
    <w:pPr>
      <w:spacing w:before="100" w:beforeAutospacing="1" w:after="100" w:afterAutospacing="1"/>
      <w:jc w:val="right"/>
    </w:pPr>
    <w:rPr>
      <w:sz w:val="24"/>
      <w:szCs w:val="24"/>
    </w:rPr>
  </w:style>
  <w:style w:type="paragraph" w:customStyle="1" w:styleId="xl109">
    <w:name w:val="xl109"/>
    <w:basedOn w:val="a"/>
    <w:uiPriority w:val="99"/>
    <w:rsid w:val="005546E1"/>
    <w:pPr>
      <w:spacing w:before="100" w:beforeAutospacing="1" w:after="100" w:afterAutospacing="1"/>
      <w:jc w:val="center"/>
    </w:pPr>
    <w:rPr>
      <w:sz w:val="24"/>
      <w:szCs w:val="24"/>
    </w:rPr>
  </w:style>
  <w:style w:type="paragraph" w:customStyle="1" w:styleId="xl110">
    <w:name w:val="xl110"/>
    <w:basedOn w:val="a"/>
    <w:uiPriority w:val="99"/>
    <w:rsid w:val="005546E1"/>
    <w:pPr>
      <w:spacing w:before="100" w:beforeAutospacing="1" w:after="100" w:afterAutospacing="1"/>
    </w:pPr>
    <w:rPr>
      <w:b/>
      <w:bCs/>
      <w:sz w:val="24"/>
      <w:szCs w:val="24"/>
    </w:rPr>
  </w:style>
  <w:style w:type="paragraph" w:customStyle="1" w:styleId="xl111">
    <w:name w:val="xl111"/>
    <w:basedOn w:val="a"/>
    <w:uiPriority w:val="99"/>
    <w:rsid w:val="005546E1"/>
    <w:pPr>
      <w:shd w:val="clear" w:color="auto" w:fill="F2DDDC"/>
      <w:spacing w:before="100" w:beforeAutospacing="1" w:after="100" w:afterAutospacing="1"/>
    </w:pPr>
    <w:rPr>
      <w:sz w:val="24"/>
      <w:szCs w:val="24"/>
    </w:rPr>
  </w:style>
  <w:style w:type="paragraph" w:customStyle="1" w:styleId="xl112">
    <w:name w:val="xl112"/>
    <w:basedOn w:val="a"/>
    <w:uiPriority w:val="99"/>
    <w:rsid w:val="005546E1"/>
    <w:pPr>
      <w:shd w:val="clear" w:color="auto" w:fill="F2DDDC"/>
      <w:spacing w:before="100" w:beforeAutospacing="1" w:after="100" w:afterAutospacing="1"/>
      <w:jc w:val="right"/>
    </w:pPr>
    <w:rPr>
      <w:sz w:val="24"/>
      <w:szCs w:val="24"/>
    </w:rPr>
  </w:style>
  <w:style w:type="paragraph" w:customStyle="1" w:styleId="xl113">
    <w:name w:val="xl113"/>
    <w:basedOn w:val="a"/>
    <w:uiPriority w:val="99"/>
    <w:rsid w:val="005546E1"/>
    <w:pPr>
      <w:shd w:val="clear" w:color="auto" w:fill="F2DDDC"/>
      <w:spacing w:before="100" w:beforeAutospacing="1" w:after="100" w:afterAutospacing="1"/>
      <w:jc w:val="right"/>
    </w:pPr>
    <w:rPr>
      <w:sz w:val="24"/>
      <w:szCs w:val="24"/>
    </w:rPr>
  </w:style>
  <w:style w:type="paragraph" w:customStyle="1" w:styleId="xl114">
    <w:name w:val="xl114"/>
    <w:basedOn w:val="a"/>
    <w:uiPriority w:val="99"/>
    <w:rsid w:val="005546E1"/>
    <w:pPr>
      <w:shd w:val="clear" w:color="auto" w:fill="FFFF00"/>
      <w:spacing w:before="100" w:beforeAutospacing="1" w:after="100" w:afterAutospacing="1"/>
      <w:jc w:val="right"/>
    </w:pPr>
    <w:rPr>
      <w:sz w:val="24"/>
      <w:szCs w:val="24"/>
    </w:rPr>
  </w:style>
  <w:style w:type="paragraph" w:customStyle="1" w:styleId="xl115">
    <w:name w:val="xl115"/>
    <w:basedOn w:val="a"/>
    <w:uiPriority w:val="99"/>
    <w:rsid w:val="005546E1"/>
    <w:pPr>
      <w:shd w:val="clear" w:color="auto" w:fill="D99795"/>
      <w:spacing w:before="100" w:beforeAutospacing="1" w:after="100" w:afterAutospacing="1"/>
      <w:jc w:val="right"/>
    </w:pPr>
    <w:rPr>
      <w:sz w:val="24"/>
      <w:szCs w:val="24"/>
    </w:rPr>
  </w:style>
  <w:style w:type="paragraph" w:customStyle="1" w:styleId="xl116">
    <w:name w:val="xl116"/>
    <w:basedOn w:val="a"/>
    <w:uiPriority w:val="99"/>
    <w:rsid w:val="005546E1"/>
    <w:pPr>
      <w:shd w:val="clear" w:color="auto" w:fill="FFFF00"/>
      <w:spacing w:before="100" w:beforeAutospacing="1" w:after="100" w:afterAutospacing="1"/>
      <w:jc w:val="right"/>
    </w:pPr>
    <w:rPr>
      <w:sz w:val="24"/>
      <w:szCs w:val="24"/>
    </w:rPr>
  </w:style>
  <w:style w:type="paragraph" w:customStyle="1" w:styleId="xl117">
    <w:name w:val="xl117"/>
    <w:basedOn w:val="a"/>
    <w:uiPriority w:val="99"/>
    <w:rsid w:val="005546E1"/>
    <w:pPr>
      <w:shd w:val="clear" w:color="auto" w:fill="DDD9C3"/>
      <w:spacing w:before="100" w:beforeAutospacing="1" w:after="100" w:afterAutospacing="1"/>
    </w:pPr>
    <w:rPr>
      <w:sz w:val="24"/>
      <w:szCs w:val="24"/>
    </w:rPr>
  </w:style>
  <w:style w:type="paragraph" w:customStyle="1" w:styleId="xl118">
    <w:name w:val="xl118"/>
    <w:basedOn w:val="a"/>
    <w:uiPriority w:val="99"/>
    <w:rsid w:val="005546E1"/>
    <w:pPr>
      <w:shd w:val="clear" w:color="auto" w:fill="DDD9C3"/>
      <w:spacing w:before="100" w:beforeAutospacing="1" w:after="100" w:afterAutospacing="1"/>
      <w:jc w:val="right"/>
    </w:pPr>
    <w:rPr>
      <w:sz w:val="24"/>
      <w:szCs w:val="24"/>
    </w:rPr>
  </w:style>
  <w:style w:type="paragraph" w:customStyle="1" w:styleId="xl119">
    <w:name w:val="xl119"/>
    <w:basedOn w:val="a"/>
    <w:uiPriority w:val="99"/>
    <w:rsid w:val="005546E1"/>
    <w:pPr>
      <w:shd w:val="clear" w:color="auto" w:fill="DDD9C3"/>
      <w:spacing w:before="100" w:beforeAutospacing="1" w:after="100" w:afterAutospacing="1"/>
      <w:jc w:val="right"/>
    </w:pPr>
    <w:rPr>
      <w:sz w:val="24"/>
      <w:szCs w:val="24"/>
    </w:rPr>
  </w:style>
  <w:style w:type="paragraph" w:customStyle="1" w:styleId="xl120">
    <w:name w:val="xl120"/>
    <w:basedOn w:val="a"/>
    <w:uiPriority w:val="99"/>
    <w:rsid w:val="005546E1"/>
    <w:pPr>
      <w:shd w:val="clear" w:color="auto" w:fill="DDD9C3"/>
      <w:spacing w:before="100" w:beforeAutospacing="1" w:after="100" w:afterAutospacing="1"/>
      <w:jc w:val="right"/>
    </w:pPr>
    <w:rPr>
      <w:sz w:val="24"/>
      <w:szCs w:val="24"/>
    </w:rPr>
  </w:style>
  <w:style w:type="paragraph" w:customStyle="1" w:styleId="xl121">
    <w:name w:val="xl121"/>
    <w:basedOn w:val="a"/>
    <w:uiPriority w:val="99"/>
    <w:rsid w:val="005546E1"/>
    <w:pPr>
      <w:spacing w:before="100" w:beforeAutospacing="1" w:after="100" w:afterAutospacing="1"/>
    </w:pPr>
    <w:rPr>
      <w:sz w:val="24"/>
      <w:szCs w:val="24"/>
    </w:rPr>
  </w:style>
  <w:style w:type="paragraph" w:customStyle="1" w:styleId="xl122">
    <w:name w:val="xl122"/>
    <w:basedOn w:val="a"/>
    <w:uiPriority w:val="99"/>
    <w:rsid w:val="005546E1"/>
    <w:pPr>
      <w:shd w:val="clear" w:color="auto" w:fill="E5E0EC"/>
      <w:spacing w:before="100" w:beforeAutospacing="1" w:after="100" w:afterAutospacing="1"/>
      <w:jc w:val="right"/>
    </w:pPr>
    <w:rPr>
      <w:sz w:val="24"/>
      <w:szCs w:val="24"/>
    </w:rPr>
  </w:style>
  <w:style w:type="paragraph" w:customStyle="1" w:styleId="xl123">
    <w:name w:val="xl123"/>
    <w:basedOn w:val="a"/>
    <w:uiPriority w:val="99"/>
    <w:rsid w:val="005546E1"/>
    <w:pPr>
      <w:shd w:val="clear" w:color="auto" w:fill="E5E0EC"/>
      <w:spacing w:before="100" w:beforeAutospacing="1" w:after="100" w:afterAutospacing="1"/>
      <w:jc w:val="right"/>
    </w:pPr>
    <w:rPr>
      <w:sz w:val="24"/>
      <w:szCs w:val="24"/>
    </w:rPr>
  </w:style>
  <w:style w:type="paragraph" w:customStyle="1" w:styleId="xl124">
    <w:name w:val="xl124"/>
    <w:basedOn w:val="a"/>
    <w:uiPriority w:val="99"/>
    <w:rsid w:val="005546E1"/>
    <w:pPr>
      <w:shd w:val="clear" w:color="auto" w:fill="E5E0EC"/>
      <w:spacing w:before="100" w:beforeAutospacing="1" w:after="100" w:afterAutospacing="1"/>
      <w:jc w:val="right"/>
    </w:pPr>
    <w:rPr>
      <w:sz w:val="24"/>
      <w:szCs w:val="24"/>
    </w:rPr>
  </w:style>
  <w:style w:type="paragraph" w:customStyle="1" w:styleId="xl125">
    <w:name w:val="xl125"/>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6">
    <w:name w:val="xl126"/>
    <w:basedOn w:val="a"/>
    <w:uiPriority w:val="99"/>
    <w:rsid w:val="005546E1"/>
    <w:pPr>
      <w:shd w:val="clear" w:color="auto" w:fill="B2A1C7"/>
      <w:spacing w:before="100" w:beforeAutospacing="1" w:after="100" w:afterAutospacing="1"/>
      <w:jc w:val="right"/>
    </w:pPr>
    <w:rPr>
      <w:sz w:val="24"/>
      <w:szCs w:val="24"/>
    </w:rPr>
  </w:style>
  <w:style w:type="paragraph" w:customStyle="1" w:styleId="xl127">
    <w:name w:val="xl127"/>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8">
    <w:name w:val="xl128"/>
    <w:basedOn w:val="a"/>
    <w:uiPriority w:val="99"/>
    <w:rsid w:val="005546E1"/>
    <w:pPr>
      <w:shd w:val="clear" w:color="auto" w:fill="E5E0EC"/>
      <w:spacing w:before="100" w:beforeAutospacing="1" w:after="100" w:afterAutospacing="1"/>
      <w:jc w:val="right"/>
    </w:pPr>
    <w:rPr>
      <w:b/>
      <w:bCs/>
      <w:sz w:val="24"/>
      <w:szCs w:val="24"/>
    </w:rPr>
  </w:style>
  <w:style w:type="paragraph" w:customStyle="1" w:styleId="xl129">
    <w:name w:val="xl129"/>
    <w:basedOn w:val="a"/>
    <w:uiPriority w:val="99"/>
    <w:rsid w:val="005546E1"/>
    <w:pPr>
      <w:spacing w:before="100" w:beforeAutospacing="1" w:after="100" w:afterAutospacing="1"/>
    </w:pPr>
    <w:rPr>
      <w:b/>
      <w:bCs/>
      <w:sz w:val="24"/>
      <w:szCs w:val="24"/>
    </w:rPr>
  </w:style>
  <w:style w:type="paragraph" w:customStyle="1" w:styleId="xl130">
    <w:name w:val="xl130"/>
    <w:basedOn w:val="a"/>
    <w:uiPriority w:val="99"/>
    <w:rsid w:val="005546E1"/>
    <w:pPr>
      <w:spacing w:before="100" w:beforeAutospacing="1" w:after="100" w:afterAutospacing="1"/>
      <w:jc w:val="right"/>
    </w:pPr>
    <w:rPr>
      <w:sz w:val="24"/>
      <w:szCs w:val="24"/>
    </w:rPr>
  </w:style>
  <w:style w:type="paragraph" w:customStyle="1" w:styleId="xl131">
    <w:name w:val="xl131"/>
    <w:basedOn w:val="a"/>
    <w:uiPriority w:val="99"/>
    <w:rsid w:val="005546E1"/>
    <w:pPr>
      <w:shd w:val="clear" w:color="auto" w:fill="FFCCFF"/>
      <w:spacing w:before="100" w:beforeAutospacing="1" w:after="100" w:afterAutospacing="1"/>
    </w:pPr>
    <w:rPr>
      <w:sz w:val="24"/>
      <w:szCs w:val="24"/>
    </w:rPr>
  </w:style>
  <w:style w:type="paragraph" w:customStyle="1" w:styleId="xl132">
    <w:name w:val="xl132"/>
    <w:basedOn w:val="a"/>
    <w:uiPriority w:val="99"/>
    <w:rsid w:val="005546E1"/>
    <w:pPr>
      <w:shd w:val="clear" w:color="auto" w:fill="FFCCFF"/>
      <w:spacing w:before="100" w:beforeAutospacing="1" w:after="100" w:afterAutospacing="1"/>
      <w:jc w:val="right"/>
    </w:pPr>
    <w:rPr>
      <w:sz w:val="24"/>
      <w:szCs w:val="24"/>
    </w:rPr>
  </w:style>
  <w:style w:type="paragraph" w:customStyle="1" w:styleId="xl133">
    <w:name w:val="xl133"/>
    <w:basedOn w:val="a"/>
    <w:uiPriority w:val="99"/>
    <w:rsid w:val="005546E1"/>
    <w:pPr>
      <w:shd w:val="clear" w:color="auto" w:fill="FFCCFF"/>
      <w:spacing w:before="100" w:beforeAutospacing="1" w:after="100" w:afterAutospacing="1"/>
      <w:jc w:val="right"/>
    </w:pPr>
    <w:rPr>
      <w:sz w:val="24"/>
      <w:szCs w:val="24"/>
    </w:rPr>
  </w:style>
  <w:style w:type="paragraph" w:customStyle="1" w:styleId="xl134">
    <w:name w:val="xl134"/>
    <w:basedOn w:val="a"/>
    <w:uiPriority w:val="99"/>
    <w:rsid w:val="005546E1"/>
    <w:pPr>
      <w:shd w:val="clear" w:color="auto" w:fill="FFCCFF"/>
      <w:spacing w:before="100" w:beforeAutospacing="1" w:after="100" w:afterAutospacing="1"/>
      <w:jc w:val="right"/>
    </w:pPr>
    <w:rPr>
      <w:sz w:val="24"/>
      <w:szCs w:val="24"/>
    </w:rPr>
  </w:style>
  <w:style w:type="paragraph" w:customStyle="1" w:styleId="xl135">
    <w:name w:val="xl135"/>
    <w:basedOn w:val="a"/>
    <w:uiPriority w:val="99"/>
    <w:rsid w:val="005546E1"/>
    <w:pPr>
      <w:spacing w:before="100" w:beforeAutospacing="1" w:after="100" w:afterAutospacing="1"/>
    </w:pPr>
    <w:rPr>
      <w:sz w:val="24"/>
      <w:szCs w:val="24"/>
    </w:rPr>
  </w:style>
  <w:style w:type="paragraph" w:customStyle="1" w:styleId="xl136">
    <w:name w:val="xl136"/>
    <w:basedOn w:val="a"/>
    <w:uiPriority w:val="99"/>
    <w:rsid w:val="005546E1"/>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7">
    <w:name w:val="xl137"/>
    <w:basedOn w:val="a"/>
    <w:uiPriority w:val="99"/>
    <w:rsid w:val="005546E1"/>
    <w:pPr>
      <w:shd w:val="clear" w:color="auto" w:fill="FFCCFF"/>
      <w:spacing w:before="100" w:beforeAutospacing="1" w:after="100" w:afterAutospacing="1"/>
    </w:pPr>
    <w:rPr>
      <w:sz w:val="24"/>
      <w:szCs w:val="24"/>
    </w:rPr>
  </w:style>
  <w:style w:type="paragraph" w:customStyle="1" w:styleId="xl138">
    <w:name w:val="xl138"/>
    <w:basedOn w:val="a"/>
    <w:uiPriority w:val="99"/>
    <w:rsid w:val="005546E1"/>
    <w:pPr>
      <w:shd w:val="clear" w:color="auto" w:fill="FFCCFF"/>
      <w:spacing w:before="100" w:beforeAutospacing="1" w:after="100" w:afterAutospacing="1"/>
    </w:pPr>
    <w:rPr>
      <w:b/>
      <w:bCs/>
      <w:sz w:val="24"/>
      <w:szCs w:val="24"/>
    </w:rPr>
  </w:style>
  <w:style w:type="paragraph" w:customStyle="1" w:styleId="xl139">
    <w:name w:val="xl139"/>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0">
    <w:name w:val="xl140"/>
    <w:basedOn w:val="a"/>
    <w:uiPriority w:val="99"/>
    <w:rsid w:val="005546E1"/>
    <w:pPr>
      <w:shd w:val="clear" w:color="auto" w:fill="FFCCFF"/>
      <w:spacing w:before="100" w:beforeAutospacing="1" w:after="100" w:afterAutospacing="1"/>
      <w:jc w:val="right"/>
    </w:pPr>
    <w:rPr>
      <w:b/>
      <w:bCs/>
      <w:sz w:val="24"/>
      <w:szCs w:val="24"/>
    </w:rPr>
  </w:style>
  <w:style w:type="paragraph" w:customStyle="1" w:styleId="xl141">
    <w:name w:val="xl141"/>
    <w:basedOn w:val="a"/>
    <w:uiPriority w:val="99"/>
    <w:rsid w:val="005546E1"/>
    <w:pPr>
      <w:spacing w:before="100" w:beforeAutospacing="1" w:after="100" w:afterAutospacing="1"/>
    </w:pPr>
    <w:rPr>
      <w:sz w:val="24"/>
      <w:szCs w:val="24"/>
    </w:rPr>
  </w:style>
  <w:style w:type="paragraph" w:customStyle="1" w:styleId="xl142">
    <w:name w:val="xl142"/>
    <w:basedOn w:val="a"/>
    <w:uiPriority w:val="99"/>
    <w:rsid w:val="005546E1"/>
    <w:pPr>
      <w:spacing w:before="100" w:beforeAutospacing="1" w:after="100" w:afterAutospacing="1"/>
      <w:jc w:val="right"/>
    </w:pPr>
    <w:rPr>
      <w:sz w:val="24"/>
      <w:szCs w:val="24"/>
    </w:rPr>
  </w:style>
  <w:style w:type="paragraph" w:customStyle="1" w:styleId="xl143">
    <w:name w:val="xl143"/>
    <w:basedOn w:val="a"/>
    <w:uiPriority w:val="99"/>
    <w:rsid w:val="005546E1"/>
    <w:pPr>
      <w:spacing w:before="100" w:beforeAutospacing="1" w:after="100" w:afterAutospacing="1"/>
      <w:jc w:val="right"/>
    </w:pPr>
    <w:rPr>
      <w:sz w:val="24"/>
      <w:szCs w:val="24"/>
    </w:rPr>
  </w:style>
  <w:style w:type="paragraph" w:customStyle="1" w:styleId="xl144">
    <w:name w:val="xl144"/>
    <w:basedOn w:val="a"/>
    <w:uiPriority w:val="99"/>
    <w:rsid w:val="005546E1"/>
    <w:pPr>
      <w:shd w:val="clear" w:color="auto" w:fill="FFCCFF"/>
      <w:spacing w:before="100" w:beforeAutospacing="1" w:after="100" w:afterAutospacing="1"/>
    </w:pPr>
    <w:rPr>
      <w:sz w:val="24"/>
      <w:szCs w:val="24"/>
    </w:rPr>
  </w:style>
  <w:style w:type="paragraph" w:customStyle="1" w:styleId="xl145">
    <w:name w:val="xl145"/>
    <w:basedOn w:val="a"/>
    <w:uiPriority w:val="99"/>
    <w:rsid w:val="005546E1"/>
    <w:pPr>
      <w:spacing w:before="100" w:beforeAutospacing="1" w:after="100" w:afterAutospacing="1"/>
      <w:jc w:val="right"/>
    </w:pPr>
    <w:rPr>
      <w:sz w:val="24"/>
      <w:szCs w:val="24"/>
    </w:rPr>
  </w:style>
  <w:style w:type="paragraph" w:customStyle="1" w:styleId="xl146">
    <w:name w:val="xl146"/>
    <w:basedOn w:val="a"/>
    <w:uiPriority w:val="99"/>
    <w:rsid w:val="005546E1"/>
    <w:pPr>
      <w:shd w:val="clear" w:color="auto" w:fill="92D050"/>
      <w:spacing w:before="100" w:beforeAutospacing="1" w:after="100" w:afterAutospacing="1"/>
      <w:jc w:val="right"/>
    </w:pPr>
    <w:rPr>
      <w:b/>
      <w:bCs/>
      <w:sz w:val="24"/>
      <w:szCs w:val="24"/>
    </w:rPr>
  </w:style>
  <w:style w:type="paragraph" w:customStyle="1" w:styleId="xl147">
    <w:name w:val="xl147"/>
    <w:basedOn w:val="a"/>
    <w:uiPriority w:val="99"/>
    <w:rsid w:val="005546E1"/>
    <w:pPr>
      <w:shd w:val="clear" w:color="auto" w:fill="92D050"/>
      <w:spacing w:before="100" w:beforeAutospacing="1" w:after="100" w:afterAutospacing="1"/>
      <w:jc w:val="right"/>
    </w:pPr>
    <w:rPr>
      <w:sz w:val="24"/>
      <w:szCs w:val="24"/>
    </w:rPr>
  </w:style>
  <w:style w:type="paragraph" w:customStyle="1" w:styleId="xl148">
    <w:name w:val="xl148"/>
    <w:basedOn w:val="a"/>
    <w:uiPriority w:val="99"/>
    <w:rsid w:val="005546E1"/>
    <w:pPr>
      <w:shd w:val="clear" w:color="auto" w:fill="92D050"/>
      <w:spacing w:before="100" w:beforeAutospacing="1" w:after="100" w:afterAutospacing="1"/>
      <w:jc w:val="right"/>
    </w:pPr>
    <w:rPr>
      <w:sz w:val="24"/>
      <w:szCs w:val="24"/>
    </w:rPr>
  </w:style>
  <w:style w:type="paragraph" w:customStyle="1" w:styleId="xl149">
    <w:name w:val="xl149"/>
    <w:basedOn w:val="a"/>
    <w:uiPriority w:val="99"/>
    <w:rsid w:val="005546E1"/>
    <w:pPr>
      <w:spacing w:before="100" w:beforeAutospacing="1" w:after="100" w:afterAutospacing="1"/>
    </w:pPr>
    <w:rPr>
      <w:sz w:val="26"/>
      <w:szCs w:val="26"/>
    </w:rPr>
  </w:style>
  <w:style w:type="paragraph" w:customStyle="1" w:styleId="xl150">
    <w:name w:val="xl150"/>
    <w:basedOn w:val="a"/>
    <w:uiPriority w:val="99"/>
    <w:rsid w:val="005546E1"/>
    <w:pPr>
      <w:spacing w:before="100" w:beforeAutospacing="1" w:after="100" w:afterAutospacing="1"/>
      <w:jc w:val="right"/>
    </w:pPr>
    <w:rPr>
      <w:sz w:val="24"/>
      <w:szCs w:val="24"/>
    </w:rPr>
  </w:style>
  <w:style w:type="paragraph" w:customStyle="1" w:styleId="xl151">
    <w:name w:val="xl151"/>
    <w:basedOn w:val="a"/>
    <w:uiPriority w:val="99"/>
    <w:rsid w:val="005546E1"/>
    <w:pPr>
      <w:shd w:val="clear" w:color="auto" w:fill="CC99FF"/>
      <w:spacing w:before="100" w:beforeAutospacing="1" w:after="100" w:afterAutospacing="1"/>
      <w:jc w:val="right"/>
    </w:pPr>
    <w:rPr>
      <w:sz w:val="24"/>
      <w:szCs w:val="24"/>
    </w:rPr>
  </w:style>
  <w:style w:type="paragraph" w:customStyle="1" w:styleId="xl152">
    <w:name w:val="xl152"/>
    <w:basedOn w:val="a"/>
    <w:uiPriority w:val="99"/>
    <w:rsid w:val="005546E1"/>
    <w:pPr>
      <w:spacing w:before="100" w:beforeAutospacing="1" w:after="100" w:afterAutospacing="1"/>
      <w:jc w:val="center"/>
    </w:pPr>
    <w:rPr>
      <w:sz w:val="24"/>
      <w:szCs w:val="24"/>
    </w:rPr>
  </w:style>
  <w:style w:type="paragraph" w:customStyle="1" w:styleId="xl153">
    <w:name w:val="xl153"/>
    <w:basedOn w:val="a"/>
    <w:uiPriority w:val="99"/>
    <w:rsid w:val="005546E1"/>
    <w:pPr>
      <w:spacing w:before="100" w:beforeAutospacing="1" w:after="100" w:afterAutospacing="1"/>
      <w:jc w:val="center"/>
    </w:pPr>
    <w:rPr>
      <w:sz w:val="24"/>
      <w:szCs w:val="24"/>
    </w:rPr>
  </w:style>
  <w:style w:type="paragraph" w:customStyle="1" w:styleId="xl154">
    <w:name w:val="xl154"/>
    <w:basedOn w:val="a"/>
    <w:uiPriority w:val="99"/>
    <w:rsid w:val="005546E1"/>
    <w:pPr>
      <w:shd w:val="clear" w:color="auto" w:fill="FF0000"/>
      <w:spacing w:before="100" w:beforeAutospacing="1" w:after="100" w:afterAutospacing="1"/>
      <w:jc w:val="right"/>
    </w:pPr>
    <w:rPr>
      <w:sz w:val="24"/>
      <w:szCs w:val="24"/>
    </w:rPr>
  </w:style>
  <w:style w:type="paragraph" w:customStyle="1" w:styleId="xl155">
    <w:name w:val="xl155"/>
    <w:basedOn w:val="a"/>
    <w:uiPriority w:val="99"/>
    <w:rsid w:val="005546E1"/>
    <w:pPr>
      <w:shd w:val="clear" w:color="auto" w:fill="CC99FF"/>
      <w:spacing w:before="100" w:beforeAutospacing="1" w:after="100" w:afterAutospacing="1"/>
      <w:jc w:val="right"/>
    </w:pPr>
    <w:rPr>
      <w:sz w:val="24"/>
      <w:szCs w:val="24"/>
    </w:rPr>
  </w:style>
  <w:style w:type="paragraph" w:customStyle="1" w:styleId="xl156">
    <w:name w:val="xl156"/>
    <w:basedOn w:val="a"/>
    <w:uiPriority w:val="99"/>
    <w:rsid w:val="005546E1"/>
    <w:pPr>
      <w:shd w:val="clear" w:color="auto" w:fill="92D050"/>
      <w:spacing w:before="100" w:beforeAutospacing="1" w:after="100" w:afterAutospacing="1"/>
      <w:jc w:val="right"/>
    </w:pPr>
    <w:rPr>
      <w:sz w:val="24"/>
      <w:szCs w:val="24"/>
    </w:rPr>
  </w:style>
  <w:style w:type="paragraph" w:customStyle="1" w:styleId="xl157">
    <w:name w:val="xl157"/>
    <w:basedOn w:val="a"/>
    <w:uiPriority w:val="99"/>
    <w:rsid w:val="005546E1"/>
    <w:pPr>
      <w:shd w:val="clear" w:color="auto" w:fill="8DB4E3"/>
      <w:spacing w:before="100" w:beforeAutospacing="1" w:after="100" w:afterAutospacing="1"/>
      <w:jc w:val="right"/>
    </w:pPr>
    <w:rPr>
      <w:sz w:val="24"/>
      <w:szCs w:val="24"/>
    </w:rPr>
  </w:style>
  <w:style w:type="paragraph" w:customStyle="1" w:styleId="xl158">
    <w:name w:val="xl158"/>
    <w:basedOn w:val="a"/>
    <w:uiPriority w:val="99"/>
    <w:rsid w:val="005546E1"/>
    <w:pPr>
      <w:shd w:val="clear" w:color="auto" w:fill="92D050"/>
      <w:spacing w:before="100" w:beforeAutospacing="1" w:after="100" w:afterAutospacing="1"/>
    </w:pPr>
    <w:rPr>
      <w:sz w:val="24"/>
      <w:szCs w:val="24"/>
    </w:rPr>
  </w:style>
  <w:style w:type="paragraph" w:customStyle="1" w:styleId="xl159">
    <w:name w:val="xl159"/>
    <w:basedOn w:val="a"/>
    <w:uiPriority w:val="99"/>
    <w:rsid w:val="005546E1"/>
    <w:pPr>
      <w:shd w:val="clear" w:color="auto" w:fill="E6B9B8"/>
      <w:spacing w:before="100" w:beforeAutospacing="1" w:after="100" w:afterAutospacing="1"/>
      <w:jc w:val="right"/>
    </w:pPr>
    <w:rPr>
      <w:sz w:val="24"/>
      <w:szCs w:val="24"/>
    </w:rPr>
  </w:style>
  <w:style w:type="paragraph" w:customStyle="1" w:styleId="xl160">
    <w:name w:val="xl160"/>
    <w:basedOn w:val="a"/>
    <w:uiPriority w:val="99"/>
    <w:rsid w:val="005546E1"/>
    <w:pPr>
      <w:shd w:val="clear" w:color="auto" w:fill="93CDDD"/>
      <w:spacing w:before="100" w:beforeAutospacing="1" w:after="100" w:afterAutospacing="1"/>
      <w:jc w:val="right"/>
    </w:pPr>
    <w:rPr>
      <w:sz w:val="24"/>
      <w:szCs w:val="24"/>
    </w:rPr>
  </w:style>
  <w:style w:type="paragraph" w:customStyle="1" w:styleId="xl161">
    <w:name w:val="xl161"/>
    <w:basedOn w:val="a"/>
    <w:uiPriority w:val="99"/>
    <w:rsid w:val="005546E1"/>
    <w:pPr>
      <w:shd w:val="clear" w:color="auto" w:fill="93CDDD"/>
      <w:spacing w:before="100" w:beforeAutospacing="1" w:after="100" w:afterAutospacing="1"/>
    </w:pPr>
    <w:rPr>
      <w:sz w:val="24"/>
      <w:szCs w:val="24"/>
    </w:rPr>
  </w:style>
  <w:style w:type="paragraph" w:customStyle="1" w:styleId="xl162">
    <w:name w:val="xl162"/>
    <w:basedOn w:val="a"/>
    <w:uiPriority w:val="99"/>
    <w:rsid w:val="005546E1"/>
    <w:pPr>
      <w:shd w:val="clear" w:color="auto" w:fill="93CDDD"/>
      <w:spacing w:before="100" w:beforeAutospacing="1" w:after="100" w:afterAutospacing="1"/>
      <w:jc w:val="right"/>
    </w:pPr>
    <w:rPr>
      <w:sz w:val="24"/>
      <w:szCs w:val="24"/>
    </w:rPr>
  </w:style>
  <w:style w:type="paragraph" w:customStyle="1" w:styleId="xl163">
    <w:name w:val="xl163"/>
    <w:basedOn w:val="a"/>
    <w:uiPriority w:val="99"/>
    <w:rsid w:val="005546E1"/>
    <w:pPr>
      <w:shd w:val="clear" w:color="auto" w:fill="93CDDD"/>
      <w:spacing w:before="100" w:beforeAutospacing="1" w:after="100" w:afterAutospacing="1"/>
      <w:jc w:val="center"/>
    </w:pPr>
    <w:rPr>
      <w:sz w:val="24"/>
      <w:szCs w:val="24"/>
    </w:rPr>
  </w:style>
  <w:style w:type="paragraph" w:customStyle="1" w:styleId="xl164">
    <w:name w:val="xl164"/>
    <w:basedOn w:val="a"/>
    <w:uiPriority w:val="99"/>
    <w:rsid w:val="005546E1"/>
    <w:pPr>
      <w:shd w:val="clear" w:color="auto" w:fill="93CDDD"/>
      <w:spacing w:before="100" w:beforeAutospacing="1" w:after="100" w:afterAutospacing="1"/>
      <w:jc w:val="center"/>
    </w:pPr>
    <w:rPr>
      <w:sz w:val="24"/>
      <w:szCs w:val="24"/>
    </w:rPr>
  </w:style>
  <w:style w:type="paragraph" w:customStyle="1" w:styleId="xl165">
    <w:name w:val="xl165"/>
    <w:basedOn w:val="a"/>
    <w:uiPriority w:val="99"/>
    <w:rsid w:val="005546E1"/>
    <w:pPr>
      <w:shd w:val="clear" w:color="auto" w:fill="93CDDD"/>
      <w:spacing w:before="100" w:beforeAutospacing="1" w:after="100" w:afterAutospacing="1"/>
      <w:jc w:val="right"/>
    </w:pPr>
    <w:rPr>
      <w:sz w:val="24"/>
      <w:szCs w:val="24"/>
    </w:rPr>
  </w:style>
  <w:style w:type="paragraph" w:customStyle="1" w:styleId="xl166">
    <w:name w:val="xl166"/>
    <w:basedOn w:val="a"/>
    <w:uiPriority w:val="99"/>
    <w:rsid w:val="005546E1"/>
    <w:pPr>
      <w:shd w:val="clear" w:color="auto" w:fill="93CDDD"/>
      <w:spacing w:before="100" w:beforeAutospacing="1" w:after="100" w:afterAutospacing="1"/>
    </w:pPr>
    <w:rPr>
      <w:sz w:val="24"/>
      <w:szCs w:val="24"/>
    </w:rPr>
  </w:style>
  <w:style w:type="paragraph" w:customStyle="1" w:styleId="xl167">
    <w:name w:val="xl167"/>
    <w:basedOn w:val="a"/>
    <w:uiPriority w:val="99"/>
    <w:rsid w:val="005546E1"/>
    <w:pPr>
      <w:spacing w:before="100" w:beforeAutospacing="1" w:after="100" w:afterAutospacing="1"/>
      <w:jc w:val="center"/>
    </w:pPr>
    <w:rPr>
      <w:sz w:val="24"/>
      <w:szCs w:val="24"/>
    </w:rPr>
  </w:style>
  <w:style w:type="paragraph" w:customStyle="1" w:styleId="xl168">
    <w:name w:val="xl168"/>
    <w:basedOn w:val="a"/>
    <w:uiPriority w:val="99"/>
    <w:rsid w:val="005546E1"/>
    <w:pPr>
      <w:shd w:val="clear" w:color="auto" w:fill="93CDDD"/>
      <w:spacing w:before="100" w:beforeAutospacing="1" w:after="100" w:afterAutospacing="1"/>
      <w:jc w:val="center"/>
    </w:pPr>
    <w:rPr>
      <w:sz w:val="24"/>
      <w:szCs w:val="24"/>
    </w:rPr>
  </w:style>
  <w:style w:type="paragraph" w:customStyle="1" w:styleId="xl169">
    <w:name w:val="xl169"/>
    <w:basedOn w:val="a"/>
    <w:uiPriority w:val="99"/>
    <w:rsid w:val="005546E1"/>
    <w:pPr>
      <w:shd w:val="clear" w:color="auto" w:fill="93CDDD"/>
      <w:spacing w:before="100" w:beforeAutospacing="1" w:after="100" w:afterAutospacing="1"/>
      <w:jc w:val="right"/>
    </w:pPr>
    <w:rPr>
      <w:sz w:val="24"/>
      <w:szCs w:val="24"/>
    </w:rPr>
  </w:style>
  <w:style w:type="paragraph" w:customStyle="1" w:styleId="xl170">
    <w:name w:val="xl170"/>
    <w:basedOn w:val="a"/>
    <w:uiPriority w:val="99"/>
    <w:rsid w:val="005546E1"/>
    <w:pPr>
      <w:spacing w:before="100" w:beforeAutospacing="1" w:after="100" w:afterAutospacing="1"/>
      <w:jc w:val="right"/>
    </w:pPr>
    <w:rPr>
      <w:sz w:val="24"/>
      <w:szCs w:val="24"/>
    </w:rPr>
  </w:style>
  <w:style w:type="paragraph" w:customStyle="1" w:styleId="xl171">
    <w:name w:val="xl171"/>
    <w:basedOn w:val="a"/>
    <w:uiPriority w:val="99"/>
    <w:rsid w:val="005546E1"/>
    <w:pPr>
      <w:spacing w:before="100" w:beforeAutospacing="1" w:after="100" w:afterAutospacing="1"/>
    </w:pPr>
    <w:rPr>
      <w:sz w:val="24"/>
      <w:szCs w:val="24"/>
    </w:rPr>
  </w:style>
  <w:style w:type="paragraph" w:customStyle="1" w:styleId="11">
    <w:name w:val="Ñòèëü1"/>
    <w:basedOn w:val="a"/>
    <w:uiPriority w:val="99"/>
    <w:rsid w:val="005546E1"/>
    <w:pPr>
      <w:spacing w:line="288" w:lineRule="auto"/>
    </w:pPr>
    <w:rPr>
      <w:rFonts w:eastAsia="Calibri"/>
      <w:sz w:val="28"/>
    </w:rPr>
  </w:style>
  <w:style w:type="character" w:customStyle="1" w:styleId="af5">
    <w:name w:val="Цветовое выделение"/>
    <w:rsid w:val="005546E1"/>
    <w:rPr>
      <w:b/>
      <w:bCs/>
      <w:color w:val="000080"/>
      <w:sz w:val="22"/>
      <w:szCs w:val="22"/>
    </w:rPr>
  </w:style>
  <w:style w:type="character" w:customStyle="1" w:styleId="100">
    <w:name w:val="Основной текст + 10"/>
    <w:aliases w:val="5 pt2"/>
    <w:uiPriority w:val="99"/>
    <w:rsid w:val="005546E1"/>
    <w:rPr>
      <w:rFonts w:ascii="Times New Roman" w:hAnsi="Times New Roman" w:cs="Times New Roman" w:hint="default"/>
      <w:strike w:val="0"/>
      <w:dstrike w:val="0"/>
      <w:color w:val="000000"/>
      <w:spacing w:val="10"/>
      <w:w w:val="100"/>
      <w:position w:val="0"/>
      <w:sz w:val="21"/>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B99A3-3809-43C3-85EC-D4C54F9D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142</Pages>
  <Words>29370</Words>
  <Characters>167410</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arsk-sirena</dc:creator>
  <cp:lastModifiedBy>Рафия</cp:lastModifiedBy>
  <cp:revision>14</cp:revision>
  <dcterms:created xsi:type="dcterms:W3CDTF">2022-07-07T05:57:00Z</dcterms:created>
  <dcterms:modified xsi:type="dcterms:W3CDTF">2022-07-13T13:50:00Z</dcterms:modified>
</cp:coreProperties>
</file>