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E9" w:rsidRDefault="00EE74E9" w:rsidP="005B6F89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0"/>
          <w:lang w:eastAsia="ru-RU"/>
        </w:rPr>
      </w:pPr>
    </w:p>
    <w:p w:rsidR="000E2CD3" w:rsidRDefault="000E2CD3" w:rsidP="005B6F89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0"/>
          <w:lang w:eastAsia="ru-RU"/>
        </w:rPr>
      </w:pPr>
    </w:p>
    <w:p w:rsidR="000E2CD3" w:rsidRDefault="000E2CD3" w:rsidP="005B6F89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0"/>
          <w:lang w:eastAsia="ru-RU"/>
        </w:rPr>
      </w:pPr>
    </w:p>
    <w:p w:rsidR="000E2CD3" w:rsidRDefault="000E2CD3" w:rsidP="005B6F89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0"/>
          <w:lang w:eastAsia="ru-RU"/>
        </w:rPr>
      </w:pPr>
    </w:p>
    <w:p w:rsidR="000E2CD3" w:rsidRDefault="000E2CD3" w:rsidP="005B6F89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0"/>
          <w:lang w:eastAsia="ru-RU"/>
        </w:rPr>
      </w:pPr>
    </w:p>
    <w:p w:rsidR="00797FAC" w:rsidRDefault="00797FAC" w:rsidP="005B6F89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0"/>
          <w:lang w:eastAsia="ru-RU"/>
        </w:rPr>
      </w:pPr>
    </w:p>
    <w:p w:rsidR="005F7988" w:rsidRDefault="006C7320" w:rsidP="005F798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tt" w:eastAsia="ru-RU"/>
        </w:rPr>
      </w:pPr>
      <w:r w:rsidRPr="005F7988">
        <w:rPr>
          <w:rFonts w:ascii="Times New Roman" w:eastAsia="Times New Roman" w:hAnsi="Times New Roman" w:cs="Times New Roman"/>
          <w:b/>
          <w:sz w:val="28"/>
          <w:szCs w:val="20"/>
          <w:lang w:val="tt" w:eastAsia="ru-RU"/>
        </w:rPr>
        <w:t>Арча район Советы</w:t>
      </w:r>
    </w:p>
    <w:p w:rsidR="00F32CB5" w:rsidRPr="005F7988" w:rsidRDefault="00F32CB5" w:rsidP="005F798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tt" w:eastAsia="ru-RU"/>
        </w:rPr>
        <w:t>КАРАРЫ</w:t>
      </w:r>
    </w:p>
    <w:p w:rsidR="005F7988" w:rsidRPr="005F7988" w:rsidRDefault="005F7988" w:rsidP="005F79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32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418"/>
        <w:gridCol w:w="1135"/>
        <w:gridCol w:w="3546"/>
        <w:gridCol w:w="1272"/>
        <w:gridCol w:w="993"/>
      </w:tblGrid>
      <w:tr w:rsidR="00ED465E" w:rsidTr="004C511D">
        <w:tc>
          <w:tcPr>
            <w:tcW w:w="534" w:type="dxa"/>
            <w:hideMark/>
          </w:tcPr>
          <w:p w:rsidR="005F7988" w:rsidRPr="005F7988" w:rsidRDefault="005F7988" w:rsidP="005F7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</w:p>
        </w:tc>
        <w:tc>
          <w:tcPr>
            <w:tcW w:w="283" w:type="dxa"/>
            <w:hideMark/>
          </w:tcPr>
          <w:p w:rsidR="005F7988" w:rsidRPr="005F7988" w:rsidRDefault="006C7320" w:rsidP="005F7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7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"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7988" w:rsidRPr="005F7988" w:rsidRDefault="006147C2" w:rsidP="005F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14</w:t>
            </w:r>
          </w:p>
        </w:tc>
        <w:tc>
          <w:tcPr>
            <w:tcW w:w="284" w:type="dxa"/>
            <w:hideMark/>
          </w:tcPr>
          <w:p w:rsidR="005F7988" w:rsidRPr="005F7988" w:rsidRDefault="006C7320" w:rsidP="005F7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7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"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7988" w:rsidRPr="005F7988" w:rsidRDefault="006147C2" w:rsidP="00EE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октябрь</w:t>
            </w:r>
          </w:p>
        </w:tc>
        <w:tc>
          <w:tcPr>
            <w:tcW w:w="1135" w:type="dxa"/>
            <w:hideMark/>
          </w:tcPr>
          <w:p w:rsidR="005F7988" w:rsidRPr="005F7988" w:rsidRDefault="006C7320" w:rsidP="00B4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 w:rsidRPr="005F7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" w:eastAsia="ru-RU"/>
              </w:rPr>
              <w:t>2022 ел</w:t>
            </w:r>
          </w:p>
        </w:tc>
        <w:tc>
          <w:tcPr>
            <w:tcW w:w="3546" w:type="dxa"/>
          </w:tcPr>
          <w:p w:rsidR="005F7988" w:rsidRPr="005F7988" w:rsidRDefault="005F7988" w:rsidP="005F7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</w:p>
        </w:tc>
        <w:tc>
          <w:tcPr>
            <w:tcW w:w="1272" w:type="dxa"/>
            <w:hideMark/>
          </w:tcPr>
          <w:p w:rsidR="005F7988" w:rsidRPr="005F7988" w:rsidRDefault="006C7320" w:rsidP="005F7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 w:rsidRPr="005F7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" w:eastAsia="ru-RU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7988" w:rsidRPr="005F7988" w:rsidRDefault="006147C2" w:rsidP="005F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171</w:t>
            </w:r>
          </w:p>
        </w:tc>
      </w:tr>
    </w:tbl>
    <w:p w:rsidR="00797FAC" w:rsidRDefault="00797FAC" w:rsidP="00797FAC">
      <w:pPr>
        <w:spacing w:after="0" w:line="240" w:lineRule="auto"/>
      </w:pPr>
    </w:p>
    <w:p w:rsidR="001C3256" w:rsidRDefault="001C3256" w:rsidP="00797FAC">
      <w:pPr>
        <w:spacing w:after="0" w:line="240" w:lineRule="auto"/>
      </w:pPr>
    </w:p>
    <w:tbl>
      <w:tblPr>
        <w:tblW w:w="9782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ED465E" w:rsidTr="003705C8">
        <w:tc>
          <w:tcPr>
            <w:tcW w:w="9782" w:type="dxa"/>
          </w:tcPr>
          <w:p w:rsidR="003705C8" w:rsidRPr="00F32CB5" w:rsidRDefault="006C7320" w:rsidP="00F3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0"/>
                <w:lang w:eastAsia="ru-RU"/>
              </w:rPr>
            </w:pPr>
            <w:r w:rsidRPr="00F32C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"/>
              </w:rPr>
              <w:t>«Татарстан Республикасы Арча муниципаль районының җирле үзидарә органнарында муниципаль хезмәтнең вакантлы вазыйфасын биләүгә конкурс уздыру тәртибе турында» 2015 елның 26 октябрендәге 12 номерлы Арча район Советы карарына</w:t>
            </w:r>
            <w:r w:rsidR="00F32CB5" w:rsidRPr="00F32CB5">
              <w:rPr>
                <w:rFonts w:ascii="Times New Roman" w:hAnsi="Times New Roman" w:cs="Times New Roman"/>
                <w:b/>
                <w:sz w:val="28"/>
                <w:szCs w:val="28"/>
                <w:lang w:val="tt"/>
              </w:rPr>
              <w:t xml:space="preserve">(10.11.2016 №76,  24.03.2017 №112,  18.07.2017 №133,  14.03.2019 №238,  19.09.2019 №272,  11.03.2020 №313,  09.09.2020 №347,  16.10.2020 №17,  20.04.2021 №56,  13.07.2021 №72,  28.04.2022 №137,  26.05.2022 №148 үзгәрешләр белән)  </w:t>
            </w:r>
            <w:r w:rsidRPr="00F32C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"/>
              </w:rPr>
              <w:t xml:space="preserve"> үзгәрешләр кертү хакында </w:t>
            </w:r>
          </w:p>
        </w:tc>
      </w:tr>
    </w:tbl>
    <w:p w:rsidR="00024144" w:rsidRPr="000D37B0" w:rsidRDefault="00024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8"/>
        </w:rPr>
      </w:pPr>
    </w:p>
    <w:p w:rsidR="00797FAC" w:rsidRPr="005B6F89" w:rsidRDefault="00797FAC" w:rsidP="00490C6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/>
          <w:sz w:val="16"/>
          <w:szCs w:val="28"/>
        </w:rPr>
      </w:pPr>
    </w:p>
    <w:p w:rsidR="000D56B0" w:rsidRDefault="006C7320" w:rsidP="000D5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"/>
        </w:rPr>
        <w:t>Арча муниципаль районының җирле үзидарә органнарында муниципаль хезмәтнең вакантлы вазыйфасын биләүгә конкурс уздыру буенча комиссия эшчәнлеген камилләштерү максатлыннан Арча район Советы карар бирде:</w:t>
      </w:r>
    </w:p>
    <w:p w:rsidR="00ED3993" w:rsidRDefault="006C7320" w:rsidP="00490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tt"/>
        </w:rPr>
        <w:t>1. «Татарстан Республикасы Арча муниципаль районының җирле үзидарә органнарында муниципаль хезмәтнең вакантлы вазыйфасын биләүгә конкурс уздыру тәртибе турында» Арча район Советының  2015 елның 26 октябрендәге 12 номерлы карары (10.11.2016 №76,  24.03.2017 №112,  18.07.2017 №133,  14.03.2019 №238,  19.09.2019 №272,  11.03.2020 №313,  09.09.2020 №347,  16.10.2020 №17,  20.04.2021 №56,  13.07.2021 №72,  28.04.2022 №137,  26.05.2022 №148 үзгәрешләр белән)  белән расланган  Татарстан Республикасы Арча муниципаль районының җирле үзидарә органнарында муниципаль хезмәтнең вакантлы вазыйфасын биләүгә конкурс уздыру тәртибе турындагы  нигезләмәгә түбәндәге үзгәрешләрне кертергә:</w:t>
      </w:r>
    </w:p>
    <w:p w:rsidR="00956F34" w:rsidRDefault="006C7320" w:rsidP="00490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tt" w:eastAsia="ru-RU"/>
        </w:rPr>
        <w:t>1.1.Татарстан Республикасы Арча муниципаль районының җирле үзидарә органнарында муниципаль хезмәтнең вакантлы вазыйфасын биләүгә конкурс уздыру тәртибе турында нигезләмәнең 24 пунктының 1абзацын  түбәндәге редакциядә бәян итәргә:</w:t>
      </w:r>
    </w:p>
    <w:p w:rsidR="000D56B0" w:rsidRPr="000D56B0" w:rsidRDefault="006C7320" w:rsidP="000D56B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tt" w:eastAsia="ru-RU"/>
        </w:rPr>
        <w:t>«24. Конкурс уздырганда конкурс комиссиясе кандидатларны алар тапшырган документлар нигезендә, шулай ук  федераль законнарга һәм Россия Федерациясенең башка норматив-хокукый актларына каршы килми торган конкурс процедуралары нигезендә</w:t>
      </w:r>
      <w:r w:rsidR="00B456E2">
        <w:rPr>
          <w:rFonts w:ascii="Times New Roman" w:eastAsia="Times New Roman" w:hAnsi="Times New Roman" w:cs="Times New Roman"/>
          <w:sz w:val="28"/>
          <w:szCs w:val="20"/>
          <w:lang w:val="tt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val="tt" w:eastAsia="ru-RU"/>
        </w:rPr>
        <w:t xml:space="preserve"> кандидатның һөнәри һәм шәхси сыйфатларын шәхси әңгәмә рәвеше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val="tt" w:eastAsia="ru-RU"/>
        </w:rPr>
        <w:t xml:space="preserve">ндә бәяләү, әлеге нигезләмәнең 2 нче кушымтасында расланган сораулар исемлеге </w:t>
      </w:r>
      <w:r>
        <w:rPr>
          <w:rFonts w:ascii="Times New Roman" w:eastAsia="Times New Roman" w:hAnsi="Times New Roman" w:cs="Times New Roman"/>
          <w:sz w:val="28"/>
          <w:szCs w:val="20"/>
          <w:lang w:val="tt" w:eastAsia="ru-RU"/>
        </w:rPr>
        <w:lastRenderedPageBreak/>
        <w:t>кысаларында һәм «Кадрларны бәяләү системасы» сервисында тест үткәрү ысулларын кулланып бәяли.».</w:t>
      </w:r>
    </w:p>
    <w:p w:rsidR="00956F34" w:rsidRPr="00956F34" w:rsidRDefault="006C7320" w:rsidP="00490C6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tt" w:eastAsia="ru-RU"/>
        </w:rPr>
        <w:t>2. Әлеге карарны Татарстан Республикасы рәсми хокукый мәгълүмат порталында (pravo.tatarstan.ru) һәм Арча муниципаль районы рәсми сайтында (arsk.tatarstan.ru) урнаштыру юлы белән бастырып чыгарырга.</w:t>
      </w:r>
    </w:p>
    <w:p w:rsidR="00956F34" w:rsidRPr="00956F34" w:rsidRDefault="006C7320" w:rsidP="00490C6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tt" w:eastAsia="ru-RU"/>
        </w:rPr>
        <w:t xml:space="preserve">3. Әлеге карарның үтәлешен тикшереп торуны Арча район Советының законлылык, җәмәгать тәртибен саклау һәм җирле үзидарә буенча даими комиссиясенә йөкләргә. </w:t>
      </w:r>
    </w:p>
    <w:p w:rsidR="00956F34" w:rsidRDefault="00956F34" w:rsidP="00B334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D3993" w:rsidRPr="00956F34" w:rsidRDefault="00ED3993" w:rsidP="00B334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56F34" w:rsidRPr="00956F34" w:rsidRDefault="006C7320" w:rsidP="0095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val="tt" w:eastAsia="ru-RU"/>
        </w:rPr>
        <w:t xml:space="preserve">Арча  муниципаль  районы башлыгы, </w:t>
      </w:r>
    </w:p>
    <w:p w:rsidR="00B5271A" w:rsidRDefault="006C7320" w:rsidP="005B6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val="tt" w:eastAsia="ru-RU"/>
        </w:rPr>
        <w:t>район Советы рәисе</w:t>
      </w:r>
      <w:r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val="tt" w:eastAsia="ru-RU"/>
        </w:rPr>
        <w:tab/>
      </w:r>
      <w:r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val="tt" w:eastAsia="ru-RU"/>
        </w:rPr>
        <w:tab/>
      </w:r>
      <w:r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val="tt" w:eastAsia="ru-RU"/>
        </w:rPr>
        <w:tab/>
      </w:r>
      <w:r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val="tt" w:eastAsia="ru-RU"/>
        </w:rPr>
        <w:tab/>
      </w:r>
      <w:r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val="tt" w:eastAsia="ru-RU"/>
        </w:rPr>
        <w:tab/>
      </w:r>
      <w:r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val="tt" w:eastAsia="ru-RU"/>
        </w:rPr>
        <w:tab/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tt" w:eastAsia="ru-RU"/>
        </w:rPr>
        <w:t xml:space="preserve">                     </w:t>
      </w:r>
      <w:r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val="tt" w:eastAsia="ru-RU"/>
        </w:rPr>
        <w:t>И.Г.Нуриев</w:t>
      </w:r>
    </w:p>
    <w:p w:rsidR="00B5271A" w:rsidRPr="00ED1E30" w:rsidRDefault="00B5271A" w:rsidP="00ED1E30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</w:p>
    <w:sectPr w:rsidR="00B5271A" w:rsidRPr="00ED1E30" w:rsidSect="001C3256">
      <w:pgSz w:w="11905" w:h="16838"/>
      <w:pgMar w:top="1134" w:right="567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D640E"/>
    <w:multiLevelType w:val="hybridMultilevel"/>
    <w:tmpl w:val="ECCA89FA"/>
    <w:lvl w:ilvl="0" w:tplc="4D7C04A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9F0C347E" w:tentative="1">
      <w:start w:val="1"/>
      <w:numFmt w:val="lowerLetter"/>
      <w:lvlText w:val="%2."/>
      <w:lvlJc w:val="left"/>
      <w:pPr>
        <w:ind w:left="1789" w:hanging="360"/>
      </w:pPr>
    </w:lvl>
    <w:lvl w:ilvl="2" w:tplc="2B84BC8C" w:tentative="1">
      <w:start w:val="1"/>
      <w:numFmt w:val="lowerRoman"/>
      <w:lvlText w:val="%3."/>
      <w:lvlJc w:val="right"/>
      <w:pPr>
        <w:ind w:left="2509" w:hanging="180"/>
      </w:pPr>
    </w:lvl>
    <w:lvl w:ilvl="3" w:tplc="D5F00AE2" w:tentative="1">
      <w:start w:val="1"/>
      <w:numFmt w:val="decimal"/>
      <w:lvlText w:val="%4."/>
      <w:lvlJc w:val="left"/>
      <w:pPr>
        <w:ind w:left="3229" w:hanging="360"/>
      </w:pPr>
    </w:lvl>
    <w:lvl w:ilvl="4" w:tplc="E242B664" w:tentative="1">
      <w:start w:val="1"/>
      <w:numFmt w:val="lowerLetter"/>
      <w:lvlText w:val="%5."/>
      <w:lvlJc w:val="left"/>
      <w:pPr>
        <w:ind w:left="3949" w:hanging="360"/>
      </w:pPr>
    </w:lvl>
    <w:lvl w:ilvl="5" w:tplc="C6DA5366" w:tentative="1">
      <w:start w:val="1"/>
      <w:numFmt w:val="lowerRoman"/>
      <w:lvlText w:val="%6."/>
      <w:lvlJc w:val="right"/>
      <w:pPr>
        <w:ind w:left="4669" w:hanging="180"/>
      </w:pPr>
    </w:lvl>
    <w:lvl w:ilvl="6" w:tplc="CCD464D6" w:tentative="1">
      <w:start w:val="1"/>
      <w:numFmt w:val="decimal"/>
      <w:lvlText w:val="%7."/>
      <w:lvlJc w:val="left"/>
      <w:pPr>
        <w:ind w:left="5389" w:hanging="360"/>
      </w:pPr>
    </w:lvl>
    <w:lvl w:ilvl="7" w:tplc="BD6A3714" w:tentative="1">
      <w:start w:val="1"/>
      <w:numFmt w:val="lowerLetter"/>
      <w:lvlText w:val="%8."/>
      <w:lvlJc w:val="left"/>
      <w:pPr>
        <w:ind w:left="6109" w:hanging="360"/>
      </w:pPr>
    </w:lvl>
    <w:lvl w:ilvl="8" w:tplc="4CA2421A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44"/>
    <w:rsid w:val="00024144"/>
    <w:rsid w:val="0003421C"/>
    <w:rsid w:val="00043032"/>
    <w:rsid w:val="00060319"/>
    <w:rsid w:val="00067B4A"/>
    <w:rsid w:val="000762B0"/>
    <w:rsid w:val="00084651"/>
    <w:rsid w:val="00094AEF"/>
    <w:rsid w:val="000979D0"/>
    <w:rsid w:val="000C339C"/>
    <w:rsid w:val="000D37B0"/>
    <w:rsid w:val="000D56B0"/>
    <w:rsid w:val="000E2CD3"/>
    <w:rsid w:val="000E54A9"/>
    <w:rsid w:val="001212AA"/>
    <w:rsid w:val="001309C9"/>
    <w:rsid w:val="0014573D"/>
    <w:rsid w:val="001C3256"/>
    <w:rsid w:val="001F4D30"/>
    <w:rsid w:val="001F726C"/>
    <w:rsid w:val="0022358B"/>
    <w:rsid w:val="00233343"/>
    <w:rsid w:val="00243312"/>
    <w:rsid w:val="00264306"/>
    <w:rsid w:val="002B1E21"/>
    <w:rsid w:val="002B57F3"/>
    <w:rsid w:val="003060C9"/>
    <w:rsid w:val="00316574"/>
    <w:rsid w:val="00336C2C"/>
    <w:rsid w:val="003534CA"/>
    <w:rsid w:val="003705C8"/>
    <w:rsid w:val="003C1EC9"/>
    <w:rsid w:val="003C67D2"/>
    <w:rsid w:val="003F6876"/>
    <w:rsid w:val="00417157"/>
    <w:rsid w:val="0044793A"/>
    <w:rsid w:val="00461AA4"/>
    <w:rsid w:val="00480503"/>
    <w:rsid w:val="00490C61"/>
    <w:rsid w:val="004A4F92"/>
    <w:rsid w:val="004C511D"/>
    <w:rsid w:val="004D7C67"/>
    <w:rsid w:val="00533387"/>
    <w:rsid w:val="00535A74"/>
    <w:rsid w:val="005B6F89"/>
    <w:rsid w:val="005C718F"/>
    <w:rsid w:val="005F2614"/>
    <w:rsid w:val="005F754B"/>
    <w:rsid w:val="005F7988"/>
    <w:rsid w:val="006103BE"/>
    <w:rsid w:val="006147C2"/>
    <w:rsid w:val="00625E4C"/>
    <w:rsid w:val="0065006B"/>
    <w:rsid w:val="006B1F05"/>
    <w:rsid w:val="006C46E9"/>
    <w:rsid w:val="006C7320"/>
    <w:rsid w:val="006D48C2"/>
    <w:rsid w:val="006E1169"/>
    <w:rsid w:val="00745DDB"/>
    <w:rsid w:val="00746921"/>
    <w:rsid w:val="00797FAC"/>
    <w:rsid w:val="007B2849"/>
    <w:rsid w:val="007C4F2A"/>
    <w:rsid w:val="007D5BB5"/>
    <w:rsid w:val="00806F45"/>
    <w:rsid w:val="00841F34"/>
    <w:rsid w:val="0087306D"/>
    <w:rsid w:val="008E7BC6"/>
    <w:rsid w:val="009272A4"/>
    <w:rsid w:val="00931710"/>
    <w:rsid w:val="00956F34"/>
    <w:rsid w:val="00992FED"/>
    <w:rsid w:val="009E64F0"/>
    <w:rsid w:val="00A06354"/>
    <w:rsid w:val="00A174D1"/>
    <w:rsid w:val="00A520FD"/>
    <w:rsid w:val="00A75DB0"/>
    <w:rsid w:val="00A82313"/>
    <w:rsid w:val="00AA3839"/>
    <w:rsid w:val="00B15E0F"/>
    <w:rsid w:val="00B15EEE"/>
    <w:rsid w:val="00B17D8E"/>
    <w:rsid w:val="00B334F0"/>
    <w:rsid w:val="00B456E2"/>
    <w:rsid w:val="00B475E7"/>
    <w:rsid w:val="00B5271A"/>
    <w:rsid w:val="00C160B3"/>
    <w:rsid w:val="00C60B31"/>
    <w:rsid w:val="00CA2830"/>
    <w:rsid w:val="00CC3FA4"/>
    <w:rsid w:val="00CD0F69"/>
    <w:rsid w:val="00CE7863"/>
    <w:rsid w:val="00CF06C1"/>
    <w:rsid w:val="00D65757"/>
    <w:rsid w:val="00DA5726"/>
    <w:rsid w:val="00DC5E16"/>
    <w:rsid w:val="00DD51C3"/>
    <w:rsid w:val="00DF11C0"/>
    <w:rsid w:val="00E15E7A"/>
    <w:rsid w:val="00E24698"/>
    <w:rsid w:val="00EA0057"/>
    <w:rsid w:val="00EB65CA"/>
    <w:rsid w:val="00ED1E30"/>
    <w:rsid w:val="00ED3993"/>
    <w:rsid w:val="00ED465E"/>
    <w:rsid w:val="00ED6BB8"/>
    <w:rsid w:val="00EE74E9"/>
    <w:rsid w:val="00F035B0"/>
    <w:rsid w:val="00F32CB5"/>
    <w:rsid w:val="00F67EAC"/>
    <w:rsid w:val="00F81B34"/>
    <w:rsid w:val="00FB58A6"/>
    <w:rsid w:val="00FE08EA"/>
    <w:rsid w:val="00FE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24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A2830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F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4C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1 Знак"/>
    <w:basedOn w:val="a"/>
    <w:uiPriority w:val="99"/>
    <w:rsid w:val="00DA572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ORMATTEXT">
    <w:name w:val=".FORMATTEXT"/>
    <w:uiPriority w:val="99"/>
    <w:rsid w:val="00A520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A520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475E7"/>
    <w:pPr>
      <w:ind w:left="720"/>
      <w:contextualSpacing/>
    </w:pPr>
  </w:style>
  <w:style w:type="table" w:styleId="a6">
    <w:name w:val="Table Grid"/>
    <w:basedOn w:val="a1"/>
    <w:uiPriority w:val="59"/>
    <w:rsid w:val="009E6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24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A2830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F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4C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1 Знак"/>
    <w:basedOn w:val="a"/>
    <w:uiPriority w:val="99"/>
    <w:rsid w:val="00DA572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ORMATTEXT">
    <w:name w:val=".FORMATTEXT"/>
    <w:uiPriority w:val="99"/>
    <w:rsid w:val="00A520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A520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475E7"/>
    <w:pPr>
      <w:ind w:left="720"/>
      <w:contextualSpacing/>
    </w:pPr>
  </w:style>
  <w:style w:type="table" w:styleId="a6">
    <w:name w:val="Table Grid"/>
    <w:basedOn w:val="a1"/>
    <w:uiPriority w:val="59"/>
    <w:rsid w:val="009E6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E863E-878F-4B9D-95F0-C3D7AC03E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Гульсина</dc:creator>
  <cp:lastModifiedBy>Секретарь</cp:lastModifiedBy>
  <cp:revision>9</cp:revision>
  <cp:lastPrinted>2022-10-19T06:28:00Z</cp:lastPrinted>
  <dcterms:created xsi:type="dcterms:W3CDTF">2022-10-18T06:32:00Z</dcterms:created>
  <dcterms:modified xsi:type="dcterms:W3CDTF">2022-10-19T06:29:00Z</dcterms:modified>
</cp:coreProperties>
</file>