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8CF" w:rsidRDefault="004338CF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8CF" w:rsidRDefault="004338CF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8CF" w:rsidRDefault="004338CF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8CF" w:rsidRDefault="004338CF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FCA" w:rsidRDefault="001F4FCA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FCA" w:rsidRDefault="001F4FCA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8CF" w:rsidRDefault="00EE2A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Арча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район Советы </w:t>
      </w:r>
    </w:p>
    <w:p w:rsidR="004338CF" w:rsidRDefault="00EE2A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КАРАРЫ</w:t>
      </w:r>
    </w:p>
    <w:p w:rsidR="004338CF" w:rsidRDefault="00433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497"/>
        <w:gridCol w:w="263"/>
        <w:gridCol w:w="529"/>
        <w:gridCol w:w="264"/>
        <w:gridCol w:w="1322"/>
        <w:gridCol w:w="1155"/>
        <w:gridCol w:w="3208"/>
        <w:gridCol w:w="2118"/>
        <w:gridCol w:w="850"/>
      </w:tblGrid>
      <w:tr w:rsidR="004338CF" w:rsidTr="001F4FCA">
        <w:trPr>
          <w:trHeight w:val="270"/>
        </w:trPr>
        <w:tc>
          <w:tcPr>
            <w:tcW w:w="497" w:type="dxa"/>
          </w:tcPr>
          <w:p w:rsidR="004338CF" w:rsidRDefault="004338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263" w:type="dxa"/>
          </w:tcPr>
          <w:p w:rsidR="004338CF" w:rsidRDefault="00EE2A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8CF" w:rsidRDefault="00EE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4" w:type="dxa"/>
          </w:tcPr>
          <w:p w:rsidR="004338CF" w:rsidRDefault="00EE2A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8CF" w:rsidRDefault="00EE2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55" w:type="dxa"/>
          </w:tcPr>
          <w:p w:rsidR="004338CF" w:rsidRDefault="00EE2A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2026 ел</w:t>
            </w:r>
          </w:p>
        </w:tc>
        <w:tc>
          <w:tcPr>
            <w:tcW w:w="3208" w:type="dxa"/>
          </w:tcPr>
          <w:p w:rsidR="004338CF" w:rsidRDefault="004338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2118" w:type="dxa"/>
          </w:tcPr>
          <w:p w:rsidR="004338CF" w:rsidRDefault="00EE2A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8CF" w:rsidRDefault="00EE2A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47</w:t>
            </w:r>
          </w:p>
        </w:tc>
      </w:tr>
    </w:tbl>
    <w:p w:rsidR="004338CF" w:rsidRDefault="004338C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8CF" w:rsidRDefault="004338CF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8CF" w:rsidRDefault="00EE2AD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Татарстан Республикасы Арча муниципаль районы </w:t>
      </w:r>
    </w:p>
    <w:p w:rsidR="004338CF" w:rsidRDefault="00EE2AD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Иҗтимагый советы кандидатлары составының </w:t>
      </w:r>
    </w:p>
    <w:p w:rsidR="004338CF" w:rsidRDefault="00EE2AD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өчтән берен раслау турында</w:t>
      </w:r>
    </w:p>
    <w:p w:rsidR="004338CF" w:rsidRDefault="004338CF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8CF" w:rsidRDefault="00EE2ADB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Россия Федерациясендә җирле үзидарә оештыруның гомуми принциплары турында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”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2003 елның 6 октябрендәге 131-ФЗ номерлы Федераль закон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Россия Федерациясендә җәмәгать контроле нигезләре турында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”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2014 ел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ның 21 июлендәге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№212-ФЗ Федераль законы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нигезендә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Татарстан Республикасы Иҗтимагый палатасы турында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”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2017 ел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ның 27 апрелендәге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24-ТРЗ номерлы Татарстан Республикасы законы белән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Татарстан Республикасы Арча район Советының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Татарстан Республикасы Арча муниципаль районы Иҗтимагый советы нигезләмәсен раслау турында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”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 ел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ның 28 апрелендәге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____ номерлы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карары белән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Арча район Советы карар кабул итте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38CF" w:rsidRDefault="00EE2AD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Татарстан Республикасы Арча муниципаль районы Иҗтимагый советы кандидатлары составының өчтән берен 5 кеше составында кушымта нигезендә расларга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8CF" w:rsidRDefault="00EE2AD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>
        <w:rPr>
          <w:rFonts w:ascii="Times New Roman" w:hAnsi="Times New Roman"/>
          <w:sz w:val="28"/>
          <w:szCs w:val="28"/>
        </w:rPr>
        <w:t xml:space="preserve">Әлеге карарны Татарстан Республикасының рәсми хокукый мәгълүмат порталында </w:t>
      </w:r>
      <w:r>
        <w:rPr>
          <w:rFonts w:ascii="Times New Roman" w:hAnsi="Times New Roman" w:cs="Times New Roman"/>
          <w:sz w:val="28"/>
          <w:szCs w:val="28"/>
        </w:rPr>
        <w:t>(pravo.tatarstan.ru)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бастырып чыгарырга һәм Арча муниципаль районының рәсми сайтында урнаштыру юлы белән халыкка җиткерергә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EE2ADB" w:rsidRPr="00E14811" w:rsidRDefault="00EE2ADB" w:rsidP="00EE2AD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E14811">
        <w:rPr>
          <w:rFonts w:ascii="Times New Roman" w:eastAsiaTheme="minorEastAsia" w:hAnsi="Times New Roman"/>
          <w:sz w:val="28"/>
          <w:szCs w:val="28"/>
          <w:lang w:val="tt-RU" w:eastAsia="ru-RU"/>
        </w:rPr>
        <w:t>Әлеге карарның үтәлешен тикшереп торуны Арча район Советының законлылык, җәмәгать тәртибен саклау һәм җирле үзидарә буенча даими комиссиясенә йөкләргә</w:t>
      </w:r>
      <w:r w:rsidRPr="00E14811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.</w:t>
      </w:r>
    </w:p>
    <w:p w:rsidR="004338CF" w:rsidRDefault="004338CF" w:rsidP="00EE2AD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F4FCA" w:rsidRPr="00EE2ADB" w:rsidRDefault="001F4FCA" w:rsidP="00EE2AD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338CF" w:rsidRDefault="00EE2A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Арча муниципаль районы башлыгы,</w:t>
      </w:r>
    </w:p>
    <w:p w:rsidR="004338CF" w:rsidRDefault="001F4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Арча район Советы р</w:t>
      </w:r>
      <w:bookmarkStart w:id="0" w:name="_GoBack"/>
      <w:bookmarkEnd w:id="0"/>
      <w:r w:rsidR="00EE2ADB">
        <w:rPr>
          <w:rFonts w:ascii="Times New Roman" w:hAnsi="Times New Roman"/>
          <w:sz w:val="28"/>
          <w:szCs w:val="28"/>
        </w:rPr>
        <w:t>әисе</w:t>
      </w:r>
      <w:r w:rsidR="00EE2ADB">
        <w:rPr>
          <w:rFonts w:ascii="Times New Roman" w:hAnsi="Times New Roman"/>
          <w:sz w:val="28"/>
          <w:szCs w:val="28"/>
          <w:lang w:val="tt-RU"/>
        </w:rPr>
        <w:t xml:space="preserve">                           </w:t>
      </w:r>
      <w:r w:rsidR="00EE2ADB">
        <w:rPr>
          <w:rFonts w:ascii="Times New Roman" w:hAnsi="Times New Roman" w:cs="Times New Roman"/>
          <w:sz w:val="28"/>
          <w:szCs w:val="28"/>
        </w:rPr>
        <w:tab/>
      </w:r>
      <w:r w:rsidR="00EE2ADB">
        <w:rPr>
          <w:rFonts w:ascii="Times New Roman" w:hAnsi="Times New Roman" w:cs="Times New Roman"/>
          <w:sz w:val="28"/>
          <w:szCs w:val="28"/>
        </w:rPr>
        <w:tab/>
      </w:r>
      <w:r w:rsidR="00EE2ADB">
        <w:rPr>
          <w:rFonts w:ascii="Times New Roman" w:hAnsi="Times New Roman" w:cs="Times New Roman"/>
          <w:sz w:val="28"/>
          <w:szCs w:val="28"/>
        </w:rPr>
        <w:tab/>
      </w:r>
      <w:r w:rsidR="00EE2A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2ADB">
        <w:rPr>
          <w:rFonts w:ascii="Times New Roman" w:hAnsi="Times New Roman" w:cs="Times New Roman"/>
          <w:sz w:val="28"/>
          <w:szCs w:val="28"/>
        </w:rPr>
        <w:t>А.Г.Хисам</w:t>
      </w:r>
      <w:r w:rsidR="00EE2ADB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EE2ADB">
        <w:rPr>
          <w:rFonts w:ascii="Times New Roman" w:hAnsi="Times New Roman" w:cs="Times New Roman"/>
          <w:sz w:val="28"/>
          <w:szCs w:val="28"/>
        </w:rPr>
        <w:t>тдинов</w:t>
      </w:r>
    </w:p>
    <w:p w:rsidR="004338CF" w:rsidRDefault="004338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8CF" w:rsidRDefault="004338CF">
      <w:pPr>
        <w:spacing w:after="0"/>
      </w:pPr>
    </w:p>
    <w:p w:rsidR="004338CF" w:rsidRDefault="004338CF">
      <w:pPr>
        <w:spacing w:after="0"/>
      </w:pPr>
    </w:p>
    <w:p w:rsidR="004338CF" w:rsidRDefault="004338CF">
      <w:pPr>
        <w:spacing w:after="0"/>
      </w:pPr>
    </w:p>
    <w:p w:rsidR="004338CF" w:rsidRDefault="00EE2AD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Арча район Советы карарына </w:t>
      </w:r>
    </w:p>
    <w:p w:rsidR="004338CF" w:rsidRDefault="00EE2A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кушымта</w:t>
      </w:r>
    </w:p>
    <w:p w:rsidR="004338CF" w:rsidRDefault="00EE2AD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   »  __________ 2026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ел</w:t>
      </w:r>
      <w:r>
        <w:rPr>
          <w:rFonts w:ascii="Times New Roman" w:hAnsi="Times New Roman" w:cs="Times New Roman"/>
          <w:bCs/>
          <w:sz w:val="24"/>
          <w:szCs w:val="24"/>
        </w:rPr>
        <w:t xml:space="preserve">  №</w:t>
      </w:r>
    </w:p>
    <w:p w:rsidR="004338CF" w:rsidRDefault="004338CF">
      <w:pPr>
        <w:spacing w:after="0"/>
        <w:rPr>
          <w:bCs/>
        </w:rPr>
      </w:pPr>
    </w:p>
    <w:p w:rsidR="004338CF" w:rsidRDefault="00EE2A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Татарстан Республикасы Арча муниципаль районы </w:t>
      </w:r>
    </w:p>
    <w:p w:rsidR="004338CF" w:rsidRDefault="00EE2A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Иҗтимагый советы кандидатлары составының өчтән бере</w:t>
      </w:r>
    </w:p>
    <w:p w:rsidR="004338CF" w:rsidRDefault="004338CF">
      <w:pPr>
        <w:spacing w:after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103"/>
        <w:gridCol w:w="4110"/>
      </w:tblGrid>
      <w:tr w:rsidR="004338CF" w:rsidTr="001F4FCA">
        <w:trPr>
          <w:jc w:val="center"/>
        </w:trPr>
        <w:tc>
          <w:tcPr>
            <w:tcW w:w="852" w:type="dxa"/>
            <w:shd w:val="clear" w:color="auto" w:fill="auto"/>
          </w:tcPr>
          <w:p w:rsidR="004338CF" w:rsidRDefault="004338C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идиятов Ринат Алифхан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улы</w:t>
            </w:r>
          </w:p>
          <w:p w:rsidR="004338CF" w:rsidRDefault="004338C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</w:tr>
      <w:tr w:rsidR="004338CF" w:rsidTr="001F4FCA">
        <w:trPr>
          <w:jc w:val="center"/>
        </w:trPr>
        <w:tc>
          <w:tcPr>
            <w:tcW w:w="852" w:type="dxa"/>
            <w:shd w:val="clear" w:color="auto" w:fill="auto"/>
          </w:tcPr>
          <w:p w:rsidR="004338CF" w:rsidRDefault="004338C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мзия 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ветераннар (пенсионерлар)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Советы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әисе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38CF" w:rsidTr="001F4FCA">
        <w:trPr>
          <w:jc w:val="center"/>
        </w:trPr>
        <w:tc>
          <w:tcPr>
            <w:tcW w:w="852" w:type="dxa"/>
            <w:shd w:val="clear" w:color="auto" w:fill="auto"/>
          </w:tcPr>
          <w:p w:rsidR="004338CF" w:rsidRDefault="004338C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Миннемуллин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 улы</w:t>
            </w:r>
          </w:p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</w:tc>
        <w:tc>
          <w:tcPr>
            <w:tcW w:w="4110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Арча районы имам-мөхтәсибе</w:t>
            </w:r>
          </w:p>
        </w:tc>
      </w:tr>
      <w:tr w:rsidR="004338CF" w:rsidTr="001F4FCA">
        <w:trPr>
          <w:jc w:val="center"/>
        </w:trPr>
        <w:tc>
          <w:tcPr>
            <w:tcW w:w="852" w:type="dxa"/>
            <w:shd w:val="clear" w:color="auto" w:fill="auto"/>
          </w:tcPr>
          <w:p w:rsidR="004338CF" w:rsidRDefault="004338C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Рафиль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әис улы</w:t>
            </w:r>
          </w:p>
        </w:tc>
        <w:tc>
          <w:tcPr>
            <w:tcW w:w="4110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Арскэкопродукт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СССПК рәисе</w:t>
            </w:r>
          </w:p>
        </w:tc>
      </w:tr>
      <w:tr w:rsidR="004338CF" w:rsidTr="001F4FCA">
        <w:trPr>
          <w:jc w:val="center"/>
        </w:trPr>
        <w:tc>
          <w:tcPr>
            <w:tcW w:w="852" w:type="dxa"/>
            <w:shd w:val="clear" w:color="auto" w:fill="auto"/>
          </w:tcPr>
          <w:p w:rsidR="004338CF" w:rsidRDefault="004338C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аутдинова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фия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афыйк кызы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4338CF" w:rsidRDefault="00EE2A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 Пенсионерлар берлегенең Татарстан Республикасы буенча җирле бүлеге рәисе, Татарстан ветераннар район Советының Арча муниципаль районындагы җаваплы секретаре</w:t>
            </w:r>
          </w:p>
        </w:tc>
      </w:tr>
    </w:tbl>
    <w:p w:rsidR="004338CF" w:rsidRDefault="004338CF">
      <w:pPr>
        <w:spacing w:after="0"/>
      </w:pPr>
    </w:p>
    <w:p w:rsidR="004338CF" w:rsidRDefault="004338CF">
      <w:pPr>
        <w:spacing w:after="0"/>
      </w:pPr>
    </w:p>
    <w:sectPr w:rsidR="004338CF" w:rsidSect="001F4FC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85" w:rsidRDefault="00617185">
      <w:pPr>
        <w:spacing w:line="240" w:lineRule="auto"/>
      </w:pPr>
      <w:r>
        <w:separator/>
      </w:r>
    </w:p>
  </w:endnote>
  <w:endnote w:type="continuationSeparator" w:id="0">
    <w:p w:rsidR="00617185" w:rsidRDefault="00617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  <w:sig w:usb0="00000003" w:usb1="00000000" w:usb2="00000000" w:usb3="00000000" w:csb0="00000001" w:csb1="00000000"/>
  </w:font>
  <w:font w:name="DengXian Light">
    <w:altName w:val="|Ўм??§Ю??§Ю?§Ў?§ЮЎм?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85" w:rsidRDefault="00617185">
      <w:pPr>
        <w:spacing w:after="0"/>
      </w:pPr>
      <w:r>
        <w:separator/>
      </w:r>
    </w:p>
  </w:footnote>
  <w:footnote w:type="continuationSeparator" w:id="0">
    <w:p w:rsidR="00617185" w:rsidRDefault="006171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51C87"/>
    <w:multiLevelType w:val="multilevel"/>
    <w:tmpl w:val="21851C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84"/>
    <w:rsid w:val="00092684"/>
    <w:rsid w:val="001F4FCA"/>
    <w:rsid w:val="004338CF"/>
    <w:rsid w:val="00597638"/>
    <w:rsid w:val="00617185"/>
    <w:rsid w:val="008556B1"/>
    <w:rsid w:val="0099413E"/>
    <w:rsid w:val="009C4E54"/>
    <w:rsid w:val="009D722D"/>
    <w:rsid w:val="00A828B1"/>
    <w:rsid w:val="00AD1101"/>
    <w:rsid w:val="00B54C63"/>
    <w:rsid w:val="00C06E5D"/>
    <w:rsid w:val="00EE2ADB"/>
    <w:rsid w:val="1D1C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B506"/>
  <w15:docId w15:val="{A51C88B4-8C67-479C-AF86-30B7F739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FC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4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4FC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IKT2</cp:lastModifiedBy>
  <cp:revision>4</cp:revision>
  <cp:lastPrinted>2026-04-30T07:05:00Z</cp:lastPrinted>
  <dcterms:created xsi:type="dcterms:W3CDTF">2026-04-09T08:13:00Z</dcterms:created>
  <dcterms:modified xsi:type="dcterms:W3CDTF">2026-04-30T07:06:00Z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2A905B942DB64F97BC7B3A331EA402F3_13</vt:lpwstr>
  </property>
</Properties>
</file>