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B" w:rsidRPr="00291505" w:rsidRDefault="002B668B" w:rsidP="002B668B">
      <w:pPr>
        <w:jc w:val="both"/>
        <w:rPr>
          <w:sz w:val="26"/>
          <w:szCs w:val="26"/>
        </w:rPr>
      </w:pPr>
      <w:r w:rsidRPr="00291505">
        <w:rPr>
          <w:sz w:val="26"/>
          <w:szCs w:val="26"/>
        </w:rPr>
        <w:t>К 2024 году ПФО должен увеличить экспорт продукции АПК более чем в 2 раза</w:t>
      </w:r>
    </w:p>
    <w:p w:rsidR="002B668B" w:rsidRPr="00A4714D" w:rsidRDefault="002B668B" w:rsidP="002B668B">
      <w:pPr>
        <w:ind w:firstLine="709"/>
        <w:jc w:val="both"/>
        <w:rPr>
          <w:sz w:val="26"/>
          <w:szCs w:val="26"/>
        </w:rPr>
      </w:pPr>
    </w:p>
    <w:p w:rsidR="002B668B" w:rsidRPr="00A4714D" w:rsidRDefault="002B668B" w:rsidP="002B668B">
      <w:pPr>
        <w:jc w:val="both"/>
        <w:rPr>
          <w:sz w:val="26"/>
          <w:szCs w:val="26"/>
        </w:rPr>
      </w:pPr>
      <w:bookmarkStart w:id="0" w:name="_GoBack"/>
      <w:r w:rsidRPr="00A4714D">
        <w:rPr>
          <w:sz w:val="26"/>
          <w:szCs w:val="26"/>
        </w:rPr>
        <w:t xml:space="preserve">Об этом заявил Министр сельского хозяйства Дмитрий Патрушев на очередном совещании по вопросу наращивания сельхозпроизводства и развития экспортного потенциала субъектов </w:t>
      </w:r>
      <w:r>
        <w:rPr>
          <w:sz w:val="26"/>
          <w:szCs w:val="26"/>
        </w:rPr>
        <w:t>Российской Федерации</w:t>
      </w:r>
      <w:r w:rsidRPr="00A4714D">
        <w:rPr>
          <w:sz w:val="26"/>
          <w:szCs w:val="26"/>
        </w:rPr>
        <w:t xml:space="preserve">, </w:t>
      </w:r>
      <w:proofErr w:type="gramStart"/>
      <w:r w:rsidRPr="00A4714D">
        <w:rPr>
          <w:sz w:val="26"/>
          <w:szCs w:val="26"/>
        </w:rPr>
        <w:t>которое</w:t>
      </w:r>
      <w:proofErr w:type="gramEnd"/>
      <w:r w:rsidRPr="00A4714D">
        <w:rPr>
          <w:sz w:val="26"/>
          <w:szCs w:val="26"/>
        </w:rPr>
        <w:t xml:space="preserve"> состоялось 22 февраля в Казани. В мероприятии приняли участие заместитель Полномочного представителя Президента Российской Федерации в Приволжском федеральном округе Алексей </w:t>
      </w:r>
      <w:proofErr w:type="spellStart"/>
      <w:r w:rsidRPr="00A4714D">
        <w:rPr>
          <w:sz w:val="26"/>
          <w:szCs w:val="26"/>
        </w:rPr>
        <w:t>Кузьмицкий</w:t>
      </w:r>
      <w:proofErr w:type="spellEnd"/>
      <w:r w:rsidRPr="00A4714D">
        <w:rPr>
          <w:sz w:val="26"/>
          <w:szCs w:val="26"/>
        </w:rPr>
        <w:t xml:space="preserve">, президент Республики Татарстан Рустам </w:t>
      </w:r>
      <w:proofErr w:type="spellStart"/>
      <w:r w:rsidRPr="00A4714D">
        <w:rPr>
          <w:sz w:val="26"/>
          <w:szCs w:val="26"/>
        </w:rPr>
        <w:t>Минниханов</w:t>
      </w:r>
      <w:proofErr w:type="spellEnd"/>
      <w:r w:rsidRPr="00A4714D">
        <w:rPr>
          <w:sz w:val="26"/>
          <w:szCs w:val="26"/>
        </w:rPr>
        <w:t xml:space="preserve">, главы регионов ПФО, </w:t>
      </w:r>
      <w:r w:rsidRPr="00A4714D">
        <w:rPr>
          <w:color w:val="000000" w:themeColor="text1"/>
          <w:sz w:val="26"/>
          <w:szCs w:val="26"/>
        </w:rPr>
        <w:t>руководители региональных органов управления АПК и ключевых для отрасли госкомпаний.</w:t>
      </w:r>
    </w:p>
    <w:p w:rsidR="002B668B" w:rsidRPr="00A4714D" w:rsidRDefault="002B668B" w:rsidP="002B668B">
      <w:pPr>
        <w:jc w:val="both"/>
        <w:rPr>
          <w:sz w:val="26"/>
          <w:szCs w:val="26"/>
        </w:rPr>
      </w:pPr>
      <w:r w:rsidRPr="00A4714D">
        <w:rPr>
          <w:sz w:val="26"/>
          <w:szCs w:val="26"/>
        </w:rPr>
        <w:t xml:space="preserve">Как напомнил Дмитрий Патрушев, в связи с поставленной перед отраслью задачей по увеличению экспорта </w:t>
      </w:r>
      <w:r>
        <w:rPr>
          <w:sz w:val="26"/>
          <w:szCs w:val="26"/>
        </w:rPr>
        <w:t>продукции АПК Минсельхоз России</w:t>
      </w:r>
      <w:r w:rsidRPr="00A4714D">
        <w:rPr>
          <w:sz w:val="26"/>
          <w:szCs w:val="26"/>
        </w:rPr>
        <w:t xml:space="preserve"> совместно с полномоч</w:t>
      </w:r>
      <w:r>
        <w:rPr>
          <w:sz w:val="26"/>
          <w:szCs w:val="26"/>
        </w:rPr>
        <w:t>ными представителями Президента</w:t>
      </w:r>
      <w:r w:rsidRPr="00A4714D">
        <w:rPr>
          <w:sz w:val="26"/>
          <w:szCs w:val="26"/>
        </w:rPr>
        <w:t xml:space="preserve"> проводит серию совещаний </w:t>
      </w:r>
      <w:r>
        <w:rPr>
          <w:sz w:val="26"/>
          <w:szCs w:val="26"/>
        </w:rPr>
        <w:t xml:space="preserve">по этой тематике </w:t>
      </w:r>
      <w:r w:rsidRPr="00A4714D">
        <w:rPr>
          <w:sz w:val="26"/>
          <w:szCs w:val="26"/>
        </w:rPr>
        <w:t>во всех федеральных округах</w:t>
      </w:r>
      <w:r>
        <w:rPr>
          <w:sz w:val="26"/>
          <w:szCs w:val="26"/>
        </w:rPr>
        <w:t>.</w:t>
      </w:r>
      <w:r w:rsidRPr="00A4714D">
        <w:rPr>
          <w:sz w:val="26"/>
          <w:szCs w:val="26"/>
        </w:rPr>
        <w:t xml:space="preserve"> </w:t>
      </w:r>
      <w:r>
        <w:rPr>
          <w:sz w:val="26"/>
          <w:szCs w:val="26"/>
        </w:rPr>
        <w:t>Целью этих мероприятий является</w:t>
      </w:r>
      <w:r w:rsidRPr="00A4714D">
        <w:rPr>
          <w:sz w:val="26"/>
          <w:szCs w:val="26"/>
        </w:rPr>
        <w:t xml:space="preserve"> совместн</w:t>
      </w:r>
      <w:r>
        <w:rPr>
          <w:sz w:val="26"/>
          <w:szCs w:val="26"/>
        </w:rPr>
        <w:t>ая</w:t>
      </w:r>
      <w:r w:rsidRPr="00A4714D">
        <w:rPr>
          <w:sz w:val="26"/>
          <w:szCs w:val="26"/>
        </w:rPr>
        <w:t xml:space="preserve"> с регионами </w:t>
      </w:r>
      <w:r>
        <w:rPr>
          <w:sz w:val="26"/>
          <w:szCs w:val="26"/>
        </w:rPr>
        <w:t xml:space="preserve">выработка задач и решений </w:t>
      </w:r>
      <w:r w:rsidRPr="00A4714D">
        <w:rPr>
          <w:sz w:val="26"/>
          <w:szCs w:val="26"/>
        </w:rPr>
        <w:t>по расширению производства и наращиванию экспортных показателей.</w:t>
      </w:r>
    </w:p>
    <w:p w:rsidR="002B668B" w:rsidRPr="00A4714D" w:rsidRDefault="002B668B" w:rsidP="002B668B">
      <w:pPr>
        <w:jc w:val="both"/>
        <w:rPr>
          <w:color w:val="244061" w:themeColor="accent1" w:themeShade="80"/>
          <w:sz w:val="26"/>
          <w:szCs w:val="26"/>
        </w:rPr>
      </w:pPr>
      <w:r w:rsidRPr="00A4714D">
        <w:rPr>
          <w:sz w:val="26"/>
          <w:szCs w:val="26"/>
        </w:rPr>
        <w:t xml:space="preserve"> «Сегодня Приволжский федеральный округ занимает второе место в России по производству продукции АПК. По нашим прогнозам, к 2024 году округ увеличит экспорт </w:t>
      </w:r>
      <w:r w:rsidRPr="00A4714D">
        <w:rPr>
          <w:color w:val="000000" w:themeColor="text1"/>
          <w:sz w:val="26"/>
          <w:szCs w:val="26"/>
        </w:rPr>
        <w:t xml:space="preserve">более чем в два раза: </w:t>
      </w:r>
      <w:r>
        <w:rPr>
          <w:sz w:val="26"/>
          <w:szCs w:val="26"/>
        </w:rPr>
        <w:t xml:space="preserve">с нынешних </w:t>
      </w:r>
      <w:r w:rsidRPr="00A4714D">
        <w:rPr>
          <w:sz w:val="26"/>
          <w:szCs w:val="26"/>
        </w:rPr>
        <w:t>1,2 миллиарда до 2,8 миллиарда долларов. Доля ПФО в общем объеме планируемого российского экспорта также вырастет и составит более 6%», — отметил Дмитрий Патрушев</w:t>
      </w:r>
      <w:r w:rsidRPr="00A4714D">
        <w:rPr>
          <w:color w:val="244061" w:themeColor="accent1" w:themeShade="80"/>
          <w:sz w:val="26"/>
          <w:szCs w:val="26"/>
        </w:rPr>
        <w:t>.</w:t>
      </w:r>
    </w:p>
    <w:p w:rsidR="002B668B" w:rsidRPr="00A4714D" w:rsidRDefault="002B668B" w:rsidP="002B668B">
      <w:pPr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</w:t>
      </w:r>
      <w:r w:rsidRPr="00A4714D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A4714D">
        <w:rPr>
          <w:sz w:val="26"/>
          <w:szCs w:val="26"/>
        </w:rPr>
        <w:t xml:space="preserve"> в основном поставляет за границу масложировую продукцию и зерно. При этом</w:t>
      </w:r>
      <w:proofErr w:type="gramStart"/>
      <w:r w:rsidRPr="00A4714D">
        <w:rPr>
          <w:sz w:val="26"/>
          <w:szCs w:val="26"/>
        </w:rPr>
        <w:t>,</w:t>
      </w:r>
      <w:proofErr w:type="gramEnd"/>
      <w:r w:rsidRPr="00A4714D">
        <w:rPr>
          <w:sz w:val="26"/>
          <w:szCs w:val="26"/>
        </w:rPr>
        <w:t xml:space="preserve"> чтобы достичь поставленных целей, </w:t>
      </w:r>
      <w:r>
        <w:rPr>
          <w:sz w:val="26"/>
          <w:szCs w:val="26"/>
        </w:rPr>
        <w:t>регионам ПФО</w:t>
      </w:r>
      <w:r w:rsidRPr="00A4714D">
        <w:rPr>
          <w:sz w:val="26"/>
          <w:szCs w:val="26"/>
        </w:rPr>
        <w:t xml:space="preserve"> необходимо </w:t>
      </w:r>
      <w:r w:rsidRPr="001B6F83">
        <w:rPr>
          <w:sz w:val="26"/>
          <w:szCs w:val="26"/>
        </w:rPr>
        <w:t>значительно</w:t>
      </w:r>
      <w:r w:rsidRPr="00A4714D">
        <w:rPr>
          <w:sz w:val="26"/>
          <w:szCs w:val="26"/>
        </w:rPr>
        <w:t xml:space="preserve"> увеличить сельхозпроизводство по этим и другим направлениям. В частности, к 2024 году сбор зерновых должен вырасти в 1,5 раза до 31,8 </w:t>
      </w:r>
      <w:proofErr w:type="gramStart"/>
      <w:r>
        <w:rPr>
          <w:sz w:val="26"/>
          <w:szCs w:val="26"/>
        </w:rPr>
        <w:t>млн</w:t>
      </w:r>
      <w:proofErr w:type="gramEnd"/>
      <w:r w:rsidRPr="00A4714D">
        <w:rPr>
          <w:sz w:val="26"/>
          <w:szCs w:val="26"/>
        </w:rPr>
        <w:t xml:space="preserve"> тонн, масличных — на 40% до 7,3 </w:t>
      </w:r>
      <w:r>
        <w:rPr>
          <w:sz w:val="26"/>
          <w:szCs w:val="26"/>
        </w:rPr>
        <w:t>млн</w:t>
      </w:r>
      <w:r w:rsidRPr="00A4714D">
        <w:rPr>
          <w:sz w:val="26"/>
          <w:szCs w:val="26"/>
        </w:rPr>
        <w:t xml:space="preserve"> тонн</w:t>
      </w:r>
      <w:r w:rsidRPr="001B6F8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A4714D">
        <w:rPr>
          <w:sz w:val="26"/>
          <w:szCs w:val="26"/>
        </w:rPr>
        <w:t xml:space="preserve">роизводство скота и птицы должно быть увеличено на 10% до 3,4 </w:t>
      </w:r>
      <w:proofErr w:type="gramStart"/>
      <w:r>
        <w:rPr>
          <w:sz w:val="26"/>
          <w:szCs w:val="26"/>
        </w:rPr>
        <w:t>млн</w:t>
      </w:r>
      <w:proofErr w:type="gramEnd"/>
      <w:r w:rsidRPr="00A4714D">
        <w:rPr>
          <w:sz w:val="26"/>
          <w:szCs w:val="26"/>
        </w:rPr>
        <w:t xml:space="preserve"> тонн, молока – до 10,2 </w:t>
      </w:r>
      <w:r>
        <w:rPr>
          <w:sz w:val="26"/>
          <w:szCs w:val="26"/>
        </w:rPr>
        <w:t>млн</w:t>
      </w:r>
      <w:r w:rsidRPr="00A4714D">
        <w:rPr>
          <w:sz w:val="26"/>
          <w:szCs w:val="26"/>
        </w:rPr>
        <w:t xml:space="preserve"> тонн п</w:t>
      </w:r>
      <w:r>
        <w:rPr>
          <w:sz w:val="26"/>
          <w:szCs w:val="26"/>
        </w:rPr>
        <w:t xml:space="preserve">ротив 9,5 млн тонн в 2018 году. При этом Дмитрий Патрушев отметил перспективность развития производства </w:t>
      </w:r>
      <w:proofErr w:type="spellStart"/>
      <w:r>
        <w:rPr>
          <w:sz w:val="26"/>
          <w:szCs w:val="26"/>
        </w:rPr>
        <w:t>халяльной</w:t>
      </w:r>
      <w:proofErr w:type="spellEnd"/>
      <w:r>
        <w:rPr>
          <w:sz w:val="26"/>
          <w:szCs w:val="26"/>
        </w:rPr>
        <w:t xml:space="preserve"> продукции в ряде регионов ПФО с целью дальнейшего расширения ее поставок на зарубежные рынки. </w:t>
      </w:r>
    </w:p>
    <w:p w:rsidR="002B668B" w:rsidRPr="00A4714D" w:rsidRDefault="002B668B" w:rsidP="002B668B">
      <w:pPr>
        <w:jc w:val="both"/>
        <w:rPr>
          <w:sz w:val="26"/>
          <w:szCs w:val="26"/>
        </w:rPr>
      </w:pPr>
      <w:r w:rsidRPr="00A4714D">
        <w:rPr>
          <w:sz w:val="26"/>
          <w:szCs w:val="26"/>
        </w:rPr>
        <w:t xml:space="preserve">По словам Министра, у </w:t>
      </w:r>
      <w:r>
        <w:rPr>
          <w:sz w:val="26"/>
          <w:szCs w:val="26"/>
        </w:rPr>
        <w:t>округа</w:t>
      </w:r>
      <w:r w:rsidRPr="00A4714D">
        <w:rPr>
          <w:sz w:val="26"/>
          <w:szCs w:val="26"/>
        </w:rPr>
        <w:t xml:space="preserve"> есть необходимый потенциал для достижения поставленных целей. </w:t>
      </w:r>
      <w:r>
        <w:rPr>
          <w:sz w:val="26"/>
          <w:szCs w:val="26"/>
        </w:rPr>
        <w:t>О</w:t>
      </w:r>
      <w:r w:rsidRPr="00A4714D">
        <w:rPr>
          <w:sz w:val="26"/>
          <w:szCs w:val="26"/>
        </w:rPr>
        <w:t>н призвал участников совещания, в частности руководителей региональных управлений АПК, усилить работу в этом направлении и конструктивно подходить к выполнению обозначенных задач.</w:t>
      </w:r>
    </w:p>
    <w:p w:rsidR="002B668B" w:rsidRPr="00A4714D" w:rsidRDefault="002B668B" w:rsidP="002B668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4714D">
        <w:rPr>
          <w:sz w:val="26"/>
          <w:szCs w:val="26"/>
        </w:rPr>
        <w:t xml:space="preserve">ост сельхозпроизводства должен обеспечиваться как за счет модернизации действующих предприятий под актуальные задачи рынка, так и за счет строительства новых </w:t>
      </w:r>
      <w:r>
        <w:rPr>
          <w:sz w:val="26"/>
          <w:szCs w:val="26"/>
        </w:rPr>
        <w:t>объектов</w:t>
      </w:r>
      <w:r w:rsidRPr="00A4714D">
        <w:rPr>
          <w:sz w:val="26"/>
          <w:szCs w:val="26"/>
        </w:rPr>
        <w:t xml:space="preserve">. </w:t>
      </w:r>
      <w:r w:rsidRPr="00A4714D">
        <w:rPr>
          <w:color w:val="000000" w:themeColor="text1"/>
          <w:sz w:val="26"/>
          <w:szCs w:val="26"/>
        </w:rPr>
        <w:t xml:space="preserve">Всего на территории ПФО насчитывается не менее 22 таких </w:t>
      </w:r>
      <w:proofErr w:type="spellStart"/>
      <w:r>
        <w:rPr>
          <w:color w:val="000000" w:themeColor="text1"/>
          <w:sz w:val="26"/>
          <w:szCs w:val="26"/>
        </w:rPr>
        <w:t>инвест</w:t>
      </w:r>
      <w:r w:rsidRPr="00A4714D">
        <w:rPr>
          <w:color w:val="000000" w:themeColor="text1"/>
          <w:sz w:val="26"/>
          <w:szCs w:val="26"/>
        </w:rPr>
        <w:t>проектов</w:t>
      </w:r>
      <w:proofErr w:type="spellEnd"/>
      <w:r w:rsidRPr="00A4714D">
        <w:rPr>
          <w:sz w:val="26"/>
          <w:szCs w:val="26"/>
        </w:rPr>
        <w:t xml:space="preserve">, которые в сумме смогут обеспечить порядка 1,5 </w:t>
      </w:r>
      <w:proofErr w:type="gramStart"/>
      <w:r>
        <w:rPr>
          <w:sz w:val="26"/>
          <w:szCs w:val="26"/>
        </w:rPr>
        <w:t>млрд</w:t>
      </w:r>
      <w:proofErr w:type="gramEnd"/>
      <w:r w:rsidRPr="00A4714D">
        <w:rPr>
          <w:sz w:val="26"/>
          <w:szCs w:val="26"/>
        </w:rPr>
        <w:t xml:space="preserve"> долларов прироста экспортной выручки. </w:t>
      </w:r>
    </w:p>
    <w:p w:rsidR="002B668B" w:rsidRPr="0061480B" w:rsidRDefault="002B668B" w:rsidP="002B668B">
      <w:pPr>
        <w:jc w:val="both"/>
        <w:rPr>
          <w:sz w:val="26"/>
          <w:szCs w:val="26"/>
        </w:rPr>
      </w:pPr>
      <w:r w:rsidRPr="00A4714D">
        <w:rPr>
          <w:sz w:val="26"/>
          <w:szCs w:val="26"/>
        </w:rPr>
        <w:t xml:space="preserve">В завершение выступления, Дмитрий Патрушев </w:t>
      </w:r>
      <w:r>
        <w:rPr>
          <w:sz w:val="26"/>
          <w:szCs w:val="26"/>
        </w:rPr>
        <w:t>выразил уверенность</w:t>
      </w:r>
      <w:r w:rsidRPr="00B21E38">
        <w:rPr>
          <w:sz w:val="26"/>
          <w:szCs w:val="26"/>
        </w:rPr>
        <w:t xml:space="preserve">, что </w:t>
      </w:r>
      <w:r>
        <w:rPr>
          <w:sz w:val="26"/>
          <w:szCs w:val="26"/>
        </w:rPr>
        <w:t>все поставленные</w:t>
      </w:r>
      <w:r w:rsidRPr="00B21E38">
        <w:rPr>
          <w:sz w:val="26"/>
          <w:szCs w:val="26"/>
        </w:rPr>
        <w:t xml:space="preserve"> задачи </w:t>
      </w:r>
      <w:r>
        <w:rPr>
          <w:sz w:val="26"/>
          <w:szCs w:val="26"/>
        </w:rPr>
        <w:t xml:space="preserve">будут выполнены, а </w:t>
      </w:r>
      <w:r>
        <w:rPr>
          <w:color w:val="000000" w:themeColor="text1"/>
          <w:sz w:val="26"/>
          <w:szCs w:val="26"/>
        </w:rPr>
        <w:t xml:space="preserve">главным созидательным эффектом их решения станут </w:t>
      </w:r>
      <w:r w:rsidRPr="00B21E38">
        <w:rPr>
          <w:color w:val="000000" w:themeColor="text1"/>
          <w:sz w:val="26"/>
          <w:szCs w:val="26"/>
        </w:rPr>
        <w:t>модернизация и открытие современных вы</w:t>
      </w:r>
      <w:r>
        <w:rPr>
          <w:color w:val="000000" w:themeColor="text1"/>
          <w:sz w:val="26"/>
          <w:szCs w:val="26"/>
        </w:rPr>
        <w:t xml:space="preserve">сокотехнологичных предприятий, создание новых рабочих мест, развитие инфраструктуры и </w:t>
      </w:r>
      <w:r w:rsidRPr="00B21E38">
        <w:rPr>
          <w:color w:val="000000" w:themeColor="text1"/>
          <w:sz w:val="26"/>
          <w:szCs w:val="26"/>
        </w:rPr>
        <w:t>повышение уровня жизни на селе</w:t>
      </w:r>
      <w:r>
        <w:rPr>
          <w:color w:val="000000" w:themeColor="text1"/>
          <w:sz w:val="26"/>
          <w:szCs w:val="26"/>
        </w:rPr>
        <w:t>.</w:t>
      </w:r>
    </w:p>
    <w:bookmarkEnd w:id="0"/>
    <w:p w:rsidR="00B2687B" w:rsidRDefault="00B2687B" w:rsidP="002B668B">
      <w:pPr>
        <w:jc w:val="both"/>
      </w:pPr>
    </w:p>
    <w:sectPr w:rsidR="00B2687B" w:rsidSect="008F7918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734913"/>
      <w:docPartObj>
        <w:docPartGallery w:val="Page Numbers (Bottom of Page)"/>
        <w:docPartUnique/>
      </w:docPartObj>
    </w:sdtPr>
    <w:sdtEndPr/>
    <w:sdtContent>
      <w:p w:rsidR="00F4240C" w:rsidRDefault="002B66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240C" w:rsidRDefault="002B66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B"/>
    <w:rsid w:val="002B668B"/>
    <w:rsid w:val="00B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66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66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2019-02-22T11:38:00Z</dcterms:created>
  <dcterms:modified xsi:type="dcterms:W3CDTF">2019-02-22T11:47:00Z</dcterms:modified>
</cp:coreProperties>
</file>