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5D" w:rsidRPr="005F4C80" w:rsidRDefault="0095025D" w:rsidP="0095025D">
      <w:pPr>
        <w:spacing w:after="0"/>
        <w:jc w:val="center"/>
        <w:rPr>
          <w:b/>
          <w:sz w:val="28"/>
          <w:szCs w:val="28"/>
          <w:lang w:val="ru-RU"/>
        </w:rPr>
      </w:pPr>
      <w:r w:rsidRPr="005F4C80">
        <w:rPr>
          <w:b/>
          <w:sz w:val="28"/>
          <w:szCs w:val="28"/>
          <w:lang w:val="ru-RU"/>
        </w:rPr>
        <w:t>План работы учреждений культуры Арского муниципального района</w:t>
      </w:r>
    </w:p>
    <w:p w:rsidR="0095025D" w:rsidRPr="005F4C80" w:rsidRDefault="007E3469" w:rsidP="0095025D">
      <w:pPr>
        <w:spacing w:after="0"/>
        <w:jc w:val="center"/>
        <w:rPr>
          <w:b/>
          <w:sz w:val="28"/>
          <w:szCs w:val="28"/>
          <w:lang w:val="ru-RU"/>
        </w:rPr>
      </w:pPr>
      <w:r w:rsidRPr="005F4C80">
        <w:rPr>
          <w:b/>
          <w:sz w:val="28"/>
          <w:szCs w:val="28"/>
          <w:lang w:val="ru-RU"/>
        </w:rPr>
        <w:t>С 16</w:t>
      </w:r>
      <w:r w:rsidR="00D067DB" w:rsidRPr="005F4C80">
        <w:rPr>
          <w:b/>
          <w:sz w:val="28"/>
          <w:szCs w:val="28"/>
          <w:lang w:val="ru-RU"/>
        </w:rPr>
        <w:t xml:space="preserve"> марта</w:t>
      </w:r>
      <w:r w:rsidR="005900F2" w:rsidRPr="005F4C80">
        <w:rPr>
          <w:b/>
          <w:sz w:val="28"/>
          <w:szCs w:val="28"/>
          <w:lang w:val="ru-RU"/>
        </w:rPr>
        <w:t xml:space="preserve"> </w:t>
      </w:r>
      <w:r w:rsidR="0095025D" w:rsidRPr="005F4C80">
        <w:rPr>
          <w:b/>
          <w:sz w:val="28"/>
          <w:szCs w:val="28"/>
          <w:lang w:val="ru-RU"/>
        </w:rPr>
        <w:t xml:space="preserve">по </w:t>
      </w:r>
      <w:r w:rsidRPr="005F4C80">
        <w:rPr>
          <w:b/>
          <w:sz w:val="28"/>
          <w:szCs w:val="28"/>
          <w:lang w:val="ru-RU"/>
        </w:rPr>
        <w:t>22</w:t>
      </w:r>
      <w:r w:rsidR="00D067DB" w:rsidRPr="005F4C80">
        <w:rPr>
          <w:b/>
          <w:sz w:val="28"/>
          <w:szCs w:val="28"/>
          <w:lang w:val="ru-RU"/>
        </w:rPr>
        <w:t xml:space="preserve"> </w:t>
      </w:r>
      <w:r w:rsidR="0095025D" w:rsidRPr="005F4C80">
        <w:rPr>
          <w:b/>
          <w:sz w:val="28"/>
          <w:szCs w:val="28"/>
          <w:lang w:val="ru-RU"/>
        </w:rPr>
        <w:t>марта 2020 года</w:t>
      </w:r>
    </w:p>
    <w:p w:rsidR="0095025D" w:rsidRPr="00AD7E74" w:rsidRDefault="0095025D" w:rsidP="0095025D">
      <w:pPr>
        <w:spacing w:after="0"/>
        <w:jc w:val="center"/>
        <w:rPr>
          <w:b/>
          <w:lang w:val="ru-RU"/>
        </w:rPr>
      </w:pPr>
    </w:p>
    <w:tbl>
      <w:tblPr>
        <w:tblStyle w:val="a6"/>
        <w:tblpPr w:leftFromText="180" w:rightFromText="180" w:vertAnchor="text" w:tblpY="1"/>
        <w:tblOverlap w:val="never"/>
        <w:tblW w:w="13892" w:type="dxa"/>
        <w:tblLook w:val="04A0" w:firstRow="1" w:lastRow="0" w:firstColumn="1" w:lastColumn="0" w:noHBand="0" w:noVBand="1"/>
      </w:tblPr>
      <w:tblGrid>
        <w:gridCol w:w="628"/>
        <w:gridCol w:w="5141"/>
        <w:gridCol w:w="1915"/>
        <w:gridCol w:w="3523"/>
        <w:gridCol w:w="2685"/>
      </w:tblGrid>
      <w:tr w:rsidR="0095025D" w:rsidRPr="00AD7E74" w:rsidTr="005F4C80">
        <w:trPr>
          <w:trHeight w:val="557"/>
        </w:trPr>
        <w:tc>
          <w:tcPr>
            <w:tcW w:w="628" w:type="dxa"/>
            <w:vAlign w:val="center"/>
          </w:tcPr>
          <w:p w:rsidR="0095025D" w:rsidRPr="005F4C80" w:rsidRDefault="0095025D" w:rsidP="00743F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4C80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141" w:type="dxa"/>
            <w:vAlign w:val="center"/>
          </w:tcPr>
          <w:p w:rsidR="0095025D" w:rsidRPr="005F4C80" w:rsidRDefault="0095025D" w:rsidP="00743F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4C80">
              <w:rPr>
                <w:b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915" w:type="dxa"/>
            <w:vAlign w:val="center"/>
          </w:tcPr>
          <w:p w:rsidR="0095025D" w:rsidRPr="005F4C80" w:rsidRDefault="0095025D" w:rsidP="00743F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4C80"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523" w:type="dxa"/>
            <w:vAlign w:val="center"/>
          </w:tcPr>
          <w:p w:rsidR="0095025D" w:rsidRPr="005F4C80" w:rsidRDefault="0095025D" w:rsidP="00743F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4C80">
              <w:rPr>
                <w:b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685" w:type="dxa"/>
            <w:vAlign w:val="center"/>
          </w:tcPr>
          <w:p w:rsidR="0095025D" w:rsidRPr="005F4C80" w:rsidRDefault="0095025D" w:rsidP="00743F7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4C80">
              <w:rPr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01092B" w:rsidRPr="0001092B" w:rsidTr="005F4C80">
        <w:trPr>
          <w:trHeight w:val="933"/>
        </w:trPr>
        <w:tc>
          <w:tcPr>
            <w:tcW w:w="628" w:type="dxa"/>
            <w:vAlign w:val="center"/>
          </w:tcPr>
          <w:p w:rsidR="0001092B" w:rsidRPr="00DD3820" w:rsidRDefault="0001092B" w:rsidP="0001092B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01092B" w:rsidRPr="005F4C80" w:rsidRDefault="0001092B" w:rsidP="005F4C80">
            <w:pPr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 xml:space="preserve">«Фронтовик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язучы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Госман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Бакиров» (</w:t>
            </w:r>
            <w:proofErr w:type="spellStart"/>
            <w:proofErr w:type="gramStart"/>
            <w:r w:rsidRPr="005F4C80">
              <w:rPr>
                <w:sz w:val="28"/>
                <w:szCs w:val="28"/>
                <w:lang w:val="ru-RU"/>
              </w:rPr>
              <w:t>Бөек</w:t>
            </w:r>
            <w:proofErr w:type="spellEnd"/>
            <w:proofErr w:type="gramEnd"/>
            <w:r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Җиңүнең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75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еллыгына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915" w:type="dxa"/>
            <w:vAlign w:val="center"/>
          </w:tcPr>
          <w:p w:rsidR="0001092B" w:rsidRPr="005F4C80" w:rsidRDefault="008251B4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16 марта</w:t>
            </w:r>
          </w:p>
        </w:tc>
        <w:tc>
          <w:tcPr>
            <w:tcW w:w="3523" w:type="dxa"/>
            <w:vAlign w:val="center"/>
          </w:tcPr>
          <w:p w:rsidR="0001092B" w:rsidRPr="005F4C80" w:rsidRDefault="0001092B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ТРК «АРЧА»</w:t>
            </w:r>
          </w:p>
        </w:tc>
        <w:tc>
          <w:tcPr>
            <w:tcW w:w="2685" w:type="dxa"/>
            <w:vAlign w:val="center"/>
          </w:tcPr>
          <w:p w:rsidR="0001092B" w:rsidRPr="005F4C80" w:rsidRDefault="0001092B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Гарипов Ш.З.</w:t>
            </w:r>
          </w:p>
        </w:tc>
      </w:tr>
      <w:tr w:rsidR="0001092B" w:rsidRPr="00081AD7" w:rsidTr="005F4C80">
        <w:trPr>
          <w:trHeight w:val="726"/>
        </w:trPr>
        <w:tc>
          <w:tcPr>
            <w:tcW w:w="628" w:type="dxa"/>
            <w:vAlign w:val="center"/>
          </w:tcPr>
          <w:p w:rsidR="0001092B" w:rsidRPr="00DD3820" w:rsidRDefault="0001092B" w:rsidP="0001092B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01092B" w:rsidRPr="005F4C80" w:rsidRDefault="0001092B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Встреча с детьми войны “Әтисез узган балачак” для широкого круга читателей</w:t>
            </w:r>
          </w:p>
        </w:tc>
        <w:tc>
          <w:tcPr>
            <w:tcW w:w="1915" w:type="dxa"/>
          </w:tcPr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  <w:t>18 марта</w:t>
            </w:r>
          </w:p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  <w:t>13.00</w:t>
            </w:r>
          </w:p>
        </w:tc>
        <w:tc>
          <w:tcPr>
            <w:tcW w:w="3523" w:type="dxa"/>
          </w:tcPr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Новокинерская</w:t>
            </w:r>
            <w:proofErr w:type="spellEnd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 xml:space="preserve"> сельская библиотека</w:t>
            </w:r>
          </w:p>
        </w:tc>
        <w:tc>
          <w:tcPr>
            <w:tcW w:w="2685" w:type="dxa"/>
          </w:tcPr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Файзрахманова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Л.Ф.</w:t>
            </w:r>
          </w:p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Набиева Г.Р.</w:t>
            </w:r>
          </w:p>
        </w:tc>
      </w:tr>
      <w:tr w:rsidR="0001092B" w:rsidRPr="00D067DB" w:rsidTr="005F4C80">
        <w:trPr>
          <w:trHeight w:val="1556"/>
        </w:trPr>
        <w:tc>
          <w:tcPr>
            <w:tcW w:w="628" w:type="dxa"/>
            <w:vAlign w:val="center"/>
          </w:tcPr>
          <w:p w:rsidR="0001092B" w:rsidRPr="00DD3820" w:rsidRDefault="0001092B" w:rsidP="0001092B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01092B" w:rsidRPr="00A8275D" w:rsidRDefault="0001092B" w:rsidP="005F4C80">
            <w:pPr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Трансляция из концертного зала имени П.И. Чайковского</w:t>
            </w:r>
            <w:r w:rsidR="00A8275D">
              <w:rPr>
                <w:sz w:val="28"/>
                <w:szCs w:val="28"/>
                <w:lang w:val="ru-RU"/>
              </w:rPr>
              <w:t xml:space="preserve">. </w:t>
            </w:r>
            <w:r w:rsidRPr="005F4C80">
              <w:rPr>
                <w:sz w:val="28"/>
                <w:szCs w:val="28"/>
                <w:lang w:val="ru-RU"/>
              </w:rPr>
              <w:t>Юбилейный Московский международный фестиваль «Виртуозы гитары». Открытие фестиваля. Концерты для гитары с оркестром.</w:t>
            </w:r>
          </w:p>
        </w:tc>
        <w:tc>
          <w:tcPr>
            <w:tcW w:w="1915" w:type="dxa"/>
          </w:tcPr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tt-RU" w:bidi="ar-SA"/>
              </w:rPr>
            </w:pPr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tt-RU" w:bidi="ar-SA"/>
              </w:rPr>
              <w:t>18 марта</w:t>
            </w:r>
          </w:p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tt-RU" w:bidi="ar-SA"/>
              </w:rPr>
            </w:pPr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tt-RU" w:bidi="ar-SA"/>
              </w:rPr>
              <w:t>19.00</w:t>
            </w:r>
          </w:p>
        </w:tc>
        <w:tc>
          <w:tcPr>
            <w:tcW w:w="3523" w:type="dxa"/>
          </w:tcPr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</w:pPr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  <w:t>Виртуальный концертный зал</w:t>
            </w:r>
          </w:p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</w:pPr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  <w:t>Центральная библиотека</w:t>
            </w:r>
          </w:p>
        </w:tc>
        <w:tc>
          <w:tcPr>
            <w:tcW w:w="2685" w:type="dxa"/>
          </w:tcPr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Рахимбаева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А.Г.</w:t>
            </w:r>
          </w:p>
        </w:tc>
      </w:tr>
      <w:tr w:rsidR="0001092B" w:rsidRPr="0095025D" w:rsidTr="005F4C80">
        <w:trPr>
          <w:trHeight w:val="867"/>
        </w:trPr>
        <w:tc>
          <w:tcPr>
            <w:tcW w:w="628" w:type="dxa"/>
            <w:vAlign w:val="center"/>
          </w:tcPr>
          <w:p w:rsidR="0001092B" w:rsidRPr="00DD3820" w:rsidRDefault="0001092B" w:rsidP="0001092B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01092B" w:rsidRPr="005F4C80" w:rsidRDefault="0001092B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Деловая игра “Закон обо мне, мне о законе” для старшеклассников</w:t>
            </w:r>
          </w:p>
        </w:tc>
        <w:tc>
          <w:tcPr>
            <w:tcW w:w="1915" w:type="dxa"/>
          </w:tcPr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18 марта</w:t>
            </w:r>
          </w:p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13.00</w:t>
            </w:r>
          </w:p>
        </w:tc>
        <w:tc>
          <w:tcPr>
            <w:tcW w:w="3523" w:type="dxa"/>
          </w:tcPr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Центральная библиотека</w:t>
            </w:r>
          </w:p>
        </w:tc>
        <w:tc>
          <w:tcPr>
            <w:tcW w:w="2685" w:type="dxa"/>
          </w:tcPr>
          <w:p w:rsidR="0001092B" w:rsidRPr="005F4C80" w:rsidRDefault="0001092B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Мингазова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Г.Н.</w:t>
            </w:r>
          </w:p>
        </w:tc>
      </w:tr>
      <w:tr w:rsidR="0001092B" w:rsidRPr="00081AD7" w:rsidTr="00743F79">
        <w:trPr>
          <w:trHeight w:val="583"/>
        </w:trPr>
        <w:tc>
          <w:tcPr>
            <w:tcW w:w="628" w:type="dxa"/>
            <w:vAlign w:val="center"/>
          </w:tcPr>
          <w:p w:rsidR="0001092B" w:rsidRPr="00DD3820" w:rsidRDefault="0001092B" w:rsidP="0001092B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01092B" w:rsidRPr="005F4C80" w:rsidRDefault="0001092B" w:rsidP="005F4C80">
            <w:pPr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Открытый урок</w:t>
            </w:r>
            <w:r w:rsidR="004747E0">
              <w:rPr>
                <w:sz w:val="28"/>
                <w:szCs w:val="28"/>
                <w:lang w:val="ru-RU"/>
              </w:rPr>
              <w:t>,</w:t>
            </w:r>
            <w:r w:rsidRPr="005F4C80">
              <w:rPr>
                <w:sz w:val="28"/>
                <w:szCs w:val="28"/>
                <w:lang w:val="ru-RU"/>
              </w:rPr>
              <w:t xml:space="preserve"> посвященный знакомству с культурой и традициями татарского народа на тему: «Татар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халкынын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милли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бэйрэмнэренен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тарихы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5" w:type="dxa"/>
            <w:vAlign w:val="center"/>
          </w:tcPr>
          <w:p w:rsidR="0001092B" w:rsidRPr="005F4C80" w:rsidRDefault="008251B4" w:rsidP="005F4C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F4C80">
              <w:rPr>
                <w:color w:val="000000"/>
                <w:sz w:val="28"/>
                <w:szCs w:val="28"/>
                <w:lang w:val="ru-RU"/>
              </w:rPr>
              <w:t xml:space="preserve">18 марта </w:t>
            </w:r>
            <w:r w:rsidR="0001092B" w:rsidRPr="005F4C80">
              <w:rPr>
                <w:color w:val="000000"/>
                <w:sz w:val="28"/>
                <w:szCs w:val="28"/>
                <w:lang w:val="ru-RU"/>
              </w:rPr>
              <w:t xml:space="preserve"> 14.00</w:t>
            </w:r>
          </w:p>
        </w:tc>
        <w:tc>
          <w:tcPr>
            <w:tcW w:w="3523" w:type="dxa"/>
            <w:vAlign w:val="center"/>
          </w:tcPr>
          <w:p w:rsidR="0001092B" w:rsidRPr="005F4C80" w:rsidRDefault="0001092B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Филиал АДШИ на базе Смак-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Корсинской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СОШ</w:t>
            </w:r>
          </w:p>
        </w:tc>
        <w:tc>
          <w:tcPr>
            <w:tcW w:w="2685" w:type="dxa"/>
            <w:vAlign w:val="center"/>
          </w:tcPr>
          <w:p w:rsidR="0001092B" w:rsidRPr="005F4C80" w:rsidRDefault="0001092B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Хабибрахманова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А.Р.</w:t>
            </w:r>
          </w:p>
          <w:p w:rsidR="0001092B" w:rsidRPr="005F4C80" w:rsidRDefault="0001092B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Гумерова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А.Д.</w:t>
            </w:r>
          </w:p>
        </w:tc>
      </w:tr>
      <w:tr w:rsidR="008B27A5" w:rsidRPr="00081AD7" w:rsidTr="000233A9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8B27A5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Спектакль Ангама Атнабаева “Ул кайтты”</w:t>
            </w:r>
          </w:p>
        </w:tc>
        <w:tc>
          <w:tcPr>
            <w:tcW w:w="1915" w:type="dxa"/>
          </w:tcPr>
          <w:p w:rsidR="008B27A5" w:rsidRPr="005F4C80" w:rsidRDefault="008251B4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19 марта</w:t>
            </w:r>
          </w:p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19.00</w:t>
            </w:r>
          </w:p>
        </w:tc>
        <w:tc>
          <w:tcPr>
            <w:tcW w:w="3523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Казанбашский СДК</w:t>
            </w:r>
          </w:p>
        </w:tc>
        <w:tc>
          <w:tcPr>
            <w:tcW w:w="2685" w:type="dxa"/>
          </w:tcPr>
          <w:p w:rsidR="008B27A5" w:rsidRPr="005F4C80" w:rsidRDefault="008B27A5" w:rsidP="005F4C80">
            <w:pPr>
              <w:ind w:left="-108" w:right="-108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Шакирзянова Л.Х.</w:t>
            </w:r>
          </w:p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Шакирзянов Р.К.</w:t>
            </w:r>
          </w:p>
        </w:tc>
      </w:tr>
      <w:tr w:rsidR="008B27A5" w:rsidRPr="0095025D" w:rsidTr="006D3A10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4747E0" w:rsidP="004747E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Вечер отдыха – караоке </w:t>
            </w:r>
            <w:r w:rsidR="008B27A5" w:rsidRPr="005F4C80">
              <w:rPr>
                <w:sz w:val="28"/>
                <w:szCs w:val="28"/>
                <w:lang w:val="tt-RU"/>
              </w:rPr>
              <w:t xml:space="preserve">“Арчам туган ягым” </w:t>
            </w:r>
          </w:p>
        </w:tc>
        <w:tc>
          <w:tcPr>
            <w:tcW w:w="1915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</w:rPr>
              <w:t>19</w:t>
            </w:r>
            <w:r w:rsidR="008251B4" w:rsidRPr="005F4C80">
              <w:rPr>
                <w:sz w:val="28"/>
                <w:szCs w:val="28"/>
                <w:lang w:val="ru-RU"/>
              </w:rPr>
              <w:t xml:space="preserve"> марта</w:t>
            </w:r>
          </w:p>
          <w:p w:rsidR="008B27A5" w:rsidRPr="005F4C80" w:rsidRDefault="008B27A5" w:rsidP="005F4C80">
            <w:pPr>
              <w:jc w:val="center"/>
              <w:rPr>
                <w:sz w:val="28"/>
                <w:szCs w:val="28"/>
              </w:rPr>
            </w:pPr>
            <w:r w:rsidRPr="005F4C80">
              <w:rPr>
                <w:sz w:val="28"/>
                <w:szCs w:val="28"/>
              </w:rPr>
              <w:t>20.00</w:t>
            </w:r>
          </w:p>
        </w:tc>
        <w:tc>
          <w:tcPr>
            <w:tcW w:w="3523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Среднесердинский СК</w:t>
            </w:r>
          </w:p>
        </w:tc>
        <w:tc>
          <w:tcPr>
            <w:tcW w:w="2685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Зарипов И.Г.</w:t>
            </w:r>
          </w:p>
        </w:tc>
      </w:tr>
      <w:tr w:rsidR="008B27A5" w:rsidRPr="0095025D" w:rsidTr="000F0A14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B27A5" w:rsidRPr="005F4C80" w:rsidRDefault="008B27A5" w:rsidP="005F4C80">
            <w:pPr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 xml:space="preserve">«Фронтовик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язучы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Рафаил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Төхфәтуллин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>» (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Бөек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Җиңүнең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75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еллыгына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915" w:type="dxa"/>
            <w:vAlign w:val="center"/>
          </w:tcPr>
          <w:p w:rsidR="008B27A5" w:rsidRPr="005F4C80" w:rsidRDefault="008251B4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19 марта</w:t>
            </w:r>
          </w:p>
        </w:tc>
        <w:tc>
          <w:tcPr>
            <w:tcW w:w="3523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ТРК «АРЧА»</w:t>
            </w:r>
          </w:p>
        </w:tc>
        <w:tc>
          <w:tcPr>
            <w:tcW w:w="268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Гарипов Ш.З.</w:t>
            </w:r>
          </w:p>
        </w:tc>
      </w:tr>
      <w:tr w:rsidR="008B27A5" w:rsidRPr="00081AD7" w:rsidTr="000F0A14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B27A5" w:rsidRPr="005F4C80" w:rsidRDefault="008B27A5" w:rsidP="005F4C80">
            <w:pPr>
              <w:jc w:val="both"/>
              <w:rPr>
                <w:bCs/>
                <w:spacing w:val="10"/>
                <w:kern w:val="2"/>
                <w:sz w:val="28"/>
                <w:szCs w:val="28"/>
                <w:lang w:val="ru-RU"/>
              </w:rPr>
            </w:pPr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>Открытый урок с обучающимися фольклорно-инструментального ансамбля «</w:t>
            </w:r>
            <w:proofErr w:type="spellStart"/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>Былбыл</w:t>
            </w:r>
            <w:proofErr w:type="spellEnd"/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 xml:space="preserve">» преподавателя </w:t>
            </w:r>
            <w:proofErr w:type="spellStart"/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>Гайнутдинова</w:t>
            </w:r>
            <w:proofErr w:type="spellEnd"/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 xml:space="preserve"> А.С.</w:t>
            </w:r>
          </w:p>
        </w:tc>
        <w:tc>
          <w:tcPr>
            <w:tcW w:w="1915" w:type="dxa"/>
            <w:vAlign w:val="center"/>
          </w:tcPr>
          <w:p w:rsidR="008B27A5" w:rsidRPr="005F4C80" w:rsidRDefault="008B27A5" w:rsidP="005F4C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F4C80">
              <w:rPr>
                <w:color w:val="000000"/>
                <w:sz w:val="28"/>
                <w:szCs w:val="28"/>
                <w:lang w:val="ru-RU"/>
              </w:rPr>
              <w:t>19</w:t>
            </w:r>
            <w:r w:rsidR="008251B4" w:rsidRPr="005F4C80">
              <w:rPr>
                <w:color w:val="000000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3523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АДШИ</w:t>
            </w:r>
          </w:p>
        </w:tc>
        <w:tc>
          <w:tcPr>
            <w:tcW w:w="268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Давлятшина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Н.Э.</w:t>
            </w:r>
          </w:p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Гайнутдинов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А.С.</w:t>
            </w:r>
          </w:p>
        </w:tc>
      </w:tr>
      <w:tr w:rsidR="008B27A5" w:rsidRPr="0095025D" w:rsidTr="000F0A14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B27A5" w:rsidRPr="005F4C80" w:rsidRDefault="008B27A5" w:rsidP="005F4C80">
            <w:pPr>
              <w:jc w:val="both"/>
              <w:rPr>
                <w:bCs/>
                <w:spacing w:val="10"/>
                <w:kern w:val="2"/>
                <w:sz w:val="28"/>
                <w:szCs w:val="28"/>
                <w:lang w:val="ru-RU"/>
              </w:rPr>
            </w:pPr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>Праздничное мероприятие «</w:t>
            </w:r>
            <w:proofErr w:type="spellStart"/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>Хуш</w:t>
            </w:r>
            <w:proofErr w:type="spellEnd"/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>ки</w:t>
            </w:r>
            <w:proofErr w:type="spellEnd"/>
            <w:r w:rsidRPr="005F4C80">
              <w:rPr>
                <w:bCs/>
                <w:spacing w:val="10"/>
                <w:kern w:val="2"/>
                <w:sz w:val="28"/>
                <w:szCs w:val="28"/>
                <w:lang w:val="tt-RU"/>
              </w:rPr>
              <w:t>ләсен Нәүрүз</w:t>
            </w:r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>» для учащихся младших классов</w:t>
            </w:r>
          </w:p>
        </w:tc>
        <w:tc>
          <w:tcPr>
            <w:tcW w:w="1915" w:type="dxa"/>
            <w:vAlign w:val="center"/>
          </w:tcPr>
          <w:p w:rsidR="008B27A5" w:rsidRPr="005F4C80" w:rsidRDefault="008B27A5" w:rsidP="005F4C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F4C80">
              <w:rPr>
                <w:color w:val="000000"/>
                <w:sz w:val="28"/>
                <w:szCs w:val="28"/>
                <w:lang w:val="ru-RU"/>
              </w:rPr>
              <w:t>19</w:t>
            </w:r>
            <w:r w:rsidR="008251B4" w:rsidRPr="005F4C80">
              <w:rPr>
                <w:color w:val="000000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3523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Филиал АДШИ на базе АСОШ №7</w:t>
            </w:r>
          </w:p>
        </w:tc>
        <w:tc>
          <w:tcPr>
            <w:tcW w:w="268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Хабибрахманова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А.Р.</w:t>
            </w:r>
          </w:p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Гарифуллина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А.А.</w:t>
            </w:r>
          </w:p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Муртазина А.А.</w:t>
            </w:r>
          </w:p>
        </w:tc>
      </w:tr>
      <w:tr w:rsidR="008B27A5" w:rsidRPr="00081AD7" w:rsidTr="00263A57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B27A5" w:rsidRPr="005F4C80" w:rsidRDefault="008B27A5" w:rsidP="005F4C80">
            <w:pPr>
              <w:jc w:val="both"/>
              <w:rPr>
                <w:bCs/>
                <w:spacing w:val="10"/>
                <w:kern w:val="2"/>
                <w:sz w:val="28"/>
                <w:szCs w:val="28"/>
                <w:lang w:val="ru-RU"/>
              </w:rPr>
            </w:pPr>
            <w:r w:rsidRPr="005F4C80">
              <w:rPr>
                <w:bCs/>
                <w:spacing w:val="10"/>
                <w:kern w:val="2"/>
                <w:sz w:val="28"/>
                <w:szCs w:val="28"/>
                <w:lang w:val="ru-RU"/>
              </w:rPr>
              <w:t>Академический зачет учащихся по классу скрипка.</w:t>
            </w:r>
          </w:p>
        </w:tc>
        <w:tc>
          <w:tcPr>
            <w:tcW w:w="1915" w:type="dxa"/>
            <w:vAlign w:val="center"/>
          </w:tcPr>
          <w:p w:rsidR="008251B4" w:rsidRPr="005F4C80" w:rsidRDefault="008B27A5" w:rsidP="005F4C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F4C80">
              <w:rPr>
                <w:color w:val="000000"/>
                <w:sz w:val="28"/>
                <w:szCs w:val="28"/>
                <w:lang w:val="ru-RU"/>
              </w:rPr>
              <w:t>19</w:t>
            </w:r>
            <w:r w:rsidR="008251B4" w:rsidRPr="005F4C80">
              <w:rPr>
                <w:color w:val="000000"/>
                <w:sz w:val="28"/>
                <w:szCs w:val="28"/>
                <w:lang w:val="ru-RU"/>
              </w:rPr>
              <w:t xml:space="preserve"> марта</w:t>
            </w:r>
          </w:p>
          <w:p w:rsidR="008B27A5" w:rsidRPr="005F4C80" w:rsidRDefault="008B27A5" w:rsidP="005F4C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F4C80">
              <w:rPr>
                <w:color w:val="000000"/>
                <w:sz w:val="28"/>
                <w:szCs w:val="28"/>
              </w:rPr>
              <w:t>I</w:t>
            </w:r>
            <w:r w:rsidRPr="005F4C80">
              <w:rPr>
                <w:color w:val="000000"/>
                <w:sz w:val="28"/>
                <w:szCs w:val="28"/>
                <w:lang w:val="ru-RU"/>
              </w:rPr>
              <w:t xml:space="preserve"> смена-9.00</w:t>
            </w:r>
          </w:p>
          <w:p w:rsidR="008B27A5" w:rsidRPr="005F4C80" w:rsidRDefault="008B27A5" w:rsidP="005F4C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F4C80">
              <w:rPr>
                <w:color w:val="000000"/>
                <w:sz w:val="28"/>
                <w:szCs w:val="28"/>
              </w:rPr>
              <w:t>II</w:t>
            </w:r>
            <w:r w:rsidRPr="005F4C80">
              <w:rPr>
                <w:color w:val="000000"/>
                <w:sz w:val="28"/>
                <w:szCs w:val="28"/>
                <w:lang w:val="ru-RU"/>
              </w:rPr>
              <w:t xml:space="preserve"> смена–14.00</w:t>
            </w:r>
          </w:p>
        </w:tc>
        <w:tc>
          <w:tcPr>
            <w:tcW w:w="3523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АДШИ</w:t>
            </w:r>
          </w:p>
        </w:tc>
        <w:tc>
          <w:tcPr>
            <w:tcW w:w="268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Давлятшина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Н.Э.</w:t>
            </w:r>
          </w:p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Валиуллина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В.В.</w:t>
            </w:r>
          </w:p>
        </w:tc>
      </w:tr>
      <w:tr w:rsidR="008B27A5" w:rsidRPr="0095025D" w:rsidTr="00C54CF3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8B27A5" w:rsidP="005F4C80">
            <w:pPr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Встреча с представителями духовенства «Единство души и земли: великие православные праздники» для широкого круга читателей</w:t>
            </w:r>
          </w:p>
        </w:tc>
        <w:tc>
          <w:tcPr>
            <w:tcW w:w="1915" w:type="dxa"/>
          </w:tcPr>
          <w:p w:rsidR="008B27A5" w:rsidRPr="005F4C80" w:rsidRDefault="008B27A5" w:rsidP="005F4C80">
            <w:pPr>
              <w:pStyle w:val="a3"/>
              <w:jc w:val="center"/>
              <w:rPr>
                <w:sz w:val="28"/>
                <w:szCs w:val="28"/>
              </w:rPr>
            </w:pPr>
            <w:r w:rsidRPr="005F4C80">
              <w:rPr>
                <w:sz w:val="28"/>
                <w:szCs w:val="28"/>
              </w:rPr>
              <w:t xml:space="preserve">19 </w:t>
            </w:r>
            <w:proofErr w:type="spellStart"/>
            <w:r w:rsidRPr="005F4C80">
              <w:rPr>
                <w:sz w:val="28"/>
                <w:szCs w:val="28"/>
              </w:rPr>
              <w:t>марта</w:t>
            </w:r>
            <w:proofErr w:type="spellEnd"/>
          </w:p>
          <w:p w:rsidR="008B27A5" w:rsidRPr="005F4C80" w:rsidRDefault="008B27A5" w:rsidP="005F4C80">
            <w:pPr>
              <w:pStyle w:val="a3"/>
              <w:jc w:val="center"/>
              <w:rPr>
                <w:sz w:val="28"/>
                <w:szCs w:val="28"/>
              </w:rPr>
            </w:pPr>
            <w:r w:rsidRPr="005F4C80">
              <w:rPr>
                <w:sz w:val="28"/>
                <w:szCs w:val="28"/>
              </w:rPr>
              <w:t>14.00</w:t>
            </w:r>
          </w:p>
        </w:tc>
        <w:tc>
          <w:tcPr>
            <w:tcW w:w="3523" w:type="dxa"/>
          </w:tcPr>
          <w:p w:rsidR="008B27A5" w:rsidRPr="005F4C80" w:rsidRDefault="008B27A5" w:rsidP="005F4C8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Центральная библиотека</w:t>
            </w:r>
          </w:p>
        </w:tc>
        <w:tc>
          <w:tcPr>
            <w:tcW w:w="2685" w:type="dxa"/>
          </w:tcPr>
          <w:p w:rsidR="008B27A5" w:rsidRPr="005F4C80" w:rsidRDefault="008B27A5" w:rsidP="005F4C8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Капралова Л.В.</w:t>
            </w:r>
          </w:p>
        </w:tc>
      </w:tr>
      <w:tr w:rsidR="008B27A5" w:rsidRPr="0095025D" w:rsidTr="00C54CF3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8B27A5" w:rsidP="005F4C80">
            <w:pPr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Литературное обозрение «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Каюм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Насыйри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и его книга о воспитании» (195 лет со дня рождения) для широкого круга читателей</w:t>
            </w:r>
          </w:p>
        </w:tc>
        <w:tc>
          <w:tcPr>
            <w:tcW w:w="1915" w:type="dxa"/>
          </w:tcPr>
          <w:p w:rsidR="008B27A5" w:rsidRPr="005F4C80" w:rsidRDefault="008B27A5" w:rsidP="005F4C8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19 марта</w:t>
            </w:r>
          </w:p>
          <w:p w:rsidR="008B27A5" w:rsidRPr="005F4C80" w:rsidRDefault="008B27A5" w:rsidP="005F4C8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10.00</w:t>
            </w:r>
          </w:p>
        </w:tc>
        <w:tc>
          <w:tcPr>
            <w:tcW w:w="3523" w:type="dxa"/>
          </w:tcPr>
          <w:p w:rsidR="008B27A5" w:rsidRPr="005F4C80" w:rsidRDefault="008B27A5" w:rsidP="005F4C8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Городская библиотека</w:t>
            </w:r>
          </w:p>
        </w:tc>
        <w:tc>
          <w:tcPr>
            <w:tcW w:w="2685" w:type="dxa"/>
          </w:tcPr>
          <w:p w:rsidR="008B27A5" w:rsidRPr="005F4C80" w:rsidRDefault="008B27A5" w:rsidP="005F4C80">
            <w:pPr>
              <w:pStyle w:val="a3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5F4C80">
              <w:rPr>
                <w:sz w:val="28"/>
                <w:szCs w:val="28"/>
                <w:lang w:val="tt-RU"/>
              </w:rPr>
              <w:t>Ибатуллина Н.В.</w:t>
            </w:r>
          </w:p>
        </w:tc>
      </w:tr>
      <w:tr w:rsidR="008B27A5" w:rsidRPr="0001092B" w:rsidTr="00807B0A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8B27A5" w:rsidP="005F4C80">
            <w:pPr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Информационно - познавательный час «Татарская АССР: образование и история» для членов клуба «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Таяныч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5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19 марта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14.00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</w:pPr>
          </w:p>
        </w:tc>
        <w:tc>
          <w:tcPr>
            <w:tcW w:w="3523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sz w:val="28"/>
                <w:szCs w:val="28"/>
                <w:lang w:val="tt-RU"/>
              </w:rPr>
              <w:t>Новокырлайская СБ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685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Ахметзянова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Н.Н.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8B27A5" w:rsidRPr="0095025D" w:rsidTr="00976FE0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8B27A5" w:rsidP="005F4C80">
            <w:pPr>
              <w:ind w:left="-108" w:right="-108"/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Премьера спектакля по пьесе Г.Закиевой “Без,без, без идек” в рамках районного</w:t>
            </w:r>
            <w:r w:rsidR="00081AD7">
              <w:rPr>
                <w:sz w:val="28"/>
                <w:szCs w:val="28"/>
                <w:lang w:val="tt-RU"/>
              </w:rPr>
              <w:t xml:space="preserve"> конкурса драмматических коллек</w:t>
            </w:r>
            <w:r w:rsidRPr="005F4C80">
              <w:rPr>
                <w:sz w:val="28"/>
                <w:szCs w:val="28"/>
                <w:lang w:val="tt-RU"/>
              </w:rPr>
              <w:t>тивов, посвещенного 75-летию Победы</w:t>
            </w:r>
          </w:p>
        </w:tc>
        <w:tc>
          <w:tcPr>
            <w:tcW w:w="1915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20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</w:tc>
        <w:tc>
          <w:tcPr>
            <w:tcW w:w="3523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МФЦ</w:t>
            </w:r>
          </w:p>
        </w:tc>
        <w:tc>
          <w:tcPr>
            <w:tcW w:w="2685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Фазулзянова И.М.</w:t>
            </w:r>
          </w:p>
        </w:tc>
      </w:tr>
      <w:tr w:rsidR="008B27A5" w:rsidRPr="0095025D" w:rsidTr="00193815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8B27A5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Праздник “Нәүрүз”</w:t>
            </w:r>
          </w:p>
        </w:tc>
        <w:tc>
          <w:tcPr>
            <w:tcW w:w="1915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20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</w:tc>
        <w:tc>
          <w:tcPr>
            <w:tcW w:w="3523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Наласинский СДК</w:t>
            </w:r>
          </w:p>
        </w:tc>
        <w:tc>
          <w:tcPr>
            <w:tcW w:w="2685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Сабирова Ч.И.</w:t>
            </w:r>
          </w:p>
        </w:tc>
      </w:tr>
      <w:tr w:rsidR="008B27A5" w:rsidRPr="0001092B" w:rsidTr="00695488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B27A5" w:rsidRPr="005F4C80" w:rsidRDefault="009A5BBE" w:rsidP="005F4C8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Выставка</w:t>
            </w:r>
            <w:r w:rsidR="008B27A5" w:rsidRPr="005F4C80">
              <w:rPr>
                <w:sz w:val="28"/>
                <w:szCs w:val="28"/>
                <w:lang w:val="ru-RU"/>
              </w:rPr>
              <w:t xml:space="preserve">: «Театр 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М.Мәһдиев</w:t>
            </w:r>
            <w:proofErr w:type="spellEnd"/>
            <w:r w:rsidR="008B27A5"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иҗатында</w:t>
            </w:r>
            <w:proofErr w:type="spellEnd"/>
            <w:r w:rsidR="008B27A5" w:rsidRPr="005F4C80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5F4C80">
              <w:rPr>
                <w:sz w:val="28"/>
                <w:szCs w:val="28"/>
                <w:lang w:val="ru-RU"/>
              </w:rPr>
              <w:t>течении</w:t>
            </w:r>
            <w:proofErr w:type="gramEnd"/>
            <w:r w:rsidRPr="005F4C80">
              <w:rPr>
                <w:sz w:val="28"/>
                <w:szCs w:val="28"/>
                <w:lang w:val="ru-RU"/>
              </w:rPr>
              <w:t xml:space="preserve"> недели</w:t>
            </w:r>
          </w:p>
        </w:tc>
        <w:tc>
          <w:tcPr>
            <w:tcW w:w="3523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</w:rPr>
              <w:t xml:space="preserve">Филиал – </w:t>
            </w:r>
            <w:proofErr w:type="spellStart"/>
            <w:r w:rsidRPr="005F4C80">
              <w:rPr>
                <w:sz w:val="28"/>
                <w:szCs w:val="28"/>
              </w:rPr>
              <w:t>музей</w:t>
            </w:r>
            <w:proofErr w:type="spellEnd"/>
            <w:r w:rsidRPr="005F4C80">
              <w:rPr>
                <w:sz w:val="28"/>
                <w:szCs w:val="28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</w:rPr>
              <w:t>Магдеева</w:t>
            </w:r>
            <w:proofErr w:type="spellEnd"/>
          </w:p>
        </w:tc>
        <w:tc>
          <w:tcPr>
            <w:tcW w:w="268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</w:rPr>
              <w:t>Габидуллина</w:t>
            </w:r>
            <w:proofErr w:type="spellEnd"/>
            <w:r w:rsidRPr="005F4C80">
              <w:rPr>
                <w:sz w:val="28"/>
                <w:szCs w:val="28"/>
              </w:rPr>
              <w:t xml:space="preserve"> Х.К.</w:t>
            </w:r>
          </w:p>
        </w:tc>
      </w:tr>
      <w:tr w:rsidR="008B27A5" w:rsidRPr="0095025D" w:rsidTr="00695488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B27A5" w:rsidRPr="005F4C80" w:rsidRDefault="009A5BBE" w:rsidP="005F4C8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Тематическая</w:t>
            </w:r>
            <w:r w:rsidR="008B27A5" w:rsidRPr="005F4C80">
              <w:rPr>
                <w:sz w:val="28"/>
                <w:szCs w:val="28"/>
                <w:lang w:val="ru-RU"/>
              </w:rPr>
              <w:t xml:space="preserve"> экскурсия: «ТАССР-100, АРЧА-90, ҖИҢҮ-75» 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авыл</w:t>
            </w:r>
            <w:proofErr w:type="spellEnd"/>
            <w:r w:rsidR="008B27A5"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тарихы</w:t>
            </w:r>
            <w:proofErr w:type="spellEnd"/>
            <w:r w:rsidR="008B27A5"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белән</w:t>
            </w:r>
            <w:proofErr w:type="spellEnd"/>
            <w:r w:rsidR="008B27A5"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бәйлә</w:t>
            </w:r>
            <w:proofErr w:type="gramStart"/>
            <w:r w:rsidR="008B27A5" w:rsidRPr="005F4C80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1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5F4C80">
              <w:rPr>
                <w:sz w:val="28"/>
                <w:szCs w:val="28"/>
                <w:lang w:val="ru-RU"/>
              </w:rPr>
              <w:t>течении</w:t>
            </w:r>
            <w:proofErr w:type="gramEnd"/>
            <w:r w:rsidRPr="005F4C80">
              <w:rPr>
                <w:sz w:val="28"/>
                <w:szCs w:val="28"/>
                <w:lang w:val="ru-RU"/>
              </w:rPr>
              <w:t xml:space="preserve"> недели</w:t>
            </w:r>
          </w:p>
        </w:tc>
        <w:tc>
          <w:tcPr>
            <w:tcW w:w="3523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</w:rPr>
              <w:t xml:space="preserve">Филиал – </w:t>
            </w:r>
            <w:proofErr w:type="spellStart"/>
            <w:r w:rsidRPr="005F4C80">
              <w:rPr>
                <w:sz w:val="28"/>
                <w:szCs w:val="28"/>
              </w:rPr>
              <w:t>музей</w:t>
            </w:r>
            <w:proofErr w:type="spellEnd"/>
            <w:r w:rsidRPr="005F4C80">
              <w:rPr>
                <w:sz w:val="28"/>
                <w:szCs w:val="28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</w:rPr>
              <w:t>Магдеева</w:t>
            </w:r>
            <w:proofErr w:type="spellEnd"/>
          </w:p>
        </w:tc>
        <w:tc>
          <w:tcPr>
            <w:tcW w:w="268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</w:rPr>
              <w:t>Габидуллина</w:t>
            </w:r>
            <w:proofErr w:type="spellEnd"/>
            <w:r w:rsidRPr="005F4C80">
              <w:rPr>
                <w:sz w:val="28"/>
                <w:szCs w:val="28"/>
              </w:rPr>
              <w:t xml:space="preserve"> Х.К.</w:t>
            </w:r>
          </w:p>
        </w:tc>
      </w:tr>
      <w:tr w:rsidR="008B27A5" w:rsidRPr="0095025D" w:rsidTr="00695488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B27A5" w:rsidRPr="005F4C80" w:rsidRDefault="009A5BBE" w:rsidP="00A8275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Фотовыставка</w:t>
            </w:r>
            <w:r w:rsidR="008B27A5" w:rsidRPr="005F4C80">
              <w:rPr>
                <w:sz w:val="28"/>
                <w:szCs w:val="28"/>
                <w:lang w:val="ru-RU"/>
              </w:rPr>
              <w:t>: «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Тарих</w:t>
            </w:r>
            <w:proofErr w:type="spellEnd"/>
            <w:r w:rsidR="008B27A5" w:rsidRPr="005F4C80">
              <w:rPr>
                <w:sz w:val="28"/>
                <w:szCs w:val="28"/>
                <w:lang w:val="ru-RU"/>
              </w:rPr>
              <w:t xml:space="preserve">! 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Син</w:t>
            </w:r>
            <w:proofErr w:type="spellEnd"/>
            <w:r w:rsidR="008B27A5"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тузмыйсың</w:t>
            </w:r>
            <w:proofErr w:type="spellEnd"/>
            <w:r w:rsidR="008B27A5" w:rsidRPr="005F4C8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байыйсың</w:t>
            </w:r>
            <w:proofErr w:type="spellEnd"/>
            <w:r w:rsidR="008B27A5" w:rsidRPr="005F4C8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B27A5" w:rsidRPr="005F4C80">
              <w:rPr>
                <w:sz w:val="28"/>
                <w:szCs w:val="28"/>
                <w:lang w:val="ru-RU"/>
              </w:rPr>
              <w:t>гына</w:t>
            </w:r>
            <w:proofErr w:type="spellEnd"/>
            <w:r w:rsidR="008B27A5" w:rsidRPr="005F4C80">
              <w:rPr>
                <w:sz w:val="28"/>
                <w:szCs w:val="28"/>
                <w:lang w:val="ru-RU"/>
              </w:rPr>
              <w:t xml:space="preserve">!» </w:t>
            </w:r>
          </w:p>
        </w:tc>
        <w:tc>
          <w:tcPr>
            <w:tcW w:w="191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5F4C80">
              <w:rPr>
                <w:sz w:val="28"/>
                <w:szCs w:val="28"/>
                <w:lang w:val="ru-RU"/>
              </w:rPr>
              <w:t>течении</w:t>
            </w:r>
            <w:proofErr w:type="gramEnd"/>
            <w:r w:rsidRPr="005F4C80">
              <w:rPr>
                <w:sz w:val="28"/>
                <w:szCs w:val="28"/>
                <w:lang w:val="ru-RU"/>
              </w:rPr>
              <w:t xml:space="preserve"> недели</w:t>
            </w:r>
          </w:p>
        </w:tc>
        <w:tc>
          <w:tcPr>
            <w:tcW w:w="3523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</w:rPr>
              <w:t xml:space="preserve">Филиал – </w:t>
            </w:r>
            <w:proofErr w:type="spellStart"/>
            <w:r w:rsidRPr="005F4C80">
              <w:rPr>
                <w:sz w:val="28"/>
                <w:szCs w:val="28"/>
              </w:rPr>
              <w:t>музей</w:t>
            </w:r>
            <w:proofErr w:type="spellEnd"/>
            <w:r w:rsidRPr="005F4C80">
              <w:rPr>
                <w:sz w:val="28"/>
                <w:szCs w:val="28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</w:rPr>
              <w:t>Магдеева</w:t>
            </w:r>
            <w:proofErr w:type="spellEnd"/>
          </w:p>
        </w:tc>
        <w:tc>
          <w:tcPr>
            <w:tcW w:w="268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</w:rPr>
              <w:t>Габидуллина</w:t>
            </w:r>
            <w:proofErr w:type="spellEnd"/>
            <w:r w:rsidRPr="005F4C80">
              <w:rPr>
                <w:sz w:val="28"/>
                <w:szCs w:val="28"/>
              </w:rPr>
              <w:t xml:space="preserve"> Х.К.</w:t>
            </w:r>
          </w:p>
        </w:tc>
      </w:tr>
      <w:tr w:rsidR="008B27A5" w:rsidRPr="0095025D" w:rsidTr="00695488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B27A5" w:rsidRPr="005F4C80" w:rsidRDefault="009A5BBE" w:rsidP="009A5BBE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Встреча с ветеранами, приуроченная к 100-летию </w:t>
            </w:r>
            <w:r w:rsidR="008B27A5" w:rsidRPr="005F4C80">
              <w:rPr>
                <w:sz w:val="28"/>
                <w:szCs w:val="28"/>
                <w:lang w:val="tt-RU"/>
              </w:rPr>
              <w:t xml:space="preserve">ТАССР  </w:t>
            </w:r>
            <w:r>
              <w:rPr>
                <w:sz w:val="28"/>
                <w:szCs w:val="28"/>
                <w:lang w:val="tt-RU"/>
              </w:rPr>
              <w:t xml:space="preserve">и 90-летию со дня образования Арского района </w:t>
            </w:r>
          </w:p>
        </w:tc>
        <w:tc>
          <w:tcPr>
            <w:tcW w:w="191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5F4C80">
              <w:rPr>
                <w:sz w:val="28"/>
                <w:szCs w:val="28"/>
                <w:lang w:val="ru-RU"/>
              </w:rPr>
              <w:t>течении</w:t>
            </w:r>
            <w:proofErr w:type="gramEnd"/>
            <w:r w:rsidRPr="005F4C80">
              <w:rPr>
                <w:sz w:val="28"/>
                <w:szCs w:val="28"/>
                <w:lang w:val="ru-RU"/>
              </w:rPr>
              <w:t xml:space="preserve"> недели</w:t>
            </w:r>
          </w:p>
        </w:tc>
        <w:tc>
          <w:tcPr>
            <w:tcW w:w="3523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</w:rPr>
              <w:t>Музей «Казан арты»</w:t>
            </w:r>
          </w:p>
        </w:tc>
        <w:tc>
          <w:tcPr>
            <w:tcW w:w="268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</w:rPr>
              <w:t>Яруллин</w:t>
            </w:r>
            <w:proofErr w:type="spellEnd"/>
            <w:r w:rsidRPr="005F4C80">
              <w:rPr>
                <w:sz w:val="28"/>
                <w:szCs w:val="28"/>
              </w:rPr>
              <w:t xml:space="preserve"> Р.Р.</w:t>
            </w:r>
          </w:p>
        </w:tc>
      </w:tr>
      <w:tr w:rsidR="008B27A5" w:rsidRPr="00492632" w:rsidTr="00695488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B27A5" w:rsidRPr="005F4C80" w:rsidRDefault="008B27A5" w:rsidP="009A5BBE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F4C80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9A5BBE">
              <w:rPr>
                <w:rFonts w:eastAsia="Times New Roman"/>
                <w:sz w:val="28"/>
                <w:szCs w:val="28"/>
                <w:lang w:val="ru-RU" w:eastAsia="ru-RU"/>
              </w:rPr>
              <w:t>История Арска на фотографиях</w:t>
            </w:r>
            <w:r w:rsidRPr="005F4C80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1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5F4C80">
              <w:rPr>
                <w:sz w:val="28"/>
                <w:szCs w:val="28"/>
                <w:lang w:val="ru-RU"/>
              </w:rPr>
              <w:t>течении</w:t>
            </w:r>
            <w:proofErr w:type="gramEnd"/>
            <w:r w:rsidRPr="005F4C80">
              <w:rPr>
                <w:sz w:val="28"/>
                <w:szCs w:val="28"/>
                <w:lang w:val="ru-RU"/>
              </w:rPr>
              <w:t xml:space="preserve"> недели</w:t>
            </w:r>
          </w:p>
        </w:tc>
        <w:tc>
          <w:tcPr>
            <w:tcW w:w="3523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</w:rPr>
              <w:t>Музей «Казан арты»</w:t>
            </w:r>
          </w:p>
        </w:tc>
        <w:tc>
          <w:tcPr>
            <w:tcW w:w="268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Губайдуллин Л.И.</w:t>
            </w:r>
          </w:p>
        </w:tc>
      </w:tr>
      <w:tr w:rsidR="008B27A5" w:rsidRPr="0001092B" w:rsidTr="00695488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B27A5" w:rsidRPr="005F4C80" w:rsidRDefault="009A5BBE" w:rsidP="005F4C80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Выставка</w:t>
            </w:r>
            <w:r w:rsidR="008B27A5" w:rsidRPr="005F4C80">
              <w:rPr>
                <w:sz w:val="28"/>
                <w:szCs w:val="28"/>
                <w:lang w:val="tt-RU"/>
              </w:rPr>
              <w:t>: “Каләм алдым кулыма” (Районыбыз язучыларына багышлана)</w:t>
            </w:r>
          </w:p>
        </w:tc>
        <w:tc>
          <w:tcPr>
            <w:tcW w:w="191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5F4C80">
              <w:rPr>
                <w:sz w:val="28"/>
                <w:szCs w:val="28"/>
                <w:lang w:val="ru-RU"/>
              </w:rPr>
              <w:t>течении</w:t>
            </w:r>
            <w:proofErr w:type="gramEnd"/>
            <w:r w:rsidRPr="005F4C80">
              <w:rPr>
                <w:sz w:val="28"/>
                <w:szCs w:val="28"/>
                <w:lang w:val="ru-RU"/>
              </w:rPr>
              <w:t xml:space="preserve"> недели</w:t>
            </w:r>
          </w:p>
        </w:tc>
        <w:tc>
          <w:tcPr>
            <w:tcW w:w="3523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</w:rPr>
            </w:pPr>
            <w:r w:rsidRPr="005F4C80">
              <w:rPr>
                <w:sz w:val="28"/>
                <w:szCs w:val="28"/>
                <w:lang w:val="ru-RU"/>
              </w:rPr>
              <w:t>Отдел литературы и искусства</w:t>
            </w:r>
          </w:p>
        </w:tc>
        <w:tc>
          <w:tcPr>
            <w:tcW w:w="2685" w:type="dxa"/>
            <w:vAlign w:val="center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</w:rPr>
            </w:pPr>
            <w:r w:rsidRPr="005F4C80">
              <w:rPr>
                <w:sz w:val="28"/>
                <w:szCs w:val="28"/>
                <w:lang w:val="ru-RU"/>
              </w:rPr>
              <w:t>Гарипов Ш.З.</w:t>
            </w:r>
          </w:p>
        </w:tc>
      </w:tr>
      <w:tr w:rsidR="008B27A5" w:rsidRPr="0095025D" w:rsidTr="00743F79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8B27A5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Вечер памяти “Хәтер битләрендә туган җирем” для учащихся 6 классов</w:t>
            </w:r>
          </w:p>
        </w:tc>
        <w:tc>
          <w:tcPr>
            <w:tcW w:w="1915" w:type="dxa"/>
          </w:tcPr>
          <w:p w:rsidR="008B27A5" w:rsidRPr="005F4C80" w:rsidRDefault="008B27A5" w:rsidP="005F4C8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20 марта</w:t>
            </w:r>
          </w:p>
          <w:p w:rsidR="008B27A5" w:rsidRPr="005F4C80" w:rsidRDefault="008B27A5" w:rsidP="005F4C8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13.00</w:t>
            </w:r>
          </w:p>
        </w:tc>
        <w:tc>
          <w:tcPr>
            <w:tcW w:w="3523" w:type="dxa"/>
          </w:tcPr>
          <w:p w:rsidR="008B27A5" w:rsidRPr="005F4C80" w:rsidRDefault="008B27A5" w:rsidP="005F4C8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Новокинерская детская библиотека</w:t>
            </w:r>
          </w:p>
        </w:tc>
        <w:tc>
          <w:tcPr>
            <w:tcW w:w="2685" w:type="dxa"/>
          </w:tcPr>
          <w:p w:rsidR="008B27A5" w:rsidRPr="005F4C80" w:rsidRDefault="008B27A5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Нигаметзянова Л.И.</w:t>
            </w:r>
          </w:p>
        </w:tc>
      </w:tr>
      <w:tr w:rsidR="008B27A5" w:rsidRPr="005900F2" w:rsidTr="00743F79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8B27A5" w:rsidP="005F4C80">
            <w:pPr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Литературно - музыкальный вечер «</w:t>
            </w:r>
            <w:r w:rsidRPr="005F4C80">
              <w:rPr>
                <w:sz w:val="28"/>
                <w:szCs w:val="28"/>
                <w:lang w:val="tt-RU"/>
              </w:rPr>
              <w:t xml:space="preserve">Туган яктан </w:t>
            </w:r>
            <w:proofErr w:type="gramStart"/>
            <w:r w:rsidRPr="005F4C80">
              <w:rPr>
                <w:sz w:val="28"/>
                <w:szCs w:val="28"/>
                <w:lang w:val="tt-RU"/>
              </w:rPr>
              <w:t>илһам</w:t>
            </w:r>
            <w:proofErr w:type="gramEnd"/>
            <w:r w:rsidRPr="005F4C80">
              <w:rPr>
                <w:sz w:val="28"/>
                <w:szCs w:val="28"/>
                <w:lang w:val="tt-RU"/>
              </w:rPr>
              <w:t xml:space="preserve"> алып...</w:t>
            </w:r>
            <w:r w:rsidRPr="005F4C80">
              <w:rPr>
                <w:sz w:val="28"/>
                <w:szCs w:val="28"/>
                <w:lang w:val="ru-RU"/>
              </w:rPr>
              <w:t xml:space="preserve">» (Встреча певцами и композиторами земляками)   </w:t>
            </w:r>
            <w:r w:rsidRPr="005F4C80">
              <w:rPr>
                <w:sz w:val="28"/>
                <w:szCs w:val="28"/>
                <w:lang w:val="tt-RU"/>
              </w:rPr>
              <w:t>для широкого круга читателей</w:t>
            </w:r>
          </w:p>
        </w:tc>
        <w:tc>
          <w:tcPr>
            <w:tcW w:w="1915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20 марта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15.00</w:t>
            </w:r>
          </w:p>
        </w:tc>
        <w:tc>
          <w:tcPr>
            <w:tcW w:w="3523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Центральная библиотека</w:t>
            </w:r>
          </w:p>
        </w:tc>
        <w:tc>
          <w:tcPr>
            <w:tcW w:w="2685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Галимова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А.Н.</w:t>
            </w:r>
          </w:p>
        </w:tc>
      </w:tr>
      <w:tr w:rsidR="008B27A5" w:rsidRPr="0095025D" w:rsidTr="0027244D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8B27A5" w:rsidP="005F4C80">
            <w:pPr>
              <w:tabs>
                <w:tab w:val="left" w:pos="1484"/>
                <w:tab w:val="center" w:pos="2977"/>
                <w:tab w:val="right" w:pos="5955"/>
              </w:tabs>
              <w:autoSpaceDE w:val="0"/>
              <w:autoSpaceDN w:val="0"/>
              <w:jc w:val="both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/>
              </w:rPr>
              <w:t>Литературная викторина “Читай и будь лидером!”(неделя детской и юношеской книги) для детей младшего и среднего школьного возраста</w:t>
            </w:r>
          </w:p>
        </w:tc>
        <w:tc>
          <w:tcPr>
            <w:tcW w:w="1915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/>
              </w:rPr>
              <w:t>20 марта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/>
              </w:rPr>
              <w:t>14.30</w:t>
            </w:r>
          </w:p>
        </w:tc>
        <w:tc>
          <w:tcPr>
            <w:tcW w:w="3523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  <w:t>Районная детская библиотека</w:t>
            </w:r>
          </w:p>
        </w:tc>
        <w:tc>
          <w:tcPr>
            <w:tcW w:w="2685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 w:bidi="ar-SA"/>
              </w:rPr>
              <w:t>Шакирзянова Г.Р.</w:t>
            </w:r>
          </w:p>
        </w:tc>
      </w:tr>
      <w:tr w:rsidR="008B27A5" w:rsidRPr="005900F2" w:rsidTr="00F970C9">
        <w:trPr>
          <w:trHeight w:val="583"/>
        </w:trPr>
        <w:tc>
          <w:tcPr>
            <w:tcW w:w="628" w:type="dxa"/>
            <w:vAlign w:val="center"/>
          </w:tcPr>
          <w:p w:rsidR="008B27A5" w:rsidRPr="00DD3820" w:rsidRDefault="008B27A5" w:rsidP="008B27A5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B27A5" w:rsidRPr="005F4C80" w:rsidRDefault="008B27A5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ru-RU"/>
              </w:rPr>
              <w:t>Урок мужества «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Фатих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</w:t>
            </w:r>
            <w:r w:rsidRPr="005F4C80">
              <w:rPr>
                <w:sz w:val="28"/>
                <w:szCs w:val="28"/>
                <w:lang w:val="tt-RU"/>
              </w:rPr>
              <w:t>Кәрим – мәхәббәт һәм җиңү җырчысы” для учащихся 5 классов</w:t>
            </w:r>
          </w:p>
        </w:tc>
        <w:tc>
          <w:tcPr>
            <w:tcW w:w="1915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20 марта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13.00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23 марта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12.00</w:t>
            </w:r>
          </w:p>
        </w:tc>
        <w:tc>
          <w:tcPr>
            <w:tcW w:w="3523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Лесхозская</w:t>
            </w:r>
            <w:proofErr w:type="spellEnd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 xml:space="preserve">  </w:t>
            </w:r>
            <w:proofErr w:type="gramStart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СБ</w:t>
            </w:r>
            <w:proofErr w:type="gramEnd"/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Янга –</w:t>
            </w:r>
            <w:proofErr w:type="spellStart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Салская</w:t>
            </w:r>
            <w:proofErr w:type="spellEnd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 xml:space="preserve"> СБ</w:t>
            </w:r>
          </w:p>
        </w:tc>
        <w:tc>
          <w:tcPr>
            <w:tcW w:w="2685" w:type="dxa"/>
          </w:tcPr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Шаймуллина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Р.И.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Бурханова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Ф.А.</w:t>
            </w:r>
          </w:p>
          <w:p w:rsidR="008B27A5" w:rsidRPr="005F4C80" w:rsidRDefault="008B27A5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Хуснутдинова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З.Ф.</w:t>
            </w:r>
          </w:p>
        </w:tc>
      </w:tr>
      <w:tr w:rsidR="008527FD" w:rsidRPr="00081AD7" w:rsidTr="00D11D5B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8527FD" w:rsidRPr="005F4C80" w:rsidRDefault="008527FD" w:rsidP="005F4C80">
            <w:pPr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Республиканский конкурс детского творчества «100//ЛИЦА» номинация «Духовые и ударные инструменты»</w:t>
            </w:r>
          </w:p>
        </w:tc>
        <w:tc>
          <w:tcPr>
            <w:tcW w:w="1915" w:type="dxa"/>
            <w:vAlign w:val="center"/>
          </w:tcPr>
          <w:p w:rsidR="008527FD" w:rsidRPr="005F4C80" w:rsidRDefault="008527FD" w:rsidP="005F4C8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5F4C80">
              <w:rPr>
                <w:color w:val="000000"/>
                <w:sz w:val="28"/>
                <w:szCs w:val="28"/>
                <w:lang w:val="ru-RU"/>
              </w:rPr>
              <w:t>21</w:t>
            </w:r>
            <w:r w:rsidR="008251B4" w:rsidRPr="005F4C80">
              <w:rPr>
                <w:color w:val="000000"/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3523" w:type="dxa"/>
            <w:vAlign w:val="center"/>
          </w:tcPr>
          <w:p w:rsidR="008527FD" w:rsidRPr="005F4C80" w:rsidRDefault="008527FD" w:rsidP="005F4C8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ДМШ №4</w:t>
            </w:r>
          </w:p>
          <w:p w:rsidR="008527FD" w:rsidRPr="005F4C80" w:rsidRDefault="008527FD" w:rsidP="005F4C8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rFonts w:eastAsia="Times New Roman"/>
                <w:sz w:val="28"/>
                <w:szCs w:val="28"/>
                <w:lang w:val="ru-RU"/>
              </w:rPr>
              <w:t>г.Казань</w:t>
            </w:r>
            <w:proofErr w:type="spellEnd"/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85" w:type="dxa"/>
            <w:vAlign w:val="center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Сабирова Г.Б.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Кондратьев С.Н.</w:t>
            </w:r>
          </w:p>
        </w:tc>
      </w:tr>
      <w:tr w:rsidR="008527FD" w:rsidRPr="00081AD7" w:rsidTr="00743F79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8527FD" w:rsidP="005F4C80">
            <w:pPr>
              <w:ind w:right="-108"/>
              <w:jc w:val="both"/>
              <w:rPr>
                <w:bCs/>
                <w:sz w:val="28"/>
                <w:szCs w:val="28"/>
                <w:lang w:val="tt-RU"/>
              </w:rPr>
            </w:pPr>
            <w:r w:rsidRPr="005F4C80">
              <w:rPr>
                <w:bCs/>
                <w:sz w:val="28"/>
                <w:szCs w:val="28"/>
                <w:lang w:val="tt-RU"/>
              </w:rPr>
              <w:t>Праздник “</w:t>
            </w:r>
            <w:r w:rsidRPr="005F4C80">
              <w:rPr>
                <w:sz w:val="28"/>
                <w:szCs w:val="28"/>
                <w:lang w:val="tt-RU"/>
              </w:rPr>
              <w:t>Нәүрүз</w:t>
            </w:r>
            <w:r w:rsidRPr="005F4C80">
              <w:rPr>
                <w:bCs/>
                <w:sz w:val="28"/>
                <w:szCs w:val="28"/>
                <w:lang w:val="tt-RU"/>
              </w:rPr>
              <w:t>”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14.00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</w:rPr>
            </w:pPr>
            <w:proofErr w:type="spellStart"/>
            <w:r w:rsidRPr="005F4C80">
              <w:rPr>
                <w:sz w:val="28"/>
                <w:szCs w:val="28"/>
              </w:rPr>
              <w:t>Стадион</w:t>
            </w:r>
            <w:proofErr w:type="spellEnd"/>
            <w:r w:rsidRPr="005F4C80">
              <w:rPr>
                <w:sz w:val="28"/>
                <w:szCs w:val="28"/>
              </w:rPr>
              <w:t xml:space="preserve"> </w:t>
            </w:r>
            <w:proofErr w:type="spellStart"/>
            <w:r w:rsidRPr="005F4C80">
              <w:rPr>
                <w:sz w:val="28"/>
                <w:szCs w:val="28"/>
              </w:rPr>
              <w:t>г.Арск</w:t>
            </w:r>
            <w:proofErr w:type="spellEnd"/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Нурьязанов А.Г.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Салихова А.Д.</w:t>
            </w:r>
          </w:p>
        </w:tc>
      </w:tr>
      <w:tr w:rsidR="008527FD" w:rsidRPr="00081AD7" w:rsidTr="00743F79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8527FD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Театрализованное представление “В гостях у Масленицы!”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МФЦ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Фазулзянова И.М.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Капралова Л.В.</w:t>
            </w:r>
          </w:p>
        </w:tc>
      </w:tr>
      <w:tr w:rsidR="008527FD" w:rsidRPr="00D067DB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8527FD" w:rsidP="005F4C8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Познавательная игровая программа «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Язгы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карусель»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13.30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b/>
                <w:sz w:val="28"/>
                <w:szCs w:val="28"/>
              </w:rPr>
            </w:pPr>
            <w:r w:rsidRPr="005F4C80">
              <w:rPr>
                <w:sz w:val="28"/>
                <w:szCs w:val="28"/>
                <w:lang w:val="tt-RU"/>
              </w:rPr>
              <w:t>Нижнеуринский 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Байрамова Л.И.</w:t>
            </w:r>
          </w:p>
          <w:p w:rsidR="008527FD" w:rsidRPr="005F4C80" w:rsidRDefault="008527FD" w:rsidP="005F4C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27FD" w:rsidRPr="00D067DB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8527FD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 xml:space="preserve">Празник “Навруз” 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11.00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</w:rPr>
            </w:pPr>
            <w:r w:rsidRPr="005F4C80">
              <w:rPr>
                <w:sz w:val="28"/>
                <w:szCs w:val="28"/>
                <w:lang w:val="tt-RU"/>
              </w:rPr>
              <w:t>Новокишитский 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Ахметгалиева З.Г.</w:t>
            </w:r>
          </w:p>
        </w:tc>
      </w:tr>
      <w:tr w:rsidR="008527FD" w:rsidRPr="00081AD7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DC06D9" w:rsidP="00DC06D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</w:t>
            </w:r>
            <w:r w:rsidRPr="005F4C80">
              <w:rPr>
                <w:sz w:val="28"/>
                <w:szCs w:val="28"/>
                <w:lang w:val="tt-RU"/>
              </w:rPr>
              <w:t xml:space="preserve">ематическое мероприятие </w:t>
            </w:r>
            <w:r>
              <w:rPr>
                <w:sz w:val="28"/>
                <w:szCs w:val="28"/>
                <w:lang w:val="tt-RU"/>
              </w:rPr>
              <w:t xml:space="preserve">“Карга әйтә, кар -кар” 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color w:val="1F282C"/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Нусинский 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Ахметова Р.Р.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Сагитова Г.Г.</w:t>
            </w:r>
          </w:p>
        </w:tc>
      </w:tr>
      <w:tr w:rsidR="008527FD" w:rsidRPr="00081AD7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DC06D9" w:rsidP="00DC06D9">
            <w:pPr>
              <w:jc w:val="both"/>
              <w:rPr>
                <w:noProof/>
                <w:color w:val="000000"/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У</w:t>
            </w:r>
            <w:r w:rsidRPr="005F4C80">
              <w:rPr>
                <w:sz w:val="28"/>
                <w:szCs w:val="28"/>
                <w:lang w:val="tt-RU"/>
              </w:rPr>
              <w:t xml:space="preserve">личный концерт </w:t>
            </w:r>
            <w:r w:rsidR="008527FD" w:rsidRPr="005F4C80">
              <w:rPr>
                <w:sz w:val="28"/>
                <w:szCs w:val="28"/>
                <w:lang w:val="tt-RU"/>
              </w:rPr>
              <w:t xml:space="preserve">“Яшьнәп яшәргә кирәк” 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19.00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Сердебашский СК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Самигуллина Р.И.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Зав.клуба</w:t>
            </w:r>
          </w:p>
        </w:tc>
      </w:tr>
      <w:tr w:rsidR="008527FD" w:rsidRPr="00D067DB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DC06D9" w:rsidRDefault="00DC06D9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 xml:space="preserve">Театрализованное  представление </w:t>
            </w:r>
          </w:p>
          <w:p w:rsidR="008527FD" w:rsidRPr="005F4C80" w:rsidRDefault="008527FD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"Хуш киләсең Нәүрүз!"</w:t>
            </w:r>
          </w:p>
          <w:p w:rsidR="008527FD" w:rsidRPr="005F4C80" w:rsidRDefault="008527FD" w:rsidP="005F4C80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13.00-15.00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</w:rPr>
            </w:pPr>
            <w:r w:rsidRPr="005F4C80">
              <w:rPr>
                <w:sz w:val="28"/>
                <w:szCs w:val="28"/>
                <w:lang w:val="tt-RU"/>
              </w:rPr>
              <w:t>Новочурилин-ский ПНИ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Сикертанский МФЦ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Сизинский СДК</w:t>
            </w:r>
          </w:p>
        </w:tc>
      </w:tr>
      <w:tr w:rsidR="008527FD" w:rsidRPr="00D067DB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8527FD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Праздник “Нәүрүз”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14.00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Среднесердинский СК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Зарипов И.Г.</w:t>
            </w:r>
          </w:p>
        </w:tc>
      </w:tr>
      <w:tr w:rsidR="008527FD" w:rsidRPr="00D067DB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8527FD" w:rsidP="005F4C80">
            <w:pPr>
              <w:jc w:val="both"/>
              <w:rPr>
                <w:rFonts w:eastAsia="SimSun"/>
                <w:sz w:val="28"/>
                <w:szCs w:val="28"/>
                <w:lang w:val="tt-RU"/>
              </w:rPr>
            </w:pPr>
            <w:r w:rsidRPr="005F4C80">
              <w:rPr>
                <w:rFonts w:eastAsia="SimSun"/>
                <w:sz w:val="28"/>
                <w:szCs w:val="28"/>
                <w:lang w:val="tt-RU"/>
              </w:rPr>
              <w:t>Праздник “Нәүрүз”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rFonts w:eastAsia="SimSun"/>
                <w:sz w:val="28"/>
                <w:szCs w:val="28"/>
                <w:lang w:val="tt-RU"/>
              </w:rPr>
            </w:pPr>
            <w:r w:rsidRPr="005F4C80">
              <w:rPr>
                <w:rFonts w:eastAsia="SimSun"/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rFonts w:eastAsia="SimSun"/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rFonts w:eastAsia="SimSun"/>
                <w:sz w:val="28"/>
                <w:szCs w:val="28"/>
                <w:lang w:val="tt-RU"/>
              </w:rPr>
            </w:pPr>
            <w:r w:rsidRPr="005F4C80">
              <w:rPr>
                <w:rFonts w:eastAsia="SimSun"/>
                <w:sz w:val="28"/>
                <w:szCs w:val="28"/>
                <w:lang w:val="tt-RU"/>
              </w:rPr>
              <w:t>12.00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rFonts w:eastAsia="SimSun"/>
                <w:sz w:val="28"/>
                <w:szCs w:val="28"/>
                <w:lang w:val="tt-RU"/>
              </w:rPr>
            </w:pPr>
            <w:r w:rsidRPr="005F4C80">
              <w:rPr>
                <w:rFonts w:eastAsia="SimSun"/>
                <w:sz w:val="28"/>
                <w:szCs w:val="28"/>
                <w:lang w:val="tt-RU"/>
              </w:rPr>
              <w:t>СтароашитскийСДК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rFonts w:eastAsia="SimSun"/>
                <w:sz w:val="28"/>
                <w:szCs w:val="28"/>
                <w:lang w:val="tt-RU"/>
              </w:rPr>
            </w:pPr>
            <w:r w:rsidRPr="005F4C80">
              <w:rPr>
                <w:rFonts w:eastAsia="SimSun"/>
                <w:sz w:val="28"/>
                <w:szCs w:val="28"/>
                <w:lang w:val="tt-RU"/>
              </w:rPr>
              <w:t>Фатхуллина З.Г.</w:t>
            </w:r>
          </w:p>
          <w:p w:rsidR="008527FD" w:rsidRPr="005F4C80" w:rsidRDefault="008527FD" w:rsidP="005F4C80">
            <w:pPr>
              <w:jc w:val="center"/>
              <w:rPr>
                <w:rFonts w:eastAsia="SimSun"/>
                <w:sz w:val="28"/>
                <w:szCs w:val="28"/>
                <w:lang w:val="tt-RU"/>
              </w:rPr>
            </w:pPr>
            <w:r w:rsidRPr="005F4C80">
              <w:rPr>
                <w:rFonts w:eastAsia="SimSun"/>
                <w:sz w:val="28"/>
                <w:szCs w:val="28"/>
                <w:lang w:val="tt-RU"/>
              </w:rPr>
              <w:t>Вахитова Г.А.</w:t>
            </w:r>
          </w:p>
        </w:tc>
      </w:tr>
      <w:tr w:rsidR="008527FD" w:rsidRPr="00D067DB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8527FD" w:rsidP="005F4C8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tt-RU"/>
              </w:rPr>
              <w:t xml:space="preserve">Спекиакль Р.Хамиди “Диде, Кардәш...” 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19.00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b/>
                <w:sz w:val="28"/>
                <w:szCs w:val="28"/>
              </w:rPr>
            </w:pPr>
            <w:r w:rsidRPr="005F4C80">
              <w:rPr>
                <w:sz w:val="28"/>
                <w:szCs w:val="28"/>
                <w:lang w:val="tt-RU"/>
              </w:rPr>
              <w:t>Сюрдинский 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b/>
                <w:sz w:val="28"/>
                <w:szCs w:val="28"/>
              </w:rPr>
            </w:pPr>
            <w:r w:rsidRPr="005F4C80">
              <w:rPr>
                <w:sz w:val="28"/>
                <w:szCs w:val="28"/>
                <w:lang w:val="tt-RU"/>
              </w:rPr>
              <w:t>Валиева Г.Г.</w:t>
            </w:r>
          </w:p>
        </w:tc>
      </w:tr>
      <w:tr w:rsidR="008527FD" w:rsidRPr="00D067DB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8527FD" w:rsidP="005F4C80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bCs w:val="0"/>
                <w:color w:val="000000"/>
                <w:sz w:val="28"/>
                <w:szCs w:val="28"/>
                <w:lang w:bidi="en-US"/>
              </w:rPr>
            </w:pPr>
            <w:proofErr w:type="spellStart"/>
            <w:r w:rsidRPr="005F4C80">
              <w:rPr>
                <w:b w:val="0"/>
                <w:bCs w:val="0"/>
                <w:sz w:val="28"/>
                <w:szCs w:val="28"/>
                <w:lang w:bidi="en-US"/>
              </w:rPr>
              <w:t>Конкурсно</w:t>
            </w:r>
            <w:proofErr w:type="spellEnd"/>
            <w:r w:rsidRPr="005F4C80">
              <w:rPr>
                <w:b w:val="0"/>
                <w:bCs w:val="0"/>
                <w:sz w:val="28"/>
                <w:szCs w:val="28"/>
                <w:lang w:val="tt-RU" w:bidi="en-US"/>
              </w:rPr>
              <w:t>-</w:t>
            </w:r>
            <w:r w:rsidR="00A8275D">
              <w:rPr>
                <w:b w:val="0"/>
                <w:bCs w:val="0"/>
                <w:sz w:val="28"/>
                <w:szCs w:val="28"/>
                <w:lang w:bidi="en-US"/>
              </w:rPr>
              <w:t>игровая программа «</w:t>
            </w:r>
            <w:proofErr w:type="spellStart"/>
            <w:r w:rsidRPr="005F4C80">
              <w:rPr>
                <w:b w:val="0"/>
                <w:bCs w:val="0"/>
                <w:sz w:val="28"/>
                <w:szCs w:val="28"/>
                <w:lang w:bidi="en-US"/>
              </w:rPr>
              <w:t>Илл</w:t>
            </w:r>
            <w:proofErr w:type="spellEnd"/>
            <w:r w:rsidRPr="005F4C80">
              <w:rPr>
                <w:b w:val="0"/>
                <w:bCs w:val="0"/>
                <w:sz w:val="28"/>
                <w:szCs w:val="28"/>
                <w:lang w:val="tt-RU" w:bidi="en-US"/>
              </w:rPr>
              <w:t>әр буенча сәяхәт”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5F4C80">
              <w:rPr>
                <w:bCs/>
                <w:sz w:val="28"/>
                <w:szCs w:val="28"/>
              </w:rPr>
              <w:t>21</w:t>
            </w:r>
            <w:r w:rsidR="008251B4" w:rsidRPr="005F4C80">
              <w:rPr>
                <w:bCs/>
                <w:sz w:val="28"/>
                <w:szCs w:val="28"/>
                <w:lang w:val="ru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bCs/>
                <w:sz w:val="28"/>
                <w:szCs w:val="28"/>
              </w:rPr>
            </w:pPr>
            <w:r w:rsidRPr="005F4C80">
              <w:rPr>
                <w:bCs/>
                <w:sz w:val="28"/>
                <w:szCs w:val="28"/>
              </w:rPr>
              <w:t>19.00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5F4C80">
              <w:rPr>
                <w:bCs/>
                <w:sz w:val="28"/>
                <w:szCs w:val="28"/>
                <w:lang w:val="tt-RU"/>
              </w:rPr>
              <w:t>ТашкичинскийСДК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Валиева Т.М.</w:t>
            </w:r>
          </w:p>
        </w:tc>
      </w:tr>
      <w:tr w:rsidR="008527FD" w:rsidRPr="00081AD7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DC06D9" w:rsidP="00DC06D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Театрали</w:t>
            </w:r>
            <w:r w:rsidRPr="005F4C80">
              <w:rPr>
                <w:sz w:val="28"/>
                <w:szCs w:val="28"/>
                <w:lang w:val="tt-RU"/>
              </w:rPr>
              <w:t xml:space="preserve">зованное представление </w:t>
            </w:r>
            <w:r>
              <w:rPr>
                <w:sz w:val="28"/>
                <w:szCs w:val="28"/>
                <w:lang w:val="tt-RU"/>
              </w:rPr>
              <w:t xml:space="preserve">“Хуш киләсең Нәүрүзбикә” </w:t>
            </w:r>
          </w:p>
        </w:tc>
        <w:tc>
          <w:tcPr>
            <w:tcW w:w="1915" w:type="dxa"/>
          </w:tcPr>
          <w:p w:rsidR="008251B4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13.00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Урнашбашский 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tt-RU"/>
              </w:rPr>
              <w:t>Гумерова Г.Ю</w:t>
            </w:r>
          </w:p>
          <w:p w:rsidR="008527FD" w:rsidRPr="005F4C80" w:rsidRDefault="008527FD" w:rsidP="005F4C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tt-RU"/>
              </w:rPr>
              <w:t>Гараева В.Х</w:t>
            </w:r>
          </w:p>
        </w:tc>
      </w:tr>
      <w:tr w:rsidR="008527FD" w:rsidRPr="00D067DB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DC06D9" w:rsidP="00DC06D9">
            <w:pPr>
              <w:pStyle w:val="a3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</w:t>
            </w:r>
            <w:r w:rsidRPr="005F4C80">
              <w:rPr>
                <w:sz w:val="28"/>
                <w:szCs w:val="28"/>
                <w:lang w:val="tt-RU"/>
              </w:rPr>
              <w:t xml:space="preserve">ематический вечер </w:t>
            </w:r>
            <w:r w:rsidR="008527FD" w:rsidRPr="005F4C80">
              <w:rPr>
                <w:sz w:val="28"/>
                <w:szCs w:val="28"/>
                <w:lang w:val="tt-RU"/>
              </w:rPr>
              <w:t xml:space="preserve">“Хуш киләсең Нәүрүз” </w:t>
            </w:r>
          </w:p>
        </w:tc>
        <w:tc>
          <w:tcPr>
            <w:tcW w:w="1915" w:type="dxa"/>
          </w:tcPr>
          <w:p w:rsidR="008527FD" w:rsidRPr="005F4C80" w:rsidRDefault="008251B4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 xml:space="preserve">21 марта </w:t>
            </w:r>
            <w:r w:rsidR="008527FD" w:rsidRPr="005F4C80">
              <w:rPr>
                <w:sz w:val="28"/>
                <w:szCs w:val="28"/>
                <w:lang w:val="tt-RU"/>
              </w:rPr>
              <w:t>14.00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b/>
                <w:sz w:val="28"/>
                <w:szCs w:val="28"/>
              </w:rPr>
            </w:pPr>
            <w:r w:rsidRPr="005F4C80">
              <w:rPr>
                <w:sz w:val="28"/>
                <w:szCs w:val="28"/>
                <w:lang w:val="tt-RU"/>
              </w:rPr>
              <w:t>Утар-Атынский 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pStyle w:val="a3"/>
              <w:jc w:val="center"/>
              <w:rPr>
                <w:i/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Гайнуллина С.Р.</w:t>
            </w:r>
          </w:p>
        </w:tc>
      </w:tr>
      <w:tr w:rsidR="008527FD" w:rsidRPr="00081AD7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DC06D9" w:rsidP="00DC06D9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</w:t>
            </w:r>
            <w:r w:rsidRPr="005F4C80">
              <w:rPr>
                <w:sz w:val="28"/>
                <w:szCs w:val="28"/>
                <w:lang w:val="tt-RU"/>
              </w:rPr>
              <w:t xml:space="preserve">ематический вечер </w:t>
            </w:r>
            <w:r>
              <w:rPr>
                <w:sz w:val="28"/>
                <w:szCs w:val="28"/>
                <w:lang w:val="tt-RU"/>
              </w:rPr>
              <w:t>“Нәүрүз килә, Нәүрүз!”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14.00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Штырьский 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Камалова Р.Р.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Заляева Э.Р.</w:t>
            </w:r>
          </w:p>
        </w:tc>
      </w:tr>
      <w:tr w:rsidR="008527FD" w:rsidRPr="00D067DB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DC06D9" w:rsidP="00DC06D9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Ф</w:t>
            </w:r>
            <w:r w:rsidRPr="005F4C80">
              <w:rPr>
                <w:sz w:val="28"/>
                <w:szCs w:val="28"/>
                <w:lang w:bidi="en-US"/>
              </w:rPr>
              <w:t xml:space="preserve">ольклорный праздник </w:t>
            </w:r>
            <w:r w:rsidR="008527FD" w:rsidRPr="005F4C80">
              <w:rPr>
                <w:sz w:val="28"/>
                <w:szCs w:val="28"/>
                <w:lang w:bidi="en-US"/>
              </w:rPr>
              <w:t>«</w:t>
            </w:r>
            <w:proofErr w:type="spellStart"/>
            <w:r w:rsidR="008527FD" w:rsidRPr="005F4C80">
              <w:rPr>
                <w:sz w:val="28"/>
                <w:szCs w:val="28"/>
                <w:lang w:bidi="en-US"/>
              </w:rPr>
              <w:t>Навруз</w:t>
            </w:r>
            <w:proofErr w:type="spellEnd"/>
            <w:r w:rsidR="008527FD" w:rsidRPr="005F4C80">
              <w:rPr>
                <w:sz w:val="28"/>
                <w:szCs w:val="28"/>
                <w:lang w:bidi="en-US"/>
              </w:rPr>
              <w:t xml:space="preserve"> - </w:t>
            </w:r>
            <w:proofErr w:type="spellStart"/>
            <w:r w:rsidR="008527FD" w:rsidRPr="005F4C80">
              <w:rPr>
                <w:sz w:val="28"/>
                <w:szCs w:val="28"/>
                <w:lang w:bidi="en-US"/>
              </w:rPr>
              <w:t>кышны</w:t>
            </w:r>
            <w:proofErr w:type="spellEnd"/>
            <w:r w:rsidR="008527FD" w:rsidRPr="005F4C80">
              <w:rPr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en-US"/>
              </w:rPr>
              <w:t>озату</w:t>
            </w:r>
            <w:proofErr w:type="spellEnd"/>
            <w:r>
              <w:rPr>
                <w:sz w:val="28"/>
                <w:szCs w:val="28"/>
                <w:lang w:bidi="en-US"/>
              </w:rPr>
              <w:t xml:space="preserve">» 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8251B4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jc w:val="center"/>
              <w:rPr>
                <w:sz w:val="28"/>
                <w:szCs w:val="28"/>
              </w:rPr>
            </w:pPr>
            <w:r w:rsidRPr="005F4C80">
              <w:rPr>
                <w:sz w:val="28"/>
                <w:szCs w:val="28"/>
                <w:lang w:val="tt-RU"/>
              </w:rPr>
              <w:t>14.00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Шушмабашский 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Ахметзянова Д.Г.</w:t>
            </w:r>
          </w:p>
        </w:tc>
      </w:tr>
      <w:tr w:rsidR="008527FD" w:rsidRPr="00D067DB" w:rsidTr="004E6D06">
        <w:trPr>
          <w:trHeight w:val="583"/>
        </w:trPr>
        <w:tc>
          <w:tcPr>
            <w:tcW w:w="628" w:type="dxa"/>
            <w:vAlign w:val="center"/>
          </w:tcPr>
          <w:p w:rsidR="008527FD" w:rsidRPr="00DD3820" w:rsidRDefault="008527FD" w:rsidP="008527FD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8527FD" w:rsidRPr="005F4C80" w:rsidRDefault="00DC06D9" w:rsidP="00DC06D9">
            <w:pPr>
              <w:jc w:val="both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bCs/>
                <w:kern w:val="36"/>
                <w:sz w:val="28"/>
                <w:szCs w:val="28"/>
                <w:lang w:val="ru-RU"/>
              </w:rPr>
              <w:t>Д</w:t>
            </w:r>
            <w:r w:rsidRPr="005F4C80">
              <w:rPr>
                <w:bCs/>
                <w:kern w:val="36"/>
                <w:sz w:val="28"/>
                <w:szCs w:val="28"/>
                <w:lang w:val="ru-RU"/>
              </w:rPr>
              <w:t>испут</w:t>
            </w:r>
            <w:r w:rsidRPr="005F4C80">
              <w:rPr>
                <w:sz w:val="28"/>
                <w:szCs w:val="28"/>
                <w:lang w:val="ru-RU"/>
              </w:rPr>
              <w:t xml:space="preserve"> </w:t>
            </w:r>
            <w:r w:rsidR="008527FD" w:rsidRPr="005F4C80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8527FD" w:rsidRPr="005F4C80">
              <w:rPr>
                <w:bCs/>
                <w:kern w:val="36"/>
                <w:sz w:val="28"/>
                <w:szCs w:val="28"/>
                <w:lang w:val="ru-RU"/>
              </w:rPr>
              <w:t>Татарстанның</w:t>
            </w:r>
            <w:proofErr w:type="spellEnd"/>
            <w:r w:rsidR="008527FD" w:rsidRPr="005F4C80">
              <w:rPr>
                <w:bCs/>
                <w:kern w:val="36"/>
                <w:sz w:val="28"/>
                <w:szCs w:val="28"/>
                <w:lang w:val="ru-RU"/>
              </w:rPr>
              <w:t xml:space="preserve"> 100 </w:t>
            </w:r>
            <w:proofErr w:type="spellStart"/>
            <w:r w:rsidR="008527FD" w:rsidRPr="005F4C80">
              <w:rPr>
                <w:bCs/>
                <w:kern w:val="36"/>
                <w:sz w:val="28"/>
                <w:szCs w:val="28"/>
                <w:lang w:val="ru-RU"/>
              </w:rPr>
              <w:t>е</w:t>
            </w:r>
            <w:r>
              <w:rPr>
                <w:bCs/>
                <w:kern w:val="36"/>
                <w:sz w:val="28"/>
                <w:szCs w:val="28"/>
                <w:lang w:val="ru-RU"/>
              </w:rPr>
              <w:t>ллыгы</w:t>
            </w:r>
            <w:proofErr w:type="spellEnd"/>
            <w:r>
              <w:rPr>
                <w:bCs/>
                <w:kern w:val="36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bCs/>
                <w:kern w:val="36"/>
                <w:sz w:val="28"/>
                <w:szCs w:val="28"/>
                <w:lang w:val="ru-RU"/>
              </w:rPr>
              <w:t>Тарих</w:t>
            </w:r>
            <w:proofErr w:type="spellEnd"/>
            <w:r>
              <w:rPr>
                <w:bCs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  <w:lang w:val="ru-RU"/>
              </w:rPr>
              <w:t>кайдан</w:t>
            </w:r>
            <w:proofErr w:type="spellEnd"/>
            <w:r>
              <w:rPr>
                <w:bCs/>
                <w:kern w:val="36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kern w:val="36"/>
                <w:sz w:val="28"/>
                <w:szCs w:val="28"/>
                <w:lang w:val="ru-RU"/>
              </w:rPr>
              <w:t>башлана</w:t>
            </w:r>
            <w:proofErr w:type="spellEnd"/>
            <w:r>
              <w:rPr>
                <w:bCs/>
                <w:kern w:val="36"/>
                <w:sz w:val="28"/>
                <w:szCs w:val="28"/>
                <w:lang w:val="ru-RU"/>
              </w:rPr>
              <w:t xml:space="preserve">?» </w:t>
            </w:r>
          </w:p>
        </w:tc>
        <w:tc>
          <w:tcPr>
            <w:tcW w:w="1915" w:type="dxa"/>
          </w:tcPr>
          <w:p w:rsidR="008527FD" w:rsidRPr="005F4C80" w:rsidRDefault="008527FD" w:rsidP="005F4C8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21</w:t>
            </w:r>
            <w:r w:rsidR="00AB3077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8527FD" w:rsidRPr="005F4C80" w:rsidRDefault="008527FD" w:rsidP="005F4C80">
            <w:pPr>
              <w:pStyle w:val="a3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20.00</w:t>
            </w:r>
          </w:p>
        </w:tc>
        <w:tc>
          <w:tcPr>
            <w:tcW w:w="3523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Янга-Сальский СДК</w:t>
            </w:r>
          </w:p>
        </w:tc>
        <w:tc>
          <w:tcPr>
            <w:tcW w:w="2685" w:type="dxa"/>
          </w:tcPr>
          <w:p w:rsidR="008527FD" w:rsidRPr="005F4C80" w:rsidRDefault="008527FD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Касимова Г.Ю.</w:t>
            </w:r>
          </w:p>
        </w:tc>
      </w:tr>
      <w:tr w:rsidR="00BC5D7C" w:rsidRPr="00081AD7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BC5D7C" w:rsidP="005F4C80">
            <w:pPr>
              <w:tabs>
                <w:tab w:val="left" w:pos="1484"/>
                <w:tab w:val="center" w:pos="2977"/>
                <w:tab w:val="right" w:pos="5955"/>
              </w:tabs>
              <w:autoSpaceDE w:val="0"/>
              <w:autoSpaceDN w:val="0"/>
              <w:jc w:val="both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/>
              </w:rPr>
              <w:t>Литературно – художественная игра “Кайтып килгән кошкайларны, каршыларга чыккан Язсылу!” для детей младшего и среднего школьного возраста</w:t>
            </w:r>
          </w:p>
        </w:tc>
        <w:tc>
          <w:tcPr>
            <w:tcW w:w="1915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/>
              </w:rPr>
              <w:t>21 марта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/>
              </w:rPr>
              <w:t>14.00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contextualSpacing/>
              <w:jc w:val="center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3523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  <w:t>Сизинская СБ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2685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 w:bidi="ar-SA"/>
              </w:rPr>
              <w:t>Ахмадеева Г.Б.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 w:bidi="ar-SA"/>
              </w:rPr>
              <w:t>Закирова С.Р.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</w:p>
        </w:tc>
      </w:tr>
      <w:tr w:rsidR="00BC5D7C" w:rsidRPr="00081AD7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BC5D7C" w:rsidP="005F4C80">
            <w:pPr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tt-RU"/>
              </w:rPr>
              <w:t>День поэзии “Без шигырь яратабыз” (Всемирный день поэзии) для широкого круга читателей</w:t>
            </w:r>
          </w:p>
        </w:tc>
        <w:tc>
          <w:tcPr>
            <w:tcW w:w="1915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  <w:t>21 марта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  <w:t>19.00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  <w:t>14.00</w:t>
            </w:r>
          </w:p>
        </w:tc>
        <w:tc>
          <w:tcPr>
            <w:tcW w:w="3523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Нижнеатынская</w:t>
            </w:r>
            <w:proofErr w:type="spellEnd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 xml:space="preserve">  </w:t>
            </w:r>
            <w:proofErr w:type="gramStart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СБ</w:t>
            </w:r>
            <w:proofErr w:type="gramEnd"/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Старо –</w:t>
            </w:r>
            <w:proofErr w:type="spellStart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Айванская</w:t>
            </w:r>
            <w:proofErr w:type="spellEnd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 xml:space="preserve"> СБ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Урнашбашская</w:t>
            </w:r>
            <w:proofErr w:type="spellEnd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 xml:space="preserve"> СБ</w:t>
            </w:r>
          </w:p>
        </w:tc>
        <w:tc>
          <w:tcPr>
            <w:tcW w:w="2685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Заляева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Р.М.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Шамсутдинова Г.Н.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Гараева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В.Х.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Гумерова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Г.Ю.</w:t>
            </w:r>
          </w:p>
        </w:tc>
      </w:tr>
      <w:tr w:rsidR="00BC5D7C" w:rsidRPr="00081AD7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BC5D7C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Круглый стол “Затлы каләм иясе” для широкого круга читателей</w:t>
            </w:r>
          </w:p>
        </w:tc>
        <w:tc>
          <w:tcPr>
            <w:tcW w:w="1915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  <w:t>21 марта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  <w:t>20.00</w:t>
            </w:r>
          </w:p>
        </w:tc>
        <w:tc>
          <w:tcPr>
            <w:tcW w:w="3523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tt-RU" w:eastAsia="ru-RU" w:bidi="ar-SA"/>
              </w:rPr>
              <w:t>Утар –Атынская  СБ</w:t>
            </w:r>
          </w:p>
        </w:tc>
        <w:tc>
          <w:tcPr>
            <w:tcW w:w="2685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 w:bidi="ar-SA"/>
              </w:rPr>
              <w:t>Миннуллина Ф.Ф.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tt-RU" w:eastAsia="ru-RU" w:bidi="ar-SA"/>
              </w:rPr>
            </w:pPr>
            <w:r w:rsidRPr="005F4C80">
              <w:rPr>
                <w:rFonts w:eastAsia="Times New Roman"/>
                <w:bCs/>
                <w:sz w:val="28"/>
                <w:szCs w:val="28"/>
                <w:lang w:val="tt-RU" w:eastAsia="ru-RU" w:bidi="ar-SA"/>
              </w:rPr>
              <w:t>Шайхутдинова А.В.</w:t>
            </w:r>
          </w:p>
        </w:tc>
      </w:tr>
      <w:tr w:rsidR="00BC5D7C" w:rsidRPr="00D067DB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BC5D7C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Фольклорный праздник “Нәүрүз килә, Нәүрүз!” для широкого круга читателей</w:t>
            </w:r>
          </w:p>
        </w:tc>
        <w:tc>
          <w:tcPr>
            <w:tcW w:w="1915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tt-RU" w:bidi="ar-SA"/>
              </w:rPr>
            </w:pPr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tt-RU" w:bidi="ar-SA"/>
              </w:rPr>
              <w:t>21 марта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tt-RU" w:bidi="ar-SA"/>
              </w:rPr>
            </w:pPr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tt-RU" w:bidi="ar-SA"/>
              </w:rPr>
              <w:t>14.00</w:t>
            </w:r>
          </w:p>
        </w:tc>
        <w:tc>
          <w:tcPr>
            <w:tcW w:w="3523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  <w:t>Нусинская</w:t>
            </w:r>
            <w:proofErr w:type="spellEnd"/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  <w:t xml:space="preserve"> СБ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  <w:t>Шушмабашская</w:t>
            </w:r>
            <w:proofErr w:type="spellEnd"/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  <w:t xml:space="preserve"> СБ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</w:pPr>
            <w:proofErr w:type="spellStart"/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  <w:t>Штырьская</w:t>
            </w:r>
            <w:proofErr w:type="spellEnd"/>
            <w:r w:rsidRPr="005F4C80">
              <w:rPr>
                <w:rFonts w:eastAsia="Calibri"/>
                <w:bCs/>
                <w:color w:val="000000"/>
                <w:sz w:val="28"/>
                <w:szCs w:val="28"/>
                <w:lang w:val="ru-RU" w:bidi="ar-SA"/>
              </w:rPr>
              <w:t xml:space="preserve"> СБ</w:t>
            </w:r>
          </w:p>
        </w:tc>
        <w:tc>
          <w:tcPr>
            <w:tcW w:w="2685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Галимуллина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Л.Р.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Зарипова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Ч.Ф.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Зайнутдинова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М.Г.</w:t>
            </w:r>
          </w:p>
        </w:tc>
      </w:tr>
      <w:tr w:rsidR="00BC5D7C" w:rsidRPr="00D067DB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BC5D7C" w:rsidP="005F4C80">
            <w:pPr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 xml:space="preserve">Сказочное </w:t>
            </w:r>
            <w:proofErr w:type="spellStart"/>
            <w:r w:rsidRPr="005F4C80">
              <w:rPr>
                <w:sz w:val="28"/>
                <w:szCs w:val="28"/>
                <w:lang w:val="ru-RU"/>
              </w:rPr>
              <w:t>экопутешествие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«В лес по загадки» (21 мата – Международный день лесов) для детей младшего и среднего школьного возраста</w:t>
            </w:r>
          </w:p>
        </w:tc>
        <w:tc>
          <w:tcPr>
            <w:tcW w:w="1915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22 марта</w:t>
            </w:r>
          </w:p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10.00</w:t>
            </w:r>
          </w:p>
        </w:tc>
        <w:tc>
          <w:tcPr>
            <w:tcW w:w="3523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>Плодосовхозская</w:t>
            </w:r>
            <w:proofErr w:type="spellEnd"/>
            <w:r w:rsidRPr="005F4C80">
              <w:rPr>
                <w:rFonts w:eastAsia="Times New Roman"/>
                <w:color w:val="000000"/>
                <w:sz w:val="28"/>
                <w:szCs w:val="28"/>
                <w:lang w:val="ru-RU" w:eastAsia="ru-RU" w:bidi="ar-SA"/>
              </w:rPr>
              <w:t xml:space="preserve"> библиотека</w:t>
            </w:r>
          </w:p>
        </w:tc>
        <w:tc>
          <w:tcPr>
            <w:tcW w:w="2685" w:type="dxa"/>
          </w:tcPr>
          <w:p w:rsidR="00BC5D7C" w:rsidRPr="005F4C80" w:rsidRDefault="00BC5D7C" w:rsidP="005F4C80">
            <w:pPr>
              <w:tabs>
                <w:tab w:val="left" w:pos="1484"/>
              </w:tabs>
              <w:autoSpaceDE w:val="0"/>
              <w:autoSpaceDN w:val="0"/>
              <w:jc w:val="center"/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</w:pPr>
            <w:proofErr w:type="spellStart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>Капралова</w:t>
            </w:r>
            <w:proofErr w:type="spellEnd"/>
            <w:r w:rsidRPr="005F4C80">
              <w:rPr>
                <w:rFonts w:eastAsia="Times New Roman"/>
                <w:bCs/>
                <w:sz w:val="28"/>
                <w:szCs w:val="28"/>
                <w:lang w:val="ru-RU" w:eastAsia="ru-RU" w:bidi="ar-SA"/>
              </w:rPr>
              <w:t xml:space="preserve"> Л.В.</w:t>
            </w:r>
          </w:p>
        </w:tc>
      </w:tr>
      <w:tr w:rsidR="00BC5D7C" w:rsidRPr="00D067DB" w:rsidTr="00402471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BC5D7C" w:rsidRPr="005F4C80" w:rsidRDefault="00BC5D7C" w:rsidP="005F4C80">
            <w:pPr>
              <w:tabs>
                <w:tab w:val="left" w:pos="5520"/>
              </w:tabs>
              <w:ind w:right="27"/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color w:val="000000"/>
                <w:sz w:val="28"/>
                <w:szCs w:val="28"/>
                <w:lang w:val="ru-RU"/>
              </w:rPr>
              <w:t xml:space="preserve">Всероссийский фестиваль детского и юношеского творчества «Золотое наследие – Алтын </w:t>
            </w:r>
            <w:proofErr w:type="spellStart"/>
            <w:r w:rsidRPr="005F4C80">
              <w:rPr>
                <w:color w:val="000000"/>
                <w:sz w:val="28"/>
                <w:szCs w:val="28"/>
                <w:lang w:val="ru-RU"/>
              </w:rPr>
              <w:t>Мирас</w:t>
            </w:r>
            <w:proofErr w:type="spellEnd"/>
            <w:r w:rsidRPr="005F4C80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1915" w:type="dxa"/>
            <w:vAlign w:val="center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22</w:t>
            </w:r>
            <w:r w:rsidR="0082008A" w:rsidRPr="005F4C80">
              <w:rPr>
                <w:sz w:val="28"/>
                <w:szCs w:val="28"/>
                <w:lang w:val="ru-RU"/>
              </w:rPr>
              <w:t xml:space="preserve"> марта</w:t>
            </w:r>
          </w:p>
        </w:tc>
        <w:tc>
          <w:tcPr>
            <w:tcW w:w="3523" w:type="dxa"/>
            <w:vAlign w:val="center"/>
          </w:tcPr>
          <w:p w:rsidR="00BC5D7C" w:rsidRPr="005F4C80" w:rsidRDefault="00BC5D7C" w:rsidP="005F4C8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 w:rsidRPr="005F4C80">
              <w:rPr>
                <w:rFonts w:eastAsia="Times New Roman"/>
                <w:sz w:val="28"/>
                <w:szCs w:val="28"/>
                <w:lang w:val="ru-RU"/>
              </w:rPr>
              <w:t>ДМШ №6</w:t>
            </w:r>
          </w:p>
          <w:p w:rsidR="00BC5D7C" w:rsidRPr="005F4C80" w:rsidRDefault="00BC5D7C" w:rsidP="005F4C8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rFonts w:eastAsia="Times New Roman"/>
                <w:sz w:val="28"/>
                <w:szCs w:val="28"/>
                <w:lang w:val="ru-RU"/>
              </w:rPr>
              <w:t>г.Казань</w:t>
            </w:r>
            <w:proofErr w:type="spellEnd"/>
          </w:p>
          <w:p w:rsidR="00BC5D7C" w:rsidRPr="005F4C80" w:rsidRDefault="00BC5D7C" w:rsidP="005F4C80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685" w:type="dxa"/>
            <w:vAlign w:val="center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Сабирова Г.Б.</w:t>
            </w:r>
          </w:p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Мингазова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Л.М.</w:t>
            </w:r>
          </w:p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  <w:lang w:val="ru-RU"/>
              </w:rPr>
              <w:t>Хабибрахманова</w:t>
            </w:r>
            <w:proofErr w:type="spellEnd"/>
            <w:r w:rsidRPr="005F4C80">
              <w:rPr>
                <w:sz w:val="28"/>
                <w:szCs w:val="28"/>
                <w:lang w:val="ru-RU"/>
              </w:rPr>
              <w:t xml:space="preserve"> А.Р.</w:t>
            </w:r>
          </w:p>
        </w:tc>
      </w:tr>
      <w:tr w:rsidR="00BC5D7C" w:rsidRPr="00D067DB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BC5D7C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Праздник “Нәүрүз”</w:t>
            </w:r>
          </w:p>
        </w:tc>
        <w:tc>
          <w:tcPr>
            <w:tcW w:w="1915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22</w:t>
            </w:r>
            <w:r w:rsidR="0082008A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10.00</w:t>
            </w:r>
          </w:p>
        </w:tc>
        <w:tc>
          <w:tcPr>
            <w:tcW w:w="3523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Нижнеатынский СДК</w:t>
            </w:r>
          </w:p>
        </w:tc>
        <w:tc>
          <w:tcPr>
            <w:tcW w:w="2685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Мухаметгалиева И.К.</w:t>
            </w:r>
          </w:p>
        </w:tc>
      </w:tr>
      <w:tr w:rsidR="00BC5D7C" w:rsidRPr="00D067DB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A8275D" w:rsidP="00A8275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Музыкальное представление </w:t>
            </w:r>
            <w:r w:rsidR="00BC5D7C" w:rsidRPr="005F4C80">
              <w:rPr>
                <w:sz w:val="28"/>
                <w:szCs w:val="28"/>
                <w:lang w:val="tt-RU"/>
              </w:rPr>
              <w:t>“Нәүрүз”</w:t>
            </w:r>
            <w:r w:rsidR="00BC5D7C" w:rsidRPr="005F4C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5" w:type="dxa"/>
          </w:tcPr>
          <w:p w:rsidR="00BC5D7C" w:rsidRPr="005F4C80" w:rsidRDefault="00BC5D7C" w:rsidP="005F4C80">
            <w:pPr>
              <w:tabs>
                <w:tab w:val="left" w:pos="4425"/>
              </w:tabs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22</w:t>
            </w:r>
            <w:r w:rsidR="0082008A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</w:tc>
        <w:tc>
          <w:tcPr>
            <w:tcW w:w="3523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Старочурилинский СДК</w:t>
            </w:r>
          </w:p>
        </w:tc>
        <w:tc>
          <w:tcPr>
            <w:tcW w:w="2685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Валишин Ш.Г.</w:t>
            </w:r>
          </w:p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Диярова Д.А.</w:t>
            </w:r>
          </w:p>
        </w:tc>
      </w:tr>
      <w:tr w:rsidR="00BC5D7C" w:rsidRPr="00D067DB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BC5D7C" w:rsidP="005F4C8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tt-RU"/>
              </w:rPr>
            </w:pPr>
            <w:proofErr w:type="spellStart"/>
            <w:r w:rsidRPr="005F4C80">
              <w:rPr>
                <w:sz w:val="28"/>
                <w:szCs w:val="28"/>
              </w:rPr>
              <w:t>Праздник</w:t>
            </w:r>
            <w:proofErr w:type="spellEnd"/>
            <w:r w:rsidRPr="005F4C80">
              <w:rPr>
                <w:sz w:val="28"/>
                <w:szCs w:val="28"/>
              </w:rPr>
              <w:t xml:space="preserve"> </w:t>
            </w:r>
            <w:r w:rsidRPr="005F4C80">
              <w:rPr>
                <w:sz w:val="28"/>
                <w:szCs w:val="28"/>
                <w:lang w:val="tt-RU"/>
              </w:rPr>
              <w:t xml:space="preserve">“Нәүрүз мөбәрәкбад” </w:t>
            </w:r>
          </w:p>
        </w:tc>
        <w:tc>
          <w:tcPr>
            <w:tcW w:w="1915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22</w:t>
            </w:r>
            <w:r w:rsidR="0082008A" w:rsidRPr="005F4C80">
              <w:rPr>
                <w:sz w:val="28"/>
                <w:szCs w:val="28"/>
                <w:lang w:val="tt-RU"/>
              </w:rPr>
              <w:t xml:space="preserve"> марта</w:t>
            </w:r>
            <w:r w:rsidRPr="005F4C80">
              <w:rPr>
                <w:sz w:val="28"/>
                <w:szCs w:val="28"/>
                <w:lang w:val="tt-RU"/>
              </w:rPr>
              <w:t>15.00</w:t>
            </w:r>
          </w:p>
        </w:tc>
        <w:tc>
          <w:tcPr>
            <w:tcW w:w="3523" w:type="dxa"/>
          </w:tcPr>
          <w:p w:rsidR="00BC5D7C" w:rsidRPr="005F4C80" w:rsidRDefault="00BC5D7C" w:rsidP="005F4C80">
            <w:pPr>
              <w:jc w:val="center"/>
              <w:rPr>
                <w:b/>
                <w:sz w:val="28"/>
                <w:szCs w:val="28"/>
              </w:rPr>
            </w:pPr>
            <w:r w:rsidRPr="005F4C80">
              <w:rPr>
                <w:sz w:val="28"/>
                <w:szCs w:val="28"/>
                <w:lang w:val="tt-RU"/>
              </w:rPr>
              <w:t>Верхнепшалымский СК</w:t>
            </w:r>
          </w:p>
        </w:tc>
        <w:tc>
          <w:tcPr>
            <w:tcW w:w="2685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Саттаров И.И.</w:t>
            </w:r>
          </w:p>
        </w:tc>
      </w:tr>
      <w:tr w:rsidR="00BC5D7C" w:rsidRPr="00D067DB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BC5D7C" w:rsidP="005F4C80">
            <w:pPr>
              <w:jc w:val="both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 xml:space="preserve">Праздник </w:t>
            </w:r>
            <w:r w:rsidR="00A8275D">
              <w:rPr>
                <w:sz w:val="28"/>
                <w:szCs w:val="28"/>
                <w:lang w:val="tt-RU"/>
              </w:rPr>
              <w:t>“Науруз”</w:t>
            </w:r>
          </w:p>
        </w:tc>
        <w:tc>
          <w:tcPr>
            <w:tcW w:w="1915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22</w:t>
            </w:r>
            <w:r w:rsidR="0082008A" w:rsidRPr="005F4C80">
              <w:rPr>
                <w:sz w:val="28"/>
                <w:szCs w:val="28"/>
                <w:lang w:val="tt-RU"/>
              </w:rPr>
              <w:t xml:space="preserve"> марта</w:t>
            </w:r>
          </w:p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13.00</w:t>
            </w:r>
          </w:p>
        </w:tc>
        <w:tc>
          <w:tcPr>
            <w:tcW w:w="3523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с.Казанбаш</w:t>
            </w:r>
          </w:p>
        </w:tc>
        <w:tc>
          <w:tcPr>
            <w:tcW w:w="2685" w:type="dxa"/>
          </w:tcPr>
          <w:p w:rsidR="00BC5D7C" w:rsidRPr="005F4C80" w:rsidRDefault="00BC5D7C" w:rsidP="005F4C80">
            <w:pPr>
              <w:ind w:left="-108" w:right="-108"/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Шакирзянова Л.Х.</w:t>
            </w:r>
          </w:p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Шакирзянов Р.К.</w:t>
            </w:r>
          </w:p>
        </w:tc>
      </w:tr>
      <w:tr w:rsidR="00BC5D7C" w:rsidRPr="00D067DB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A8275D" w:rsidP="00A8275D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Посиделки </w:t>
            </w:r>
            <w:r w:rsidR="00BC5D7C" w:rsidRPr="005F4C80">
              <w:rPr>
                <w:sz w:val="28"/>
                <w:szCs w:val="28"/>
                <w:lang w:val="tt-RU"/>
              </w:rPr>
              <w:t xml:space="preserve">«Әниемнең тәмле ашлары» </w:t>
            </w:r>
          </w:p>
        </w:tc>
        <w:tc>
          <w:tcPr>
            <w:tcW w:w="1915" w:type="dxa"/>
          </w:tcPr>
          <w:p w:rsidR="00BC5D7C" w:rsidRPr="005F4C80" w:rsidRDefault="0082008A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22 марта</w:t>
            </w:r>
          </w:p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18.00-21.00</w:t>
            </w:r>
          </w:p>
        </w:tc>
        <w:tc>
          <w:tcPr>
            <w:tcW w:w="3523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Лесхозский СДК</w:t>
            </w:r>
          </w:p>
        </w:tc>
        <w:tc>
          <w:tcPr>
            <w:tcW w:w="2685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Шавалиева Л.Р.</w:t>
            </w:r>
          </w:p>
        </w:tc>
      </w:tr>
      <w:tr w:rsidR="00BC5D7C" w:rsidRPr="00D067DB" w:rsidTr="004E6D06">
        <w:trPr>
          <w:trHeight w:val="583"/>
        </w:trPr>
        <w:tc>
          <w:tcPr>
            <w:tcW w:w="628" w:type="dxa"/>
            <w:vAlign w:val="center"/>
          </w:tcPr>
          <w:p w:rsidR="00BC5D7C" w:rsidRPr="00DD3820" w:rsidRDefault="00BC5D7C" w:rsidP="00BC5D7C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</w:tcPr>
          <w:p w:rsidR="00BC5D7C" w:rsidRPr="005F4C80" w:rsidRDefault="00BC5D7C" w:rsidP="005F4C80">
            <w:pPr>
              <w:jc w:val="both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Организация выездного кинопоказа художественных фильмов</w:t>
            </w:r>
          </w:p>
        </w:tc>
        <w:tc>
          <w:tcPr>
            <w:tcW w:w="1915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в течение недели</w:t>
            </w:r>
          </w:p>
        </w:tc>
        <w:tc>
          <w:tcPr>
            <w:tcW w:w="3523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По району</w:t>
            </w:r>
          </w:p>
        </w:tc>
        <w:tc>
          <w:tcPr>
            <w:tcW w:w="2685" w:type="dxa"/>
          </w:tcPr>
          <w:p w:rsidR="00BC5D7C" w:rsidRPr="005F4C80" w:rsidRDefault="00BC5D7C" w:rsidP="005F4C80">
            <w:pPr>
              <w:jc w:val="center"/>
              <w:rPr>
                <w:sz w:val="28"/>
                <w:szCs w:val="28"/>
                <w:lang w:val="tt-RU"/>
              </w:rPr>
            </w:pPr>
            <w:r w:rsidRPr="005F4C80">
              <w:rPr>
                <w:sz w:val="28"/>
                <w:szCs w:val="28"/>
                <w:lang w:val="tt-RU"/>
              </w:rPr>
              <w:t>Гайфуллин Д.Р.</w:t>
            </w:r>
          </w:p>
        </w:tc>
      </w:tr>
      <w:tr w:rsidR="00206D07" w:rsidRPr="00D067DB" w:rsidTr="007A7A36">
        <w:trPr>
          <w:trHeight w:val="583"/>
        </w:trPr>
        <w:tc>
          <w:tcPr>
            <w:tcW w:w="628" w:type="dxa"/>
            <w:vAlign w:val="center"/>
          </w:tcPr>
          <w:p w:rsidR="00206D07" w:rsidRPr="00DD3820" w:rsidRDefault="00206D07" w:rsidP="00206D07">
            <w:pPr>
              <w:pStyle w:val="a5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5141" w:type="dxa"/>
            <w:vAlign w:val="center"/>
          </w:tcPr>
          <w:p w:rsidR="00206D07" w:rsidRPr="005F4C80" w:rsidRDefault="00081AD7" w:rsidP="005F4C80">
            <w:pPr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Лекции, приуроченные к 100-летию ТАССР</w:t>
            </w:r>
          </w:p>
        </w:tc>
        <w:tc>
          <w:tcPr>
            <w:tcW w:w="1915" w:type="dxa"/>
            <w:vAlign w:val="center"/>
          </w:tcPr>
          <w:p w:rsidR="00206D07" w:rsidRPr="005F4C80" w:rsidRDefault="00206D07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523" w:type="dxa"/>
            <w:vAlign w:val="center"/>
          </w:tcPr>
          <w:p w:rsidR="00206D07" w:rsidRPr="005F4C80" w:rsidRDefault="00206D07" w:rsidP="005F4C80">
            <w:pPr>
              <w:jc w:val="center"/>
              <w:rPr>
                <w:sz w:val="28"/>
                <w:szCs w:val="28"/>
                <w:lang w:val="ru-RU"/>
              </w:rPr>
            </w:pPr>
            <w:r w:rsidRPr="005F4C80">
              <w:rPr>
                <w:sz w:val="28"/>
                <w:szCs w:val="28"/>
              </w:rPr>
              <w:t>Музей «Казан арты»</w:t>
            </w:r>
          </w:p>
        </w:tc>
        <w:tc>
          <w:tcPr>
            <w:tcW w:w="2685" w:type="dxa"/>
            <w:vAlign w:val="center"/>
          </w:tcPr>
          <w:p w:rsidR="00206D07" w:rsidRPr="005F4C80" w:rsidRDefault="00206D07" w:rsidP="005F4C80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5F4C80">
              <w:rPr>
                <w:sz w:val="28"/>
                <w:szCs w:val="28"/>
              </w:rPr>
              <w:t>Яруллин</w:t>
            </w:r>
            <w:proofErr w:type="spellEnd"/>
            <w:r w:rsidRPr="005F4C80">
              <w:rPr>
                <w:sz w:val="28"/>
                <w:szCs w:val="28"/>
              </w:rPr>
              <w:t xml:space="preserve"> Р.Р.</w:t>
            </w:r>
          </w:p>
        </w:tc>
      </w:tr>
    </w:tbl>
    <w:p w:rsidR="00FD39D8" w:rsidRDefault="00FD39D8">
      <w:pPr>
        <w:rPr>
          <w:lang w:val="ru-RU"/>
        </w:rPr>
      </w:pPr>
    </w:p>
    <w:p w:rsidR="00FD39D8" w:rsidRPr="00FD39D8" w:rsidRDefault="00FD39D8" w:rsidP="00FD39D8">
      <w:pPr>
        <w:rPr>
          <w:lang w:val="ru-RU"/>
        </w:rPr>
      </w:pPr>
    </w:p>
    <w:p w:rsidR="00FD39D8" w:rsidRPr="00FD39D8" w:rsidRDefault="00FD39D8" w:rsidP="00FD39D8">
      <w:pPr>
        <w:rPr>
          <w:lang w:val="ru-RU"/>
        </w:rPr>
      </w:pPr>
    </w:p>
    <w:p w:rsidR="00FD39D8" w:rsidRPr="00FD39D8" w:rsidRDefault="00FD39D8" w:rsidP="00FD39D8">
      <w:pPr>
        <w:rPr>
          <w:lang w:val="ru-RU"/>
        </w:rPr>
      </w:pPr>
    </w:p>
    <w:p w:rsidR="00FD39D8" w:rsidRPr="00FD39D8" w:rsidRDefault="00FD39D8" w:rsidP="00FD39D8">
      <w:pPr>
        <w:rPr>
          <w:lang w:val="ru-RU"/>
        </w:rPr>
      </w:pPr>
    </w:p>
    <w:p w:rsidR="00FD39D8" w:rsidRPr="00FD39D8" w:rsidRDefault="00FD39D8" w:rsidP="00FD39D8">
      <w:pPr>
        <w:rPr>
          <w:lang w:val="ru-RU"/>
        </w:rPr>
      </w:pPr>
    </w:p>
    <w:p w:rsidR="00FD39D8" w:rsidRPr="00FD39D8" w:rsidRDefault="00FD39D8" w:rsidP="00FD39D8">
      <w:pPr>
        <w:rPr>
          <w:lang w:val="ru-RU"/>
        </w:rPr>
      </w:pPr>
    </w:p>
    <w:p w:rsidR="00FD39D8" w:rsidRDefault="00FD39D8" w:rsidP="00FD39D8">
      <w:pPr>
        <w:rPr>
          <w:lang w:val="ru-RU"/>
        </w:rPr>
      </w:pPr>
    </w:p>
    <w:p w:rsidR="00FD39D8" w:rsidRDefault="00FD39D8" w:rsidP="00FD39D8">
      <w:pPr>
        <w:rPr>
          <w:lang w:val="ru-RU"/>
        </w:rPr>
      </w:pPr>
    </w:p>
    <w:p w:rsidR="00FD39D8" w:rsidRDefault="00FD39D8" w:rsidP="00FD39D8">
      <w:pPr>
        <w:widowControl w:val="0"/>
        <w:autoSpaceDE w:val="0"/>
        <w:autoSpaceDN w:val="0"/>
        <w:spacing w:after="0" w:line="240" w:lineRule="auto"/>
        <w:rPr>
          <w:lang w:val="ru-RU"/>
        </w:rPr>
      </w:pPr>
      <w:r>
        <w:rPr>
          <w:lang w:val="ru-RU"/>
        </w:rPr>
        <w:tab/>
      </w:r>
    </w:p>
    <w:p w:rsidR="00FD39D8" w:rsidRDefault="00FD39D8" w:rsidP="00FD39D8">
      <w:pPr>
        <w:widowControl w:val="0"/>
        <w:autoSpaceDE w:val="0"/>
        <w:autoSpaceDN w:val="0"/>
        <w:spacing w:after="0" w:line="240" w:lineRule="auto"/>
        <w:rPr>
          <w:lang w:val="ru-RU"/>
        </w:rPr>
      </w:pPr>
    </w:p>
    <w:p w:rsidR="00FD39D8" w:rsidRDefault="00FD39D8" w:rsidP="00FD39D8">
      <w:pPr>
        <w:widowControl w:val="0"/>
        <w:autoSpaceDE w:val="0"/>
        <w:autoSpaceDN w:val="0"/>
        <w:spacing w:after="0" w:line="240" w:lineRule="auto"/>
        <w:rPr>
          <w:lang w:val="ru-RU"/>
        </w:rPr>
      </w:pPr>
    </w:p>
    <w:p w:rsidR="00FD39D8" w:rsidRDefault="00FD39D8" w:rsidP="00FD39D8">
      <w:pPr>
        <w:widowControl w:val="0"/>
        <w:autoSpaceDE w:val="0"/>
        <w:autoSpaceDN w:val="0"/>
        <w:spacing w:after="0" w:line="240" w:lineRule="auto"/>
        <w:rPr>
          <w:color w:val="A6A6A6"/>
          <w:sz w:val="20"/>
          <w:szCs w:val="20"/>
          <w:lang w:eastAsia="ru-RU"/>
        </w:rPr>
      </w:pPr>
    </w:p>
    <w:p w:rsidR="007C7535" w:rsidRDefault="007C7535" w:rsidP="00FD39D8">
      <w:pPr>
        <w:tabs>
          <w:tab w:val="left" w:pos="1305"/>
        </w:tabs>
        <w:rPr>
          <w:lang w:val="ru-RU"/>
        </w:rPr>
      </w:pPr>
    </w:p>
    <w:p w:rsidR="007C7535" w:rsidRPr="007C7535" w:rsidRDefault="007C7535" w:rsidP="007C7535">
      <w:pPr>
        <w:rPr>
          <w:lang w:val="ru-RU"/>
        </w:rPr>
      </w:pPr>
    </w:p>
    <w:p w:rsidR="007C7535" w:rsidRPr="007C7535" w:rsidRDefault="007C7535" w:rsidP="007C7535">
      <w:pPr>
        <w:rPr>
          <w:lang w:val="ru-RU"/>
        </w:rPr>
      </w:pPr>
    </w:p>
    <w:p w:rsidR="007C7535" w:rsidRPr="007C7535" w:rsidRDefault="007C7535" w:rsidP="007C7535">
      <w:pPr>
        <w:rPr>
          <w:lang w:val="ru-RU"/>
        </w:rPr>
      </w:pPr>
    </w:p>
    <w:p w:rsidR="007C7535" w:rsidRDefault="007C7535" w:rsidP="007C7535">
      <w:pPr>
        <w:rPr>
          <w:lang w:val="ru-RU"/>
        </w:rPr>
      </w:pPr>
    </w:p>
    <w:p w:rsidR="007C7535" w:rsidRDefault="007C7535" w:rsidP="007C7535">
      <w:pPr>
        <w:widowControl w:val="0"/>
        <w:autoSpaceDE w:val="0"/>
        <w:autoSpaceDN w:val="0"/>
        <w:spacing w:after="0" w:line="240" w:lineRule="auto"/>
        <w:rPr>
          <w:color w:val="A6A6A6"/>
          <w:sz w:val="20"/>
          <w:szCs w:val="20"/>
          <w:lang w:val="ru-RU" w:eastAsia="ru-RU"/>
        </w:rPr>
      </w:pPr>
    </w:p>
    <w:p w:rsidR="007C7535" w:rsidRDefault="007C7535" w:rsidP="007C7535">
      <w:pPr>
        <w:widowControl w:val="0"/>
        <w:autoSpaceDE w:val="0"/>
        <w:autoSpaceDN w:val="0"/>
        <w:spacing w:after="0" w:line="240" w:lineRule="auto"/>
        <w:rPr>
          <w:color w:val="A6A6A6"/>
          <w:sz w:val="20"/>
          <w:szCs w:val="20"/>
          <w:lang w:val="ru-RU" w:eastAsia="ru-RU"/>
        </w:rPr>
      </w:pPr>
      <w:r>
        <w:rPr>
          <w:color w:val="A6A6A6"/>
          <w:sz w:val="20"/>
          <w:szCs w:val="20"/>
          <w:lang w:val="ru-RU" w:eastAsia="ru-RU"/>
        </w:rPr>
        <w:t>А</w:t>
      </w:r>
      <w:bookmarkStart w:id="0" w:name="_GoBack"/>
      <w:bookmarkEnd w:id="0"/>
      <w:r>
        <w:rPr>
          <w:color w:val="A6A6A6"/>
          <w:sz w:val="20"/>
          <w:szCs w:val="20"/>
          <w:lang w:eastAsia="ru-RU"/>
        </w:rPr>
        <w:t xml:space="preserve">.Т. </w:t>
      </w:r>
      <w:proofErr w:type="spellStart"/>
      <w:r>
        <w:rPr>
          <w:color w:val="A6A6A6"/>
          <w:sz w:val="20"/>
          <w:szCs w:val="20"/>
          <w:lang w:eastAsia="ru-RU"/>
        </w:rPr>
        <w:t>Мухаметшина</w:t>
      </w:r>
      <w:proofErr w:type="spellEnd"/>
    </w:p>
    <w:p w:rsidR="007C7535" w:rsidRDefault="007C7535" w:rsidP="007C7535">
      <w:pPr>
        <w:widowControl w:val="0"/>
        <w:autoSpaceDE w:val="0"/>
        <w:autoSpaceDN w:val="0"/>
        <w:spacing w:after="0" w:line="240" w:lineRule="auto"/>
        <w:rPr>
          <w:color w:val="A6A6A6"/>
          <w:sz w:val="20"/>
          <w:szCs w:val="20"/>
          <w:lang w:eastAsia="ru-RU"/>
        </w:rPr>
      </w:pPr>
      <w:r>
        <w:rPr>
          <w:color w:val="A6A6A6"/>
          <w:sz w:val="20"/>
          <w:szCs w:val="20"/>
          <w:lang w:val="ru-RU" w:eastAsia="ru-RU"/>
        </w:rPr>
        <w:t xml:space="preserve"> </w:t>
      </w:r>
      <w:r>
        <w:rPr>
          <w:color w:val="A6A6A6"/>
          <w:sz w:val="20"/>
          <w:szCs w:val="20"/>
          <w:lang w:eastAsia="ru-RU"/>
        </w:rPr>
        <w:t>3-11-35</w:t>
      </w:r>
    </w:p>
    <w:p w:rsidR="007127E4" w:rsidRPr="007C7535" w:rsidRDefault="007127E4" w:rsidP="007C7535">
      <w:pPr>
        <w:rPr>
          <w:lang w:val="ru-RU"/>
        </w:rPr>
      </w:pPr>
    </w:p>
    <w:sectPr w:rsidR="007127E4" w:rsidRPr="007C7535" w:rsidSect="00950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2F9A"/>
    <w:multiLevelType w:val="hybridMultilevel"/>
    <w:tmpl w:val="B046E89C"/>
    <w:lvl w:ilvl="0" w:tplc="2D44E3F8">
      <w:start w:val="1"/>
      <w:numFmt w:val="decimal"/>
      <w:suff w:val="space"/>
      <w:lvlText w:val="%1."/>
      <w:lvlJc w:val="left"/>
      <w:pPr>
        <w:ind w:left="567" w:hanging="45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D"/>
    <w:rsid w:val="0001092B"/>
    <w:rsid w:val="00015A82"/>
    <w:rsid w:val="00081AD7"/>
    <w:rsid w:val="00097CAE"/>
    <w:rsid w:val="001D53DD"/>
    <w:rsid w:val="001E693F"/>
    <w:rsid w:val="00206D07"/>
    <w:rsid w:val="00374E9C"/>
    <w:rsid w:val="00441A5C"/>
    <w:rsid w:val="004747E0"/>
    <w:rsid w:val="00492632"/>
    <w:rsid w:val="00586A61"/>
    <w:rsid w:val="005900F2"/>
    <w:rsid w:val="005F4C80"/>
    <w:rsid w:val="006F10B6"/>
    <w:rsid w:val="007127E4"/>
    <w:rsid w:val="007C7535"/>
    <w:rsid w:val="007E3469"/>
    <w:rsid w:val="0082008A"/>
    <w:rsid w:val="008251B4"/>
    <w:rsid w:val="008527FD"/>
    <w:rsid w:val="00875859"/>
    <w:rsid w:val="008B27A5"/>
    <w:rsid w:val="00922E17"/>
    <w:rsid w:val="00924DC9"/>
    <w:rsid w:val="0095025D"/>
    <w:rsid w:val="009A5BBE"/>
    <w:rsid w:val="009F4D81"/>
    <w:rsid w:val="00A1610E"/>
    <w:rsid w:val="00A8275D"/>
    <w:rsid w:val="00AB3077"/>
    <w:rsid w:val="00AD0D17"/>
    <w:rsid w:val="00BC5D7C"/>
    <w:rsid w:val="00C93C6B"/>
    <w:rsid w:val="00D067DB"/>
    <w:rsid w:val="00D26D12"/>
    <w:rsid w:val="00D34CBD"/>
    <w:rsid w:val="00DC06D9"/>
    <w:rsid w:val="00DD3820"/>
    <w:rsid w:val="00E91516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D"/>
    <w:rPr>
      <w:rFonts w:ascii="Times New Roman" w:hAnsi="Times New Roman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527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502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025D"/>
    <w:pPr>
      <w:ind w:left="720"/>
      <w:contextualSpacing/>
    </w:pPr>
  </w:style>
  <w:style w:type="table" w:styleId="a6">
    <w:name w:val="Table Grid"/>
    <w:basedOn w:val="a1"/>
    <w:uiPriority w:val="59"/>
    <w:rsid w:val="0095025D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99"/>
    <w:rsid w:val="0095025D"/>
    <w:rPr>
      <w:rFonts w:ascii="Times New Roman" w:hAnsi="Times New Roman" w:cs="Times New Roman"/>
      <w:sz w:val="24"/>
      <w:szCs w:val="24"/>
      <w:lang w:val="en-US" w:bidi="en-US"/>
    </w:rPr>
  </w:style>
  <w:style w:type="paragraph" w:styleId="a7">
    <w:name w:val="Normal (Web)"/>
    <w:basedOn w:val="a"/>
    <w:uiPriority w:val="99"/>
    <w:unhideWhenUsed/>
    <w:rsid w:val="0095025D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5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">
    <w:name w:val="p2"/>
    <w:basedOn w:val="a"/>
    <w:uiPriority w:val="99"/>
    <w:rsid w:val="008527FD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5D"/>
    <w:rPr>
      <w:rFonts w:ascii="Times New Roman" w:hAnsi="Times New Roman" w:cs="Times New Roman"/>
      <w:sz w:val="24"/>
      <w:szCs w:val="24"/>
      <w:lang w:val="en-US" w:bidi="en-US"/>
    </w:rPr>
  </w:style>
  <w:style w:type="paragraph" w:styleId="2">
    <w:name w:val="heading 2"/>
    <w:basedOn w:val="a"/>
    <w:link w:val="20"/>
    <w:uiPriority w:val="9"/>
    <w:qFormat/>
    <w:rsid w:val="008527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502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025D"/>
    <w:pPr>
      <w:ind w:left="720"/>
      <w:contextualSpacing/>
    </w:pPr>
  </w:style>
  <w:style w:type="table" w:styleId="a6">
    <w:name w:val="Table Grid"/>
    <w:basedOn w:val="a1"/>
    <w:uiPriority w:val="59"/>
    <w:rsid w:val="0095025D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99"/>
    <w:rsid w:val="0095025D"/>
    <w:rPr>
      <w:rFonts w:ascii="Times New Roman" w:hAnsi="Times New Roman" w:cs="Times New Roman"/>
      <w:sz w:val="24"/>
      <w:szCs w:val="24"/>
      <w:lang w:val="en-US" w:bidi="en-US"/>
    </w:rPr>
  </w:style>
  <w:style w:type="paragraph" w:styleId="a7">
    <w:name w:val="Normal (Web)"/>
    <w:basedOn w:val="a"/>
    <w:uiPriority w:val="99"/>
    <w:unhideWhenUsed/>
    <w:rsid w:val="0095025D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85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">
    <w:name w:val="p2"/>
    <w:basedOn w:val="a"/>
    <w:uiPriority w:val="99"/>
    <w:rsid w:val="008527FD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23</cp:revision>
  <dcterms:created xsi:type="dcterms:W3CDTF">2020-03-02T11:31:00Z</dcterms:created>
  <dcterms:modified xsi:type="dcterms:W3CDTF">2020-03-16T11:13:00Z</dcterms:modified>
</cp:coreProperties>
</file>