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C8D" w:rsidRPr="00126C8D" w:rsidRDefault="00126C8D" w:rsidP="00126C8D">
      <w:pPr>
        <w:autoSpaceDE w:val="0"/>
        <w:autoSpaceDN w:val="0"/>
        <w:spacing w:after="0"/>
        <w:jc w:val="center"/>
        <w:rPr>
          <w:rFonts w:ascii="Times New Roman" w:eastAsia="Times New Roman" w:hAnsi="Times New Roman" w:cs="Times New Roman"/>
          <w:b/>
          <w:sz w:val="28"/>
          <w:szCs w:val="28"/>
          <w:lang w:val="tt-RU" w:eastAsia="ru-RU"/>
        </w:rPr>
      </w:pPr>
    </w:p>
    <w:p w:rsidR="00126C8D" w:rsidRPr="00126C8D" w:rsidRDefault="00126C8D" w:rsidP="00126C8D">
      <w:pPr>
        <w:autoSpaceDE w:val="0"/>
        <w:autoSpaceDN w:val="0"/>
        <w:spacing w:after="0"/>
        <w:jc w:val="center"/>
        <w:rPr>
          <w:rFonts w:ascii="Times New Roman" w:eastAsia="Times New Roman" w:hAnsi="Times New Roman" w:cs="Times New Roman"/>
          <w:b/>
          <w:sz w:val="28"/>
          <w:szCs w:val="28"/>
          <w:lang w:val="tt-RU" w:eastAsia="ru-RU"/>
        </w:rPr>
      </w:pPr>
    </w:p>
    <w:p w:rsidR="00126C8D" w:rsidRPr="00126C8D" w:rsidRDefault="00126C8D" w:rsidP="00126C8D">
      <w:pPr>
        <w:autoSpaceDE w:val="0"/>
        <w:autoSpaceDN w:val="0"/>
        <w:spacing w:after="0"/>
        <w:jc w:val="center"/>
        <w:rPr>
          <w:rFonts w:ascii="Times New Roman" w:eastAsia="Times New Roman" w:hAnsi="Times New Roman" w:cs="Times New Roman"/>
          <w:b/>
          <w:sz w:val="28"/>
          <w:szCs w:val="28"/>
          <w:lang w:val="tt-RU" w:eastAsia="ru-RU"/>
        </w:rPr>
      </w:pPr>
    </w:p>
    <w:p w:rsidR="00126C8D" w:rsidRPr="00126C8D" w:rsidRDefault="00126C8D" w:rsidP="00126C8D">
      <w:pPr>
        <w:autoSpaceDE w:val="0"/>
        <w:autoSpaceDN w:val="0"/>
        <w:spacing w:after="0"/>
        <w:jc w:val="center"/>
        <w:rPr>
          <w:rFonts w:ascii="Times New Roman" w:eastAsia="Times New Roman" w:hAnsi="Times New Roman" w:cs="Times New Roman"/>
          <w:b/>
          <w:sz w:val="28"/>
          <w:szCs w:val="28"/>
          <w:lang w:val="tt-RU" w:eastAsia="ru-RU"/>
        </w:rPr>
      </w:pPr>
    </w:p>
    <w:p w:rsidR="00126C8D" w:rsidRPr="00126C8D" w:rsidRDefault="00126C8D" w:rsidP="00126C8D">
      <w:pPr>
        <w:autoSpaceDE w:val="0"/>
        <w:autoSpaceDN w:val="0"/>
        <w:spacing w:after="0"/>
        <w:jc w:val="center"/>
        <w:rPr>
          <w:rFonts w:ascii="Times New Roman" w:eastAsia="Times New Roman" w:hAnsi="Times New Roman" w:cs="Times New Roman"/>
          <w:b/>
          <w:sz w:val="32"/>
          <w:szCs w:val="28"/>
          <w:lang w:val="tt-RU" w:eastAsia="ru-RU"/>
        </w:rPr>
      </w:pPr>
    </w:p>
    <w:p w:rsidR="00126C8D" w:rsidRPr="00126C8D" w:rsidRDefault="00126C8D" w:rsidP="00126C8D">
      <w:pPr>
        <w:autoSpaceDE w:val="0"/>
        <w:autoSpaceDN w:val="0"/>
        <w:spacing w:after="0"/>
        <w:jc w:val="center"/>
        <w:rPr>
          <w:rFonts w:ascii="Times New Roman" w:eastAsia="Times New Roman" w:hAnsi="Times New Roman" w:cs="Times New Roman"/>
          <w:b/>
          <w:sz w:val="28"/>
          <w:szCs w:val="28"/>
          <w:lang w:val="tt-RU" w:eastAsia="ru-RU"/>
        </w:rPr>
      </w:pPr>
      <w:r w:rsidRPr="00126C8D">
        <w:rPr>
          <w:rFonts w:ascii="Times New Roman" w:eastAsia="Times New Roman" w:hAnsi="Times New Roman" w:cs="Times New Roman"/>
          <w:b/>
          <w:sz w:val="28"/>
          <w:szCs w:val="28"/>
          <w:lang w:val="tt-RU" w:eastAsia="ru-RU"/>
        </w:rPr>
        <w:t xml:space="preserve">Арча район Советы </w:t>
      </w:r>
    </w:p>
    <w:p w:rsidR="00126C8D" w:rsidRPr="00126C8D" w:rsidRDefault="00126C8D" w:rsidP="00126C8D">
      <w:pPr>
        <w:autoSpaceDE w:val="0"/>
        <w:autoSpaceDN w:val="0"/>
        <w:spacing w:after="0"/>
        <w:jc w:val="center"/>
        <w:rPr>
          <w:rFonts w:ascii="Times New Roman" w:eastAsia="Times New Roman" w:hAnsi="Times New Roman" w:cs="Times New Roman"/>
          <w:b/>
          <w:sz w:val="28"/>
          <w:szCs w:val="20"/>
          <w:lang w:val="tt-RU" w:eastAsia="ru-RU"/>
        </w:rPr>
      </w:pPr>
      <w:r w:rsidRPr="00126C8D">
        <w:rPr>
          <w:rFonts w:ascii="Times New Roman" w:eastAsia="Times New Roman" w:hAnsi="Times New Roman" w:cs="Times New Roman"/>
          <w:b/>
          <w:sz w:val="28"/>
          <w:szCs w:val="28"/>
          <w:lang w:val="tt-RU" w:eastAsia="ru-RU"/>
        </w:rPr>
        <w:t>КАРАРЫ</w:t>
      </w:r>
    </w:p>
    <w:p w:rsidR="00126C8D" w:rsidRPr="00126C8D" w:rsidRDefault="00126C8D" w:rsidP="00126C8D">
      <w:pPr>
        <w:autoSpaceDE w:val="0"/>
        <w:autoSpaceDN w:val="0"/>
        <w:spacing w:after="0"/>
        <w:jc w:val="center"/>
        <w:rPr>
          <w:rFonts w:ascii="Times New Roman" w:eastAsia="Times New Roman" w:hAnsi="Times New Roman" w:cs="Times New Roman"/>
          <w:b/>
          <w:sz w:val="28"/>
          <w:szCs w:val="20"/>
          <w:lang w:eastAsia="ru-RU"/>
        </w:rPr>
      </w:pPr>
    </w:p>
    <w:tbl>
      <w:tblPr>
        <w:tblW w:w="9747" w:type="dxa"/>
        <w:tblLayout w:type="fixed"/>
        <w:tblLook w:val="01E0" w:firstRow="1" w:lastRow="1" w:firstColumn="1" w:lastColumn="1" w:noHBand="0" w:noVBand="0"/>
      </w:tblPr>
      <w:tblGrid>
        <w:gridCol w:w="1242"/>
        <w:gridCol w:w="283"/>
        <w:gridCol w:w="567"/>
        <w:gridCol w:w="284"/>
        <w:gridCol w:w="1418"/>
        <w:gridCol w:w="1135"/>
        <w:gridCol w:w="2692"/>
        <w:gridCol w:w="1418"/>
        <w:gridCol w:w="708"/>
      </w:tblGrid>
      <w:tr w:rsidR="00126C8D" w:rsidRPr="00126C8D" w:rsidTr="004800A7">
        <w:tc>
          <w:tcPr>
            <w:tcW w:w="1242" w:type="dxa"/>
            <w:hideMark/>
          </w:tcPr>
          <w:p w:rsidR="00126C8D" w:rsidRPr="00126C8D" w:rsidRDefault="00126C8D" w:rsidP="00126C8D">
            <w:pPr>
              <w:widowControl w:val="0"/>
              <w:autoSpaceDE w:val="0"/>
              <w:autoSpaceDN w:val="0"/>
              <w:spacing w:after="0"/>
              <w:rPr>
                <w:rFonts w:ascii="Times New Roman" w:eastAsia="Times New Roman" w:hAnsi="Times New Roman" w:cs="Times New Roman"/>
                <w:b/>
                <w:bCs/>
                <w:sz w:val="28"/>
                <w:szCs w:val="28"/>
                <w:lang w:val="tt-RU" w:eastAsia="ru-RU"/>
              </w:rPr>
            </w:pPr>
            <w:r w:rsidRPr="00126C8D">
              <w:rPr>
                <w:rFonts w:ascii="Times New Roman" w:eastAsia="Times New Roman" w:hAnsi="Times New Roman" w:cs="Times New Roman"/>
                <w:b/>
                <w:bCs/>
                <w:sz w:val="28"/>
                <w:szCs w:val="28"/>
                <w:lang w:val="tt-RU" w:eastAsia="ru-RU"/>
              </w:rPr>
              <w:t>2019 ел</w:t>
            </w:r>
          </w:p>
        </w:tc>
        <w:tc>
          <w:tcPr>
            <w:tcW w:w="283" w:type="dxa"/>
            <w:hideMark/>
          </w:tcPr>
          <w:p w:rsidR="00126C8D" w:rsidRPr="00126C8D" w:rsidRDefault="00126C8D" w:rsidP="00126C8D">
            <w:pPr>
              <w:widowControl w:val="0"/>
              <w:autoSpaceDE w:val="0"/>
              <w:autoSpaceDN w:val="0"/>
              <w:spacing w:after="0"/>
              <w:jc w:val="right"/>
              <w:rPr>
                <w:rFonts w:ascii="Times New Roman" w:eastAsia="Times New Roman" w:hAnsi="Times New Roman" w:cs="Times New Roman"/>
                <w:b/>
                <w:bCs/>
                <w:sz w:val="28"/>
                <w:szCs w:val="28"/>
                <w:lang w:eastAsia="ru-RU"/>
              </w:rPr>
            </w:pPr>
            <w:r w:rsidRPr="00126C8D">
              <w:rPr>
                <w:rFonts w:ascii="Times New Roman" w:eastAsia="Times New Roman" w:hAnsi="Times New Roman" w:cs="Times New Roman"/>
                <w:b/>
                <w:bCs/>
                <w:sz w:val="28"/>
                <w:szCs w:val="28"/>
                <w:lang w:eastAsia="ru-RU"/>
              </w:rPr>
              <w:t>«</w:t>
            </w:r>
          </w:p>
        </w:tc>
        <w:tc>
          <w:tcPr>
            <w:tcW w:w="567" w:type="dxa"/>
            <w:tcBorders>
              <w:top w:val="nil"/>
              <w:left w:val="nil"/>
              <w:bottom w:val="single" w:sz="4" w:space="0" w:color="auto"/>
              <w:right w:val="nil"/>
            </w:tcBorders>
            <w:hideMark/>
          </w:tcPr>
          <w:p w:rsidR="00126C8D" w:rsidRPr="00126C8D" w:rsidRDefault="0011432F" w:rsidP="00126C8D">
            <w:pPr>
              <w:widowControl w:val="0"/>
              <w:autoSpaceDE w:val="0"/>
              <w:autoSpaceDN w:val="0"/>
              <w:spacing w:after="0"/>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24</w:t>
            </w:r>
          </w:p>
        </w:tc>
        <w:tc>
          <w:tcPr>
            <w:tcW w:w="284" w:type="dxa"/>
            <w:hideMark/>
          </w:tcPr>
          <w:p w:rsidR="00126C8D" w:rsidRPr="00126C8D" w:rsidRDefault="00126C8D" w:rsidP="00126C8D">
            <w:pPr>
              <w:widowControl w:val="0"/>
              <w:autoSpaceDE w:val="0"/>
              <w:autoSpaceDN w:val="0"/>
              <w:spacing w:after="0"/>
              <w:rPr>
                <w:rFonts w:ascii="Times New Roman" w:eastAsia="Times New Roman" w:hAnsi="Times New Roman" w:cs="Times New Roman"/>
                <w:b/>
                <w:bCs/>
                <w:sz w:val="28"/>
                <w:szCs w:val="28"/>
                <w:lang w:eastAsia="ru-RU"/>
              </w:rPr>
            </w:pPr>
            <w:r w:rsidRPr="00126C8D">
              <w:rPr>
                <w:rFonts w:ascii="Times New Roman" w:eastAsia="Times New Roman" w:hAnsi="Times New Roman" w:cs="Times New Roman"/>
                <w:b/>
                <w:bCs/>
                <w:sz w:val="28"/>
                <w:szCs w:val="28"/>
                <w:lang w:eastAsia="ru-RU"/>
              </w:rPr>
              <w:t>»</w:t>
            </w:r>
          </w:p>
        </w:tc>
        <w:tc>
          <w:tcPr>
            <w:tcW w:w="1418" w:type="dxa"/>
            <w:tcBorders>
              <w:top w:val="nil"/>
              <w:left w:val="nil"/>
              <w:bottom w:val="single" w:sz="4" w:space="0" w:color="auto"/>
              <w:right w:val="nil"/>
            </w:tcBorders>
          </w:tcPr>
          <w:p w:rsidR="00126C8D" w:rsidRPr="00126C8D" w:rsidRDefault="00126C8D" w:rsidP="00126C8D">
            <w:pPr>
              <w:widowControl w:val="0"/>
              <w:autoSpaceDE w:val="0"/>
              <w:autoSpaceDN w:val="0"/>
              <w:spacing w:after="0"/>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октябрь</w:t>
            </w:r>
          </w:p>
        </w:tc>
        <w:tc>
          <w:tcPr>
            <w:tcW w:w="1135" w:type="dxa"/>
            <w:hideMark/>
          </w:tcPr>
          <w:p w:rsidR="00126C8D" w:rsidRPr="00126C8D" w:rsidRDefault="00126C8D" w:rsidP="00126C8D">
            <w:pPr>
              <w:widowControl w:val="0"/>
              <w:autoSpaceDE w:val="0"/>
              <w:autoSpaceDN w:val="0"/>
              <w:spacing w:after="0"/>
              <w:jc w:val="center"/>
              <w:rPr>
                <w:rFonts w:ascii="Times New Roman" w:eastAsia="Times New Roman" w:hAnsi="Times New Roman" w:cs="Times New Roman"/>
                <w:b/>
                <w:bCs/>
                <w:sz w:val="28"/>
                <w:szCs w:val="28"/>
                <w:lang w:val="tt-RU" w:eastAsia="ru-RU"/>
              </w:rPr>
            </w:pPr>
          </w:p>
        </w:tc>
        <w:tc>
          <w:tcPr>
            <w:tcW w:w="2692" w:type="dxa"/>
          </w:tcPr>
          <w:p w:rsidR="00126C8D" w:rsidRPr="00126C8D" w:rsidRDefault="00126C8D" w:rsidP="00126C8D">
            <w:pPr>
              <w:widowControl w:val="0"/>
              <w:autoSpaceDE w:val="0"/>
              <w:autoSpaceDN w:val="0"/>
              <w:spacing w:after="0"/>
              <w:rPr>
                <w:rFonts w:ascii="Times New Roman" w:eastAsia="Times New Roman" w:hAnsi="Times New Roman" w:cs="Times New Roman"/>
                <w:b/>
                <w:bCs/>
                <w:sz w:val="28"/>
                <w:szCs w:val="28"/>
                <w:lang w:val="tt-RU" w:eastAsia="ru-RU"/>
              </w:rPr>
            </w:pPr>
          </w:p>
        </w:tc>
        <w:tc>
          <w:tcPr>
            <w:tcW w:w="1418" w:type="dxa"/>
            <w:hideMark/>
          </w:tcPr>
          <w:p w:rsidR="00126C8D" w:rsidRPr="00126C8D" w:rsidRDefault="00126C8D" w:rsidP="00126C8D">
            <w:pPr>
              <w:widowControl w:val="0"/>
              <w:autoSpaceDE w:val="0"/>
              <w:autoSpaceDN w:val="0"/>
              <w:spacing w:after="0"/>
              <w:jc w:val="right"/>
              <w:rPr>
                <w:rFonts w:ascii="Times New Roman" w:eastAsia="Times New Roman" w:hAnsi="Times New Roman" w:cs="Times New Roman"/>
                <w:b/>
                <w:bCs/>
                <w:sz w:val="28"/>
                <w:szCs w:val="28"/>
                <w:lang w:val="tt-RU" w:eastAsia="ru-RU"/>
              </w:rPr>
            </w:pPr>
            <w:r w:rsidRPr="00126C8D">
              <w:rPr>
                <w:rFonts w:ascii="Times New Roman" w:eastAsia="Times New Roman" w:hAnsi="Times New Roman" w:cs="Times New Roman"/>
                <w:b/>
                <w:bCs/>
                <w:sz w:val="28"/>
                <w:szCs w:val="28"/>
                <w:lang w:val="tt-RU" w:eastAsia="ru-RU"/>
              </w:rPr>
              <w:t>№</w:t>
            </w:r>
          </w:p>
        </w:tc>
        <w:tc>
          <w:tcPr>
            <w:tcW w:w="708" w:type="dxa"/>
            <w:tcBorders>
              <w:top w:val="nil"/>
              <w:left w:val="nil"/>
              <w:bottom w:val="single" w:sz="4" w:space="0" w:color="auto"/>
              <w:right w:val="nil"/>
            </w:tcBorders>
            <w:hideMark/>
          </w:tcPr>
          <w:p w:rsidR="00126C8D" w:rsidRPr="00126C8D" w:rsidRDefault="0011432F" w:rsidP="00126C8D">
            <w:pPr>
              <w:widowControl w:val="0"/>
              <w:autoSpaceDE w:val="0"/>
              <w:autoSpaceDN w:val="0"/>
              <w:spacing w:after="0"/>
              <w:jc w:val="right"/>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276</w:t>
            </w:r>
          </w:p>
        </w:tc>
      </w:tr>
    </w:tbl>
    <w:p w:rsidR="000C3395" w:rsidRDefault="000C3395" w:rsidP="00E54BE1">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E54BE1" w:rsidRDefault="00E54BE1" w:rsidP="00E54BE1">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E54BE1" w:rsidRPr="00126C8D" w:rsidRDefault="009F4399" w:rsidP="00126C8D">
      <w:pPr>
        <w:autoSpaceDE w:val="0"/>
        <w:autoSpaceDN w:val="0"/>
        <w:adjustRightInd w:val="0"/>
        <w:spacing w:after="0" w:line="240" w:lineRule="auto"/>
        <w:ind w:right="-2"/>
        <w:jc w:val="center"/>
        <w:outlineLvl w:val="0"/>
        <w:rPr>
          <w:rFonts w:ascii="Times New Roman" w:hAnsi="Times New Roman" w:cs="Times New Roman"/>
          <w:b/>
          <w:bCs/>
          <w:sz w:val="28"/>
          <w:szCs w:val="28"/>
        </w:rPr>
      </w:pPr>
      <w:r w:rsidRPr="00126C8D">
        <w:rPr>
          <w:rFonts w:ascii="Times New Roman" w:hAnsi="Times New Roman" w:cs="Times New Roman"/>
          <w:b/>
          <w:bCs/>
          <w:sz w:val="28"/>
          <w:szCs w:val="28"/>
          <w:lang w:val="tt-RU"/>
        </w:rPr>
        <w:t>Арча муниципаль район</w:t>
      </w:r>
      <w:r w:rsidR="006E1993" w:rsidRPr="00126C8D">
        <w:rPr>
          <w:rFonts w:ascii="Times New Roman" w:hAnsi="Times New Roman" w:cs="Times New Roman"/>
          <w:b/>
          <w:bCs/>
          <w:sz w:val="28"/>
          <w:szCs w:val="28"/>
          <w:lang w:val="tt-RU"/>
        </w:rPr>
        <w:t>ы</w:t>
      </w:r>
      <w:r w:rsidRPr="00126C8D">
        <w:rPr>
          <w:rFonts w:ascii="Times New Roman" w:hAnsi="Times New Roman" w:cs="Times New Roman"/>
          <w:b/>
          <w:bCs/>
          <w:sz w:val="28"/>
          <w:szCs w:val="28"/>
          <w:lang w:val="tt-RU"/>
        </w:rPr>
        <w:t xml:space="preserve"> Советының Арча муниципаль районында бюджет төзелеше һәм бюджет процессы турында» 2013 елның 12 октябрендәге 231 номерлы карарына </w:t>
      </w:r>
      <w:r w:rsidR="006E1993" w:rsidRPr="00126C8D">
        <w:rPr>
          <w:rFonts w:ascii="Times New Roman" w:hAnsi="Times New Roman" w:cs="Times New Roman"/>
          <w:b/>
          <w:bCs/>
          <w:sz w:val="28"/>
          <w:szCs w:val="28"/>
          <w:lang w:val="tt-RU"/>
        </w:rPr>
        <w:t>(</w:t>
      </w:r>
      <w:r w:rsidRPr="00126C8D">
        <w:rPr>
          <w:rFonts w:ascii="Times New Roman" w:hAnsi="Times New Roman" w:cs="Times New Roman"/>
          <w:b/>
          <w:bCs/>
          <w:sz w:val="28"/>
          <w:szCs w:val="28"/>
          <w:lang w:val="tt-RU"/>
        </w:rPr>
        <w:t>2014 ел</w:t>
      </w:r>
      <w:r w:rsidR="006E1993" w:rsidRPr="00126C8D">
        <w:rPr>
          <w:rFonts w:ascii="Times New Roman" w:hAnsi="Times New Roman" w:cs="Times New Roman"/>
          <w:b/>
          <w:bCs/>
          <w:sz w:val="28"/>
          <w:szCs w:val="28"/>
          <w:lang w:val="tt-RU"/>
        </w:rPr>
        <w:t>ның 19 июлендәге 2</w:t>
      </w:r>
      <w:r w:rsidRPr="00126C8D">
        <w:rPr>
          <w:rFonts w:ascii="Times New Roman" w:hAnsi="Times New Roman" w:cs="Times New Roman"/>
          <w:b/>
          <w:bCs/>
          <w:sz w:val="28"/>
          <w:szCs w:val="28"/>
          <w:lang w:val="tt-RU"/>
        </w:rPr>
        <w:t>77</w:t>
      </w:r>
      <w:r w:rsidR="006E1993" w:rsidRPr="00126C8D">
        <w:rPr>
          <w:rFonts w:ascii="Times New Roman" w:hAnsi="Times New Roman" w:cs="Times New Roman"/>
          <w:b/>
          <w:bCs/>
          <w:sz w:val="28"/>
          <w:szCs w:val="28"/>
          <w:lang w:val="tt-RU"/>
        </w:rPr>
        <w:t xml:space="preserve"> номерлы, </w:t>
      </w:r>
      <w:r w:rsidRPr="00126C8D">
        <w:rPr>
          <w:rFonts w:ascii="Times New Roman" w:hAnsi="Times New Roman" w:cs="Times New Roman"/>
          <w:b/>
          <w:bCs/>
          <w:sz w:val="28"/>
          <w:szCs w:val="28"/>
          <w:lang w:val="tt-RU"/>
        </w:rPr>
        <w:t xml:space="preserve">2015 </w:t>
      </w:r>
      <w:bookmarkStart w:id="0" w:name="_GoBack"/>
      <w:bookmarkEnd w:id="0"/>
      <w:r w:rsidRPr="00126C8D">
        <w:rPr>
          <w:rFonts w:ascii="Times New Roman" w:hAnsi="Times New Roman" w:cs="Times New Roman"/>
          <w:b/>
          <w:bCs/>
          <w:sz w:val="28"/>
          <w:szCs w:val="28"/>
          <w:lang w:val="tt-RU"/>
        </w:rPr>
        <w:t>ел</w:t>
      </w:r>
      <w:r w:rsidR="006E1993" w:rsidRPr="00126C8D">
        <w:rPr>
          <w:rFonts w:ascii="Times New Roman" w:hAnsi="Times New Roman" w:cs="Times New Roman"/>
          <w:b/>
          <w:bCs/>
          <w:sz w:val="28"/>
          <w:szCs w:val="28"/>
          <w:lang w:val="tt-RU"/>
        </w:rPr>
        <w:t>ның 26 октябрендәге 1</w:t>
      </w:r>
      <w:r w:rsidRPr="00126C8D">
        <w:rPr>
          <w:rFonts w:ascii="Times New Roman" w:hAnsi="Times New Roman" w:cs="Times New Roman"/>
          <w:b/>
          <w:bCs/>
          <w:sz w:val="28"/>
          <w:szCs w:val="28"/>
          <w:lang w:val="tt-RU"/>
        </w:rPr>
        <w:t>0</w:t>
      </w:r>
      <w:r w:rsidR="006E1993" w:rsidRPr="00126C8D">
        <w:rPr>
          <w:rFonts w:ascii="Times New Roman" w:hAnsi="Times New Roman" w:cs="Times New Roman"/>
          <w:b/>
          <w:bCs/>
          <w:sz w:val="28"/>
          <w:szCs w:val="28"/>
          <w:lang w:val="tt-RU"/>
        </w:rPr>
        <w:t xml:space="preserve"> номерлы</w:t>
      </w:r>
      <w:r w:rsidRPr="00126C8D">
        <w:rPr>
          <w:rFonts w:ascii="Times New Roman" w:hAnsi="Times New Roman" w:cs="Times New Roman"/>
          <w:b/>
          <w:bCs/>
          <w:sz w:val="28"/>
          <w:szCs w:val="28"/>
          <w:lang w:val="tt-RU"/>
        </w:rPr>
        <w:t>, 2018 елның 24 апрелендәге 166</w:t>
      </w:r>
      <w:r w:rsidR="006E1993" w:rsidRPr="00126C8D">
        <w:rPr>
          <w:rFonts w:ascii="Times New Roman" w:hAnsi="Times New Roman" w:cs="Times New Roman"/>
          <w:b/>
          <w:bCs/>
          <w:sz w:val="28"/>
          <w:szCs w:val="28"/>
          <w:lang w:val="tt-RU"/>
        </w:rPr>
        <w:t xml:space="preserve"> номерлы</w:t>
      </w:r>
      <w:r w:rsidRPr="00126C8D">
        <w:rPr>
          <w:rFonts w:ascii="Times New Roman" w:hAnsi="Times New Roman" w:cs="Times New Roman"/>
          <w:b/>
          <w:bCs/>
          <w:sz w:val="28"/>
          <w:szCs w:val="28"/>
          <w:lang w:val="tt-RU"/>
        </w:rPr>
        <w:t xml:space="preserve"> үзгәрешләр </w:t>
      </w:r>
      <w:r w:rsidR="006E1993" w:rsidRPr="00126C8D">
        <w:rPr>
          <w:rFonts w:ascii="Times New Roman" w:hAnsi="Times New Roman" w:cs="Times New Roman"/>
          <w:b/>
          <w:bCs/>
          <w:sz w:val="28"/>
          <w:szCs w:val="28"/>
          <w:lang w:val="tt-RU"/>
        </w:rPr>
        <w:t>белән) үзгәрешләр кертү турында</w:t>
      </w:r>
    </w:p>
    <w:p w:rsidR="00E54BE1" w:rsidRDefault="00E54BE1" w:rsidP="00E54BE1">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E54BE1" w:rsidRDefault="001110DD" w:rsidP="00A97495">
      <w:pPr>
        <w:autoSpaceDE w:val="0"/>
        <w:autoSpaceDN w:val="0"/>
        <w:adjustRightInd w:val="0"/>
        <w:spacing w:after="0" w:line="240" w:lineRule="auto"/>
        <w:ind w:left="227" w:firstLine="709"/>
        <w:jc w:val="both"/>
        <w:outlineLvl w:val="0"/>
        <w:rPr>
          <w:rFonts w:ascii="Times New Roman" w:hAnsi="Times New Roman" w:cs="Times New Roman"/>
          <w:bCs/>
          <w:sz w:val="28"/>
          <w:szCs w:val="28"/>
        </w:rPr>
      </w:pPr>
      <w:r w:rsidRPr="001110DD">
        <w:rPr>
          <w:rFonts w:ascii="Times New Roman" w:hAnsi="Times New Roman" w:cs="Times New Roman"/>
          <w:bCs/>
          <w:sz w:val="28"/>
          <w:szCs w:val="28"/>
        </w:rPr>
        <w:t>Россия Федерациясе Бюджет кодексы, Татарстан Республикасы Бюджет кодексы нигезендә Арча му</w:t>
      </w:r>
      <w:r>
        <w:rPr>
          <w:rFonts w:ascii="Times New Roman" w:hAnsi="Times New Roman" w:cs="Times New Roman"/>
          <w:bCs/>
          <w:sz w:val="28"/>
          <w:szCs w:val="28"/>
        </w:rPr>
        <w:t>ниципаль район</w:t>
      </w:r>
      <w:r w:rsidR="00111BC9">
        <w:rPr>
          <w:rFonts w:ascii="Times New Roman" w:hAnsi="Times New Roman" w:cs="Times New Roman"/>
          <w:bCs/>
          <w:sz w:val="28"/>
          <w:szCs w:val="28"/>
        </w:rPr>
        <w:t>ы</w:t>
      </w:r>
      <w:r>
        <w:rPr>
          <w:rFonts w:ascii="Times New Roman" w:hAnsi="Times New Roman" w:cs="Times New Roman"/>
          <w:bCs/>
          <w:sz w:val="28"/>
          <w:szCs w:val="28"/>
        </w:rPr>
        <w:t xml:space="preserve"> Советы КАРАР бирде</w:t>
      </w:r>
      <w:r w:rsidRPr="001110DD">
        <w:rPr>
          <w:rFonts w:ascii="Times New Roman" w:hAnsi="Times New Roman" w:cs="Times New Roman"/>
          <w:bCs/>
          <w:sz w:val="28"/>
          <w:szCs w:val="28"/>
        </w:rPr>
        <w:t>:</w:t>
      </w:r>
    </w:p>
    <w:p w:rsidR="00111BC9" w:rsidRDefault="00111BC9" w:rsidP="00A97495">
      <w:pPr>
        <w:autoSpaceDE w:val="0"/>
        <w:autoSpaceDN w:val="0"/>
        <w:adjustRightInd w:val="0"/>
        <w:spacing w:after="0" w:line="240" w:lineRule="auto"/>
        <w:ind w:left="227" w:firstLine="709"/>
        <w:jc w:val="both"/>
        <w:outlineLvl w:val="0"/>
        <w:rPr>
          <w:rFonts w:ascii="Times New Roman" w:hAnsi="Times New Roman" w:cs="Times New Roman"/>
          <w:bCs/>
          <w:sz w:val="28"/>
          <w:szCs w:val="28"/>
        </w:rPr>
      </w:pPr>
    </w:p>
    <w:p w:rsidR="00E54BE1" w:rsidRDefault="009F4399" w:rsidP="00A97495">
      <w:pPr>
        <w:autoSpaceDE w:val="0"/>
        <w:autoSpaceDN w:val="0"/>
        <w:adjustRightInd w:val="0"/>
        <w:spacing w:after="0" w:line="240" w:lineRule="auto"/>
        <w:ind w:left="227" w:firstLine="709"/>
        <w:jc w:val="both"/>
        <w:outlineLvl w:val="0"/>
        <w:rPr>
          <w:rFonts w:ascii="Times New Roman" w:hAnsi="Times New Roman" w:cs="Times New Roman"/>
          <w:bCs/>
          <w:sz w:val="28"/>
          <w:szCs w:val="28"/>
        </w:rPr>
      </w:pPr>
      <w:r>
        <w:rPr>
          <w:rFonts w:ascii="Times New Roman" w:hAnsi="Times New Roman" w:cs="Times New Roman"/>
          <w:bCs/>
          <w:sz w:val="28"/>
          <w:szCs w:val="28"/>
          <w:lang w:val="tt-RU"/>
        </w:rPr>
        <w:t>1. Арча муниципаль район</w:t>
      </w:r>
      <w:r w:rsidR="00385BC1">
        <w:rPr>
          <w:rFonts w:ascii="Times New Roman" w:hAnsi="Times New Roman" w:cs="Times New Roman"/>
          <w:bCs/>
          <w:sz w:val="28"/>
          <w:szCs w:val="28"/>
          <w:lang w:val="tt-RU"/>
        </w:rPr>
        <w:t>ы</w:t>
      </w:r>
      <w:r>
        <w:rPr>
          <w:rFonts w:ascii="Times New Roman" w:hAnsi="Times New Roman" w:cs="Times New Roman"/>
          <w:bCs/>
          <w:sz w:val="28"/>
          <w:szCs w:val="28"/>
          <w:lang w:val="tt-RU"/>
        </w:rPr>
        <w:t xml:space="preserve"> Советының «Арча муниципаль районында бюджет төзелеше һәм бюджет процессы турында» 2013 елның 12 октябрендәге 231 номерлы карарына (Арча муниципаль район</w:t>
      </w:r>
      <w:r w:rsidR="00385BC1">
        <w:rPr>
          <w:rFonts w:ascii="Times New Roman" w:hAnsi="Times New Roman" w:cs="Times New Roman"/>
          <w:bCs/>
          <w:sz w:val="28"/>
          <w:szCs w:val="28"/>
          <w:lang w:val="tt-RU"/>
        </w:rPr>
        <w:t>ы</w:t>
      </w:r>
      <w:r>
        <w:rPr>
          <w:rFonts w:ascii="Times New Roman" w:hAnsi="Times New Roman" w:cs="Times New Roman"/>
          <w:bCs/>
          <w:sz w:val="28"/>
          <w:szCs w:val="28"/>
          <w:lang w:val="tt-RU"/>
        </w:rPr>
        <w:t xml:space="preserve"> Советының 2014 елның 19 июлендәге 277 номерлы, 2015 елның 26 октябрендәге 10 номерлы, 2018 елның 24 апрелендәге 166 номерлы карарлары белән кертелгән үзгәрешләр белән) түбәндәг</w:t>
      </w:r>
      <w:r w:rsidR="004F7AC5">
        <w:rPr>
          <w:rFonts w:ascii="Times New Roman" w:hAnsi="Times New Roman" w:cs="Times New Roman"/>
          <w:bCs/>
          <w:sz w:val="28"/>
          <w:szCs w:val="28"/>
          <w:lang w:val="tt-RU"/>
        </w:rPr>
        <w:t>е үзгәрешләрне кертергә:</w:t>
      </w:r>
      <w:r>
        <w:rPr>
          <w:rFonts w:ascii="Times New Roman" w:hAnsi="Times New Roman" w:cs="Times New Roman"/>
          <w:bCs/>
          <w:sz w:val="28"/>
          <w:szCs w:val="28"/>
          <w:lang w:val="tt-RU"/>
        </w:rPr>
        <w:t xml:space="preserve"> </w:t>
      </w:r>
    </w:p>
    <w:p w:rsidR="00E54BE1" w:rsidRDefault="00E54BE1" w:rsidP="00A97495">
      <w:pPr>
        <w:autoSpaceDE w:val="0"/>
        <w:autoSpaceDN w:val="0"/>
        <w:adjustRightInd w:val="0"/>
        <w:spacing w:after="0" w:line="240" w:lineRule="auto"/>
        <w:ind w:left="227" w:firstLine="709"/>
        <w:jc w:val="both"/>
        <w:outlineLvl w:val="0"/>
        <w:rPr>
          <w:rFonts w:ascii="Times New Roman" w:hAnsi="Times New Roman" w:cs="Times New Roman"/>
          <w:bCs/>
          <w:sz w:val="28"/>
          <w:szCs w:val="28"/>
        </w:rPr>
      </w:pPr>
    </w:p>
    <w:p w:rsidR="00E54BE1"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bCs/>
          <w:sz w:val="28"/>
          <w:szCs w:val="28"/>
          <w:lang w:val="tt-RU"/>
        </w:rPr>
      </w:pPr>
      <w:r>
        <w:rPr>
          <w:rFonts w:ascii="Times New Roman" w:hAnsi="Times New Roman" w:cs="Times New Roman"/>
          <w:bCs/>
          <w:sz w:val="28"/>
          <w:szCs w:val="28"/>
          <w:lang w:val="tt-RU"/>
        </w:rPr>
        <w:t>1.1 9 статьяның 4 пунктындагы алтынчы</w:t>
      </w:r>
      <w:r w:rsidR="00385BC1">
        <w:rPr>
          <w:rFonts w:ascii="Times New Roman" w:hAnsi="Times New Roman" w:cs="Times New Roman"/>
          <w:bCs/>
          <w:sz w:val="28"/>
          <w:szCs w:val="28"/>
          <w:lang w:val="tt-RU"/>
        </w:rPr>
        <w:t xml:space="preserve"> абзацында «бюджет акчаларының б</w:t>
      </w:r>
      <w:r>
        <w:rPr>
          <w:rFonts w:ascii="Times New Roman" w:hAnsi="Times New Roman" w:cs="Times New Roman"/>
          <w:bCs/>
          <w:sz w:val="28"/>
          <w:szCs w:val="28"/>
          <w:lang w:val="tt-RU"/>
        </w:rPr>
        <w:t xml:space="preserve">аш администраторлары» сүзләрен «бюджет акчаларын баш </w:t>
      </w:r>
      <w:r w:rsidR="00385BC1">
        <w:rPr>
          <w:rFonts w:ascii="Times New Roman" w:hAnsi="Times New Roman" w:cs="Times New Roman"/>
          <w:bCs/>
          <w:sz w:val="28"/>
          <w:szCs w:val="28"/>
          <w:lang w:val="tt-RU"/>
        </w:rPr>
        <w:t>бүлүчеләр, бюджет керемнәренең б</w:t>
      </w:r>
      <w:r>
        <w:rPr>
          <w:rFonts w:ascii="Times New Roman" w:hAnsi="Times New Roman" w:cs="Times New Roman"/>
          <w:bCs/>
          <w:sz w:val="28"/>
          <w:szCs w:val="28"/>
          <w:lang w:val="tt-RU"/>
        </w:rPr>
        <w:t>аш администраторлары, бюджет кыт</w:t>
      </w:r>
      <w:r w:rsidR="00385BC1">
        <w:rPr>
          <w:rFonts w:ascii="Times New Roman" w:hAnsi="Times New Roman" w:cs="Times New Roman"/>
          <w:bCs/>
          <w:sz w:val="28"/>
          <w:szCs w:val="28"/>
          <w:lang w:val="tt-RU"/>
        </w:rPr>
        <w:t>лыгын финанслау чыганакларының б</w:t>
      </w:r>
      <w:r>
        <w:rPr>
          <w:rFonts w:ascii="Times New Roman" w:hAnsi="Times New Roman" w:cs="Times New Roman"/>
          <w:bCs/>
          <w:sz w:val="28"/>
          <w:szCs w:val="28"/>
          <w:lang w:val="tt-RU"/>
        </w:rPr>
        <w:t xml:space="preserve">аш администраторлары (алга таба – бюджет акчаларының </w:t>
      </w:r>
      <w:r w:rsidR="00385BC1">
        <w:rPr>
          <w:rFonts w:ascii="Times New Roman" w:hAnsi="Times New Roman" w:cs="Times New Roman"/>
          <w:bCs/>
          <w:sz w:val="28"/>
          <w:szCs w:val="28"/>
          <w:lang w:val="tt-RU"/>
        </w:rPr>
        <w:t>б</w:t>
      </w:r>
      <w:r>
        <w:rPr>
          <w:rFonts w:ascii="Times New Roman" w:hAnsi="Times New Roman" w:cs="Times New Roman"/>
          <w:bCs/>
          <w:sz w:val="28"/>
          <w:szCs w:val="28"/>
          <w:lang w:val="tt-RU"/>
        </w:rPr>
        <w:t>аш администраторлары)</w:t>
      </w:r>
      <w:r w:rsidR="00385BC1">
        <w:rPr>
          <w:rFonts w:ascii="Times New Roman" w:hAnsi="Times New Roman" w:cs="Times New Roman"/>
          <w:bCs/>
          <w:sz w:val="28"/>
          <w:szCs w:val="28"/>
          <w:lang w:val="tt-RU"/>
        </w:rPr>
        <w:t xml:space="preserve"> сүзләренә алмаштырырга</w:t>
      </w:r>
      <w:r>
        <w:rPr>
          <w:rFonts w:ascii="Times New Roman" w:hAnsi="Times New Roman" w:cs="Times New Roman"/>
          <w:bCs/>
          <w:sz w:val="28"/>
          <w:szCs w:val="28"/>
          <w:lang w:val="tt-RU"/>
        </w:rPr>
        <w:t>, «эчке финанс контроле һәм» сүзләрен</w:t>
      </w:r>
      <w:r w:rsidR="00385BC1">
        <w:rPr>
          <w:rFonts w:ascii="Times New Roman" w:hAnsi="Times New Roman" w:cs="Times New Roman"/>
          <w:bCs/>
          <w:sz w:val="28"/>
          <w:szCs w:val="28"/>
          <w:lang w:val="tt-RU"/>
        </w:rPr>
        <w:t xml:space="preserve"> төшереп калдырырга</w:t>
      </w:r>
      <w:r>
        <w:rPr>
          <w:rFonts w:ascii="Times New Roman" w:hAnsi="Times New Roman" w:cs="Times New Roman"/>
          <w:bCs/>
          <w:sz w:val="28"/>
          <w:szCs w:val="28"/>
          <w:lang w:val="tt-RU"/>
        </w:rPr>
        <w:t xml:space="preserve">; </w:t>
      </w:r>
    </w:p>
    <w:p w:rsidR="00736039" w:rsidRPr="00736039" w:rsidRDefault="0073603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p>
    <w:p w:rsidR="00E54BE1" w:rsidRPr="00736039" w:rsidRDefault="0017091E" w:rsidP="00A97495">
      <w:pPr>
        <w:autoSpaceDE w:val="0"/>
        <w:autoSpaceDN w:val="0"/>
        <w:adjustRightInd w:val="0"/>
        <w:spacing w:after="0" w:line="240" w:lineRule="auto"/>
        <w:ind w:left="227" w:firstLine="567"/>
        <w:jc w:val="both"/>
        <w:outlineLvl w:val="0"/>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00477514">
        <w:rPr>
          <w:rFonts w:ascii="Times New Roman" w:hAnsi="Times New Roman" w:cs="Times New Roman"/>
          <w:bCs/>
          <w:sz w:val="28"/>
          <w:szCs w:val="28"/>
          <w:lang w:val="tt-RU"/>
        </w:rPr>
        <w:t>1.2</w:t>
      </w:r>
      <w:r>
        <w:rPr>
          <w:rFonts w:ascii="Times New Roman" w:hAnsi="Times New Roman" w:cs="Times New Roman"/>
          <w:bCs/>
          <w:sz w:val="28"/>
          <w:szCs w:val="28"/>
          <w:lang w:val="tt-RU"/>
        </w:rPr>
        <w:t xml:space="preserve">  </w:t>
      </w:r>
      <w:r w:rsidR="00477514">
        <w:rPr>
          <w:rFonts w:ascii="Times New Roman" w:hAnsi="Times New Roman" w:cs="Times New Roman"/>
          <w:bCs/>
          <w:sz w:val="28"/>
          <w:szCs w:val="28"/>
          <w:lang w:val="tt-RU"/>
        </w:rPr>
        <w:t xml:space="preserve"> 9 </w:t>
      </w:r>
      <w:r w:rsidR="009F4399">
        <w:rPr>
          <w:rFonts w:ascii="Times New Roman" w:hAnsi="Times New Roman" w:cs="Times New Roman"/>
          <w:bCs/>
          <w:sz w:val="28"/>
          <w:szCs w:val="28"/>
          <w:lang w:val="tt-RU"/>
        </w:rPr>
        <w:t>статьяның 10 пунктын түбәндәге редакциядә бәян итәргә:</w:t>
      </w:r>
    </w:p>
    <w:p w:rsidR="00E54BE1" w:rsidRPr="0017091E" w:rsidRDefault="009F4399" w:rsidP="00A97495">
      <w:pPr>
        <w:autoSpaceDE w:val="0"/>
        <w:autoSpaceDN w:val="0"/>
        <w:adjustRightInd w:val="0"/>
        <w:spacing w:after="0" w:line="240" w:lineRule="auto"/>
        <w:ind w:left="227" w:firstLine="567"/>
        <w:jc w:val="both"/>
        <w:outlineLvl w:val="0"/>
        <w:rPr>
          <w:rFonts w:ascii="Times New Roman" w:hAnsi="Times New Roman" w:cs="Times New Roman"/>
          <w:sz w:val="28"/>
          <w:szCs w:val="28"/>
          <w:lang w:val="tt-RU"/>
        </w:rPr>
      </w:pPr>
      <w:r w:rsidRPr="000B05C9">
        <w:rPr>
          <w:rFonts w:ascii="Times New Roman" w:hAnsi="Times New Roman" w:cs="Times New Roman"/>
          <w:sz w:val="28"/>
          <w:szCs w:val="28"/>
          <w:lang w:val="tt-RU"/>
        </w:rPr>
        <w:t xml:space="preserve">«10. Бюджет процессында аерым катнашучыларның </w:t>
      </w:r>
      <w:r w:rsidR="00D14CE7" w:rsidRPr="00D14CE7">
        <w:rPr>
          <w:rFonts w:ascii="Times New Roman" w:hAnsi="Times New Roman" w:cs="Times New Roman"/>
          <w:sz w:val="28"/>
          <w:szCs w:val="28"/>
          <w:lang w:val="tt-RU"/>
        </w:rPr>
        <w:t xml:space="preserve">эчке финанс аудитын оештыру һәм гамәлгә ашыру буенча </w:t>
      </w:r>
      <w:r w:rsidRPr="000B05C9">
        <w:rPr>
          <w:rFonts w:ascii="Times New Roman" w:hAnsi="Times New Roman" w:cs="Times New Roman"/>
          <w:sz w:val="28"/>
          <w:szCs w:val="28"/>
          <w:lang w:val="tt-RU"/>
        </w:rPr>
        <w:t>бюджет вәкаләтләре Россия Федерациясе Бюджет кодексы нигезендә билгеләнә.»;</w:t>
      </w:r>
    </w:p>
    <w:p w:rsidR="00E54BE1" w:rsidRPr="0017091E" w:rsidRDefault="00E54BE1" w:rsidP="00A97495">
      <w:pPr>
        <w:autoSpaceDE w:val="0"/>
        <w:autoSpaceDN w:val="0"/>
        <w:adjustRightInd w:val="0"/>
        <w:spacing w:after="0" w:line="240" w:lineRule="auto"/>
        <w:ind w:left="227" w:firstLine="709"/>
        <w:jc w:val="both"/>
        <w:outlineLvl w:val="0"/>
        <w:rPr>
          <w:rFonts w:ascii="Times New Roman" w:hAnsi="Times New Roman" w:cs="Times New Roman"/>
          <w:bCs/>
          <w:sz w:val="28"/>
          <w:szCs w:val="28"/>
          <w:lang w:val="tt-RU"/>
        </w:rPr>
      </w:pPr>
    </w:p>
    <w:p w:rsidR="00E54BE1" w:rsidRPr="001110DD" w:rsidRDefault="004938AB" w:rsidP="00A97495">
      <w:pPr>
        <w:autoSpaceDE w:val="0"/>
        <w:autoSpaceDN w:val="0"/>
        <w:adjustRightInd w:val="0"/>
        <w:spacing w:after="0" w:line="240" w:lineRule="auto"/>
        <w:ind w:left="227" w:firstLine="709"/>
        <w:jc w:val="both"/>
        <w:outlineLvl w:val="0"/>
        <w:rPr>
          <w:rFonts w:ascii="Times New Roman" w:hAnsi="Times New Roman" w:cs="Times New Roman"/>
          <w:bCs/>
          <w:sz w:val="28"/>
          <w:szCs w:val="28"/>
          <w:lang w:val="tt-RU"/>
        </w:rPr>
      </w:pPr>
      <w:r>
        <w:rPr>
          <w:rFonts w:ascii="Times New Roman" w:hAnsi="Times New Roman" w:cs="Times New Roman"/>
          <w:bCs/>
          <w:sz w:val="28"/>
          <w:szCs w:val="28"/>
          <w:lang w:val="tt-RU"/>
        </w:rPr>
        <w:t>1.3 13.3 статьясын</w:t>
      </w:r>
      <w:r w:rsidR="009F4399">
        <w:rPr>
          <w:rFonts w:ascii="Times New Roman" w:hAnsi="Times New Roman" w:cs="Times New Roman"/>
          <w:bCs/>
          <w:sz w:val="28"/>
          <w:szCs w:val="28"/>
          <w:lang w:val="tt-RU"/>
        </w:rPr>
        <w:t xml:space="preserve"> түбәндәге редакциядә бәян итәргә:</w:t>
      </w:r>
      <w:r w:rsidR="009F4399">
        <w:rPr>
          <w:rFonts w:ascii="Times New Roman" w:hAnsi="Times New Roman" w:cs="Times New Roman"/>
          <w:bCs/>
          <w:sz w:val="28"/>
          <w:szCs w:val="28"/>
          <w:lang w:val="tt-RU"/>
        </w:rPr>
        <w:br/>
      </w:r>
    </w:p>
    <w:p w:rsidR="008801BD" w:rsidRPr="008801BD" w:rsidRDefault="008801BD" w:rsidP="00A97495">
      <w:pPr>
        <w:autoSpaceDE w:val="0"/>
        <w:autoSpaceDN w:val="0"/>
        <w:adjustRightInd w:val="0"/>
        <w:spacing w:after="0" w:line="240" w:lineRule="auto"/>
        <w:ind w:left="227" w:firstLine="709"/>
        <w:jc w:val="both"/>
        <w:outlineLvl w:val="0"/>
        <w:rPr>
          <w:rFonts w:ascii="Times New Roman" w:hAnsi="Times New Roman" w:cs="Times New Roman"/>
          <w:b/>
          <w:bCs/>
          <w:sz w:val="28"/>
          <w:szCs w:val="28"/>
        </w:rPr>
      </w:pPr>
      <w:r>
        <w:rPr>
          <w:rFonts w:ascii="Times New Roman" w:hAnsi="Times New Roman" w:cs="Times New Roman"/>
          <w:b/>
          <w:bCs/>
          <w:sz w:val="28"/>
          <w:szCs w:val="28"/>
          <w:lang w:val="tt-RU"/>
        </w:rPr>
        <w:t>«13.3</w:t>
      </w:r>
      <w:r w:rsidR="00341BA5">
        <w:rPr>
          <w:rFonts w:ascii="Times New Roman" w:hAnsi="Times New Roman" w:cs="Times New Roman"/>
          <w:b/>
          <w:bCs/>
          <w:sz w:val="28"/>
          <w:szCs w:val="28"/>
          <w:lang w:val="tt-RU"/>
        </w:rPr>
        <w:t xml:space="preserve"> нче</w:t>
      </w:r>
      <w:r w:rsidR="009F4399" w:rsidRPr="005F5186">
        <w:rPr>
          <w:rFonts w:ascii="Times New Roman" w:hAnsi="Times New Roman" w:cs="Times New Roman"/>
          <w:b/>
          <w:bCs/>
          <w:sz w:val="28"/>
          <w:szCs w:val="28"/>
          <w:lang w:val="tt-RU"/>
        </w:rPr>
        <w:t xml:space="preserve"> статья. Район бюджеты кытлыгын финанслау чыганаклары</w:t>
      </w:r>
      <w:r>
        <w:rPr>
          <w:rFonts w:ascii="Times New Roman" w:hAnsi="Times New Roman" w:cs="Times New Roman"/>
          <w:b/>
          <w:bCs/>
          <w:sz w:val="28"/>
          <w:szCs w:val="28"/>
        </w:rPr>
        <w:t>»</w:t>
      </w:r>
    </w:p>
    <w:p w:rsidR="00E54BE1" w:rsidRPr="005F5186" w:rsidRDefault="009F4399" w:rsidP="00A97495">
      <w:pPr>
        <w:autoSpaceDE w:val="0"/>
        <w:autoSpaceDN w:val="0"/>
        <w:adjustRightInd w:val="0"/>
        <w:spacing w:after="0" w:line="240" w:lineRule="auto"/>
        <w:ind w:left="227" w:firstLine="709"/>
        <w:jc w:val="both"/>
        <w:outlineLvl w:val="0"/>
        <w:rPr>
          <w:rFonts w:ascii="Times New Roman" w:hAnsi="Times New Roman" w:cs="Times New Roman"/>
          <w:sz w:val="28"/>
          <w:szCs w:val="28"/>
        </w:rPr>
      </w:pPr>
      <w:r w:rsidRPr="005F5186">
        <w:rPr>
          <w:rFonts w:ascii="Times New Roman" w:hAnsi="Times New Roman" w:cs="Times New Roman"/>
          <w:sz w:val="28"/>
          <w:szCs w:val="28"/>
          <w:lang w:val="tt-RU"/>
        </w:rPr>
        <w:lastRenderedPageBreak/>
        <w:t>Район бюджеты кытлыгын эчке финансл</w:t>
      </w:r>
      <w:r w:rsidR="007900E7">
        <w:rPr>
          <w:rFonts w:ascii="Times New Roman" w:hAnsi="Times New Roman" w:cs="Times New Roman"/>
          <w:sz w:val="28"/>
          <w:szCs w:val="28"/>
          <w:lang w:val="tt-RU"/>
        </w:rPr>
        <w:t>ау чыганаклары составына</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номиналь бәясе Россия Федерациясе валютасында күрсәтелгән муниципаль кыйммәтле кәгазьләрне урнаштырудан килгән акчалар һәм аларны түләүгә юнәлдерелгән акчалар арасындагы аерма;</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 xml:space="preserve">Россия Федерациясе валютасында кредит оешмаларының </w:t>
      </w:r>
      <w:r w:rsidR="00D82E38">
        <w:rPr>
          <w:rFonts w:ascii="Times New Roman" w:hAnsi="Times New Roman" w:cs="Times New Roman"/>
          <w:sz w:val="28"/>
          <w:szCs w:val="28"/>
          <w:lang w:val="tt-RU"/>
        </w:rPr>
        <w:t>Р</w:t>
      </w:r>
      <w:r w:rsidRPr="005F5186">
        <w:rPr>
          <w:rFonts w:ascii="Times New Roman" w:hAnsi="Times New Roman" w:cs="Times New Roman"/>
          <w:sz w:val="28"/>
          <w:szCs w:val="28"/>
          <w:lang w:val="tt-RU"/>
        </w:rPr>
        <w:t>айон тарафыннан җәлеп ителгән һәм түләнгән кредитлары арасындагы аерма;</w:t>
      </w:r>
    </w:p>
    <w:p w:rsidR="00D82E38" w:rsidRDefault="000C3395"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Район </w:t>
      </w:r>
      <w:r w:rsidRPr="000C3395">
        <w:rPr>
          <w:rFonts w:ascii="Times New Roman" w:hAnsi="Times New Roman" w:cs="Times New Roman"/>
          <w:sz w:val="28"/>
          <w:szCs w:val="28"/>
          <w:lang w:val="tt-RU"/>
        </w:rPr>
        <w:t>бюджет</w:t>
      </w:r>
      <w:r>
        <w:rPr>
          <w:rFonts w:ascii="Times New Roman" w:hAnsi="Times New Roman" w:cs="Times New Roman"/>
          <w:sz w:val="28"/>
          <w:szCs w:val="28"/>
          <w:lang w:val="tt-RU"/>
        </w:rPr>
        <w:t xml:space="preserve">ына </w:t>
      </w:r>
      <w:r w:rsidR="00D82E38" w:rsidRPr="00D82E38">
        <w:rPr>
          <w:rFonts w:ascii="Times New Roman" w:hAnsi="Times New Roman" w:cs="Times New Roman"/>
          <w:sz w:val="28"/>
          <w:szCs w:val="28"/>
          <w:lang w:val="tt-RU"/>
        </w:rPr>
        <w:t xml:space="preserve">Россия Федерациясе бюджет системасының башка бюджетлары тарафыннан </w:t>
      </w:r>
      <w:r w:rsidRPr="000C3395">
        <w:rPr>
          <w:rFonts w:ascii="Times New Roman" w:hAnsi="Times New Roman" w:cs="Times New Roman"/>
          <w:sz w:val="28"/>
          <w:szCs w:val="28"/>
          <w:lang w:val="tt-RU"/>
        </w:rPr>
        <w:t xml:space="preserve">Россия Федерациясе валютасында </w:t>
      </w:r>
      <w:r w:rsidR="00713CDE" w:rsidRPr="00713CDE">
        <w:rPr>
          <w:rFonts w:ascii="Times New Roman" w:hAnsi="Times New Roman" w:cs="Times New Roman"/>
          <w:sz w:val="28"/>
          <w:szCs w:val="28"/>
          <w:lang w:val="tt-RU"/>
        </w:rPr>
        <w:t>җәлеп ителгән</w:t>
      </w:r>
      <w:r>
        <w:rPr>
          <w:rFonts w:ascii="Times New Roman" w:hAnsi="Times New Roman" w:cs="Times New Roman"/>
          <w:sz w:val="28"/>
          <w:szCs w:val="28"/>
          <w:lang w:val="tt-RU"/>
        </w:rPr>
        <w:t xml:space="preserve"> һәм </w:t>
      </w:r>
      <w:r w:rsidR="00713CDE">
        <w:rPr>
          <w:rFonts w:ascii="Times New Roman" w:hAnsi="Times New Roman" w:cs="Times New Roman"/>
          <w:sz w:val="28"/>
          <w:szCs w:val="28"/>
          <w:lang w:val="tt-RU"/>
        </w:rPr>
        <w:t>түләнгән</w:t>
      </w:r>
      <w:r w:rsidR="00D82E38">
        <w:rPr>
          <w:rFonts w:ascii="Times New Roman" w:hAnsi="Times New Roman" w:cs="Times New Roman"/>
          <w:sz w:val="28"/>
          <w:szCs w:val="28"/>
          <w:lang w:val="tt-RU"/>
        </w:rPr>
        <w:t xml:space="preserve"> бюджет кредитлары</w:t>
      </w:r>
      <w:r w:rsidRPr="000C3395">
        <w:t xml:space="preserve"> </w:t>
      </w:r>
      <w:r w:rsidR="009F4399" w:rsidRPr="005F5186">
        <w:rPr>
          <w:rFonts w:ascii="Times New Roman" w:hAnsi="Times New Roman" w:cs="Times New Roman"/>
          <w:sz w:val="28"/>
          <w:szCs w:val="28"/>
          <w:lang w:val="tt-RU"/>
        </w:rPr>
        <w:t>арасындагы аерма</w:t>
      </w:r>
      <w:r w:rsidR="00D82E38">
        <w:rPr>
          <w:rFonts w:ascii="Times New Roman" w:hAnsi="Times New Roman" w:cs="Times New Roman"/>
          <w:sz w:val="28"/>
          <w:szCs w:val="28"/>
          <w:lang w:val="tt-RU"/>
        </w:rPr>
        <w:t>;</w:t>
      </w:r>
      <w:r w:rsidR="009F4399" w:rsidRPr="005F5186">
        <w:rPr>
          <w:rFonts w:ascii="Times New Roman" w:hAnsi="Times New Roman" w:cs="Times New Roman"/>
          <w:sz w:val="28"/>
          <w:szCs w:val="28"/>
          <w:lang w:val="tt-RU"/>
        </w:rPr>
        <w:t xml:space="preserve"> </w:t>
      </w:r>
    </w:p>
    <w:p w:rsidR="00E54BE1" w:rsidRPr="00D82E38" w:rsidRDefault="0092089F"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гамәлдәге</w:t>
      </w:r>
      <w:r w:rsidR="009F4399" w:rsidRPr="005F5186">
        <w:rPr>
          <w:rFonts w:ascii="Times New Roman" w:hAnsi="Times New Roman" w:cs="Times New Roman"/>
          <w:sz w:val="28"/>
          <w:szCs w:val="28"/>
          <w:lang w:val="tt-RU"/>
        </w:rPr>
        <w:t xml:space="preserve"> финанс елы дәвамында җирле бюджет акчаларын исәпкә алу счетларында калган акчаларны үзгәртү;</w:t>
      </w:r>
    </w:p>
    <w:p w:rsidR="00E54BE1" w:rsidRPr="005F5186" w:rsidRDefault="007900E7"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бюджет кытлыгын эчке финанслауның башка чыга</w:t>
      </w:r>
      <w:r w:rsidR="009F4399" w:rsidRPr="005F5186">
        <w:rPr>
          <w:rFonts w:ascii="Times New Roman" w:hAnsi="Times New Roman" w:cs="Times New Roman"/>
          <w:sz w:val="28"/>
          <w:szCs w:val="28"/>
          <w:lang w:val="tt-RU"/>
        </w:rPr>
        <w:t>наклары</w:t>
      </w:r>
      <w:r>
        <w:rPr>
          <w:rFonts w:ascii="Times New Roman" w:hAnsi="Times New Roman" w:cs="Times New Roman"/>
          <w:sz w:val="28"/>
          <w:szCs w:val="28"/>
          <w:lang w:val="tt-RU"/>
        </w:rPr>
        <w:t xml:space="preserve"> керә.</w:t>
      </w:r>
      <w:r w:rsidR="009F4399" w:rsidRPr="005F5186">
        <w:rPr>
          <w:rFonts w:ascii="Times New Roman" w:hAnsi="Times New Roman" w:cs="Times New Roman"/>
          <w:sz w:val="28"/>
          <w:szCs w:val="28"/>
          <w:lang w:val="tt-RU"/>
        </w:rPr>
        <w:t xml:space="preserve">          </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Район бюджеты кытлыгын эчке финанслауның башка чыганаклары составы</w:t>
      </w:r>
      <w:r w:rsidR="0092089F">
        <w:rPr>
          <w:rFonts w:ascii="Times New Roman" w:hAnsi="Times New Roman" w:cs="Times New Roman"/>
          <w:sz w:val="28"/>
          <w:szCs w:val="28"/>
          <w:lang w:val="tt-RU"/>
        </w:rPr>
        <w:t>на:</w:t>
      </w:r>
    </w:p>
    <w:p w:rsidR="00E54BE1" w:rsidRPr="005F5186" w:rsidRDefault="0092089F"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Р</w:t>
      </w:r>
      <w:r w:rsidR="009F4399" w:rsidRPr="005F5186">
        <w:rPr>
          <w:rFonts w:ascii="Times New Roman" w:hAnsi="Times New Roman" w:cs="Times New Roman"/>
          <w:sz w:val="28"/>
          <w:szCs w:val="28"/>
          <w:lang w:val="tt-RU"/>
        </w:rPr>
        <w:t>айон милкендә булган акцияләрне</w:t>
      </w:r>
      <w:r>
        <w:rPr>
          <w:rFonts w:ascii="Times New Roman" w:hAnsi="Times New Roman" w:cs="Times New Roman"/>
          <w:sz w:val="28"/>
          <w:szCs w:val="28"/>
          <w:lang w:val="tt-RU"/>
        </w:rPr>
        <w:t xml:space="preserve"> сатудан </w:t>
      </w:r>
      <w:r w:rsidR="009F4399" w:rsidRPr="005F5186">
        <w:rPr>
          <w:rFonts w:ascii="Times New Roman" w:hAnsi="Times New Roman" w:cs="Times New Roman"/>
          <w:sz w:val="28"/>
          <w:szCs w:val="28"/>
          <w:lang w:val="tt-RU"/>
        </w:rPr>
        <w:t xml:space="preserve"> һәм</w:t>
      </w:r>
      <w:r>
        <w:rPr>
          <w:rFonts w:ascii="Times New Roman" w:hAnsi="Times New Roman" w:cs="Times New Roman"/>
          <w:sz w:val="28"/>
          <w:szCs w:val="28"/>
          <w:lang w:val="tt-RU"/>
        </w:rPr>
        <w:t xml:space="preserve"> капиталның  башка формаларында катнашудан</w:t>
      </w:r>
      <w:r w:rsidR="009F4399" w:rsidRPr="005F5186">
        <w:rPr>
          <w:rFonts w:ascii="Times New Roman" w:hAnsi="Times New Roman" w:cs="Times New Roman"/>
          <w:sz w:val="28"/>
          <w:szCs w:val="28"/>
          <w:lang w:val="tt-RU"/>
        </w:rPr>
        <w:t xml:space="preserve"> кергән акча;</w:t>
      </w:r>
    </w:p>
    <w:p w:rsidR="00E54BE1" w:rsidRPr="005F5186" w:rsidRDefault="00B51975"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Р</w:t>
      </w:r>
      <w:r w:rsidR="009F4399" w:rsidRPr="005F5186">
        <w:rPr>
          <w:rFonts w:ascii="Times New Roman" w:hAnsi="Times New Roman" w:cs="Times New Roman"/>
          <w:sz w:val="28"/>
          <w:szCs w:val="28"/>
          <w:lang w:val="tt-RU"/>
        </w:rPr>
        <w:t>айон бюджеты</w:t>
      </w:r>
      <w:r>
        <w:rPr>
          <w:rFonts w:ascii="Times New Roman" w:hAnsi="Times New Roman" w:cs="Times New Roman"/>
          <w:sz w:val="28"/>
          <w:szCs w:val="28"/>
          <w:lang w:val="tt-RU"/>
        </w:rPr>
        <w:t xml:space="preserve"> акчалары</w:t>
      </w:r>
      <w:r w:rsidR="009F4399" w:rsidRPr="005F5186">
        <w:rPr>
          <w:rFonts w:ascii="Times New Roman" w:hAnsi="Times New Roman" w:cs="Times New Roman"/>
          <w:sz w:val="28"/>
          <w:szCs w:val="28"/>
          <w:lang w:val="tt-RU"/>
        </w:rPr>
        <w:t xml:space="preserve"> буенча курс аермасы;</w:t>
      </w:r>
    </w:p>
    <w:p w:rsidR="00E54BE1" w:rsidRPr="00D5260C" w:rsidRDefault="00D5260C"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w:t>
      </w:r>
      <w:r w:rsidRPr="00D5260C">
        <w:rPr>
          <w:rFonts w:ascii="Times New Roman" w:hAnsi="Times New Roman" w:cs="Times New Roman"/>
          <w:sz w:val="28"/>
          <w:szCs w:val="28"/>
          <w:lang w:val="tt-RU"/>
        </w:rPr>
        <w:t>униципаль</w:t>
      </w:r>
      <w:r>
        <w:rPr>
          <w:rFonts w:ascii="Times New Roman" w:hAnsi="Times New Roman" w:cs="Times New Roman"/>
          <w:sz w:val="28"/>
          <w:szCs w:val="28"/>
          <w:lang w:val="tt-RU"/>
        </w:rPr>
        <w:t xml:space="preserve"> гарантияләрне үтәү гаранты  </w:t>
      </w:r>
      <w:r w:rsidRPr="00D5260C">
        <w:rPr>
          <w:rFonts w:ascii="Times New Roman" w:hAnsi="Times New Roman" w:cs="Times New Roman"/>
          <w:sz w:val="28"/>
          <w:szCs w:val="28"/>
          <w:lang w:val="tt-RU"/>
        </w:rPr>
        <w:t>пр</w:t>
      </w:r>
      <w:r>
        <w:rPr>
          <w:rFonts w:ascii="Times New Roman" w:hAnsi="Times New Roman" w:cs="Times New Roman"/>
          <w:sz w:val="28"/>
          <w:szCs w:val="28"/>
          <w:lang w:val="tt-RU"/>
        </w:rPr>
        <w:t>инципалга карата регресс таләп хокукын барлыкка китерсә,</w:t>
      </w:r>
      <w:r w:rsidRPr="00D5260C">
        <w:rPr>
          <w:rFonts w:ascii="Times New Roman" w:hAnsi="Times New Roman" w:cs="Times New Roman"/>
          <w:sz w:val="28"/>
          <w:szCs w:val="28"/>
          <w:lang w:val="tt-RU"/>
        </w:rPr>
        <w:t xml:space="preserve"> я</w:t>
      </w:r>
      <w:r>
        <w:rPr>
          <w:rFonts w:ascii="Times New Roman" w:hAnsi="Times New Roman" w:cs="Times New Roman"/>
          <w:sz w:val="28"/>
          <w:szCs w:val="28"/>
          <w:lang w:val="tt-RU"/>
        </w:rPr>
        <w:t>исә</w:t>
      </w:r>
      <w:r w:rsidRPr="00D5260C">
        <w:rPr>
          <w:rFonts w:ascii="Times New Roman" w:hAnsi="Times New Roman" w:cs="Times New Roman"/>
          <w:sz w:val="28"/>
          <w:szCs w:val="28"/>
          <w:lang w:val="tt-RU"/>
        </w:rPr>
        <w:t xml:space="preserve"> бенефициарның принципалга карата таләбе х</w:t>
      </w:r>
      <w:r>
        <w:rPr>
          <w:rFonts w:ascii="Times New Roman" w:hAnsi="Times New Roman" w:cs="Times New Roman"/>
          <w:sz w:val="28"/>
          <w:szCs w:val="28"/>
          <w:lang w:val="tt-RU"/>
        </w:rPr>
        <w:t>окуклары гарантка биреп тору очрагында</w:t>
      </w:r>
      <w:r w:rsidR="009B79EB">
        <w:rPr>
          <w:rFonts w:ascii="Times New Roman" w:hAnsi="Times New Roman" w:cs="Times New Roman"/>
          <w:sz w:val="28"/>
          <w:szCs w:val="28"/>
          <w:lang w:val="tt-RU"/>
        </w:rPr>
        <w:t>,</w:t>
      </w:r>
      <w:r w:rsidRPr="00D5260C">
        <w:rPr>
          <w:rFonts w:ascii="Times New Roman" w:hAnsi="Times New Roman" w:cs="Times New Roman"/>
          <w:sz w:val="28"/>
          <w:szCs w:val="28"/>
          <w:lang w:val="tt-RU"/>
        </w:rPr>
        <w:t xml:space="preserve"> </w:t>
      </w:r>
      <w:r>
        <w:rPr>
          <w:rFonts w:ascii="Times New Roman" w:hAnsi="Times New Roman" w:cs="Times New Roman"/>
          <w:sz w:val="28"/>
          <w:szCs w:val="28"/>
          <w:lang w:val="tt-RU"/>
        </w:rPr>
        <w:t>Р</w:t>
      </w:r>
      <w:r w:rsidR="009F4399" w:rsidRPr="005F5186">
        <w:rPr>
          <w:rFonts w:ascii="Times New Roman" w:hAnsi="Times New Roman" w:cs="Times New Roman"/>
          <w:sz w:val="28"/>
          <w:szCs w:val="28"/>
          <w:lang w:val="tt-RU"/>
        </w:rPr>
        <w:t>оссия Федерациясе</w:t>
      </w:r>
      <w:r>
        <w:rPr>
          <w:rFonts w:ascii="Times New Roman" w:hAnsi="Times New Roman" w:cs="Times New Roman"/>
          <w:sz w:val="28"/>
          <w:szCs w:val="28"/>
          <w:lang w:val="tt-RU"/>
        </w:rPr>
        <w:t xml:space="preserve"> валютасында Район гарантиясен үтәү өчен юнәлдерелгән акчалар күләме;</w:t>
      </w:r>
    </w:p>
    <w:p w:rsidR="00E54BE1" w:rsidRPr="002F1B8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Россия Федерациясе валютасында районның башка бурыч йөкләмәләрен түләүгә җибәрелә торган акчалар күләме;</w:t>
      </w:r>
    </w:p>
    <w:p w:rsidR="00E54BE1" w:rsidRPr="002F1B85" w:rsidRDefault="00D5260C"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w:t>
      </w:r>
      <w:r w:rsidR="009F4399" w:rsidRPr="005F5186">
        <w:rPr>
          <w:rFonts w:ascii="Times New Roman" w:hAnsi="Times New Roman" w:cs="Times New Roman"/>
          <w:sz w:val="28"/>
          <w:szCs w:val="28"/>
          <w:lang w:val="tt-RU"/>
        </w:rPr>
        <w:t>айон бюджетыннан юридик затларга бирелгән бюджет кредитларын кире кайтарудан алынган акчалар һәм район бюджетының юридик затларга бирелгән бюджет кредитларының</w:t>
      </w:r>
      <w:r w:rsidR="009B79EB">
        <w:rPr>
          <w:rFonts w:ascii="Times New Roman" w:hAnsi="Times New Roman" w:cs="Times New Roman"/>
          <w:sz w:val="28"/>
          <w:szCs w:val="28"/>
          <w:lang w:val="tt-RU"/>
        </w:rPr>
        <w:t xml:space="preserve"> Россия Федерациясе валютасы</w:t>
      </w:r>
      <w:r w:rsidR="009F4399" w:rsidRPr="005F5186">
        <w:rPr>
          <w:rFonts w:ascii="Times New Roman" w:hAnsi="Times New Roman" w:cs="Times New Roman"/>
          <w:sz w:val="28"/>
          <w:szCs w:val="28"/>
          <w:lang w:val="tt-RU"/>
        </w:rPr>
        <w:t xml:space="preserve"> суммасы арасындагы аерма;</w:t>
      </w:r>
    </w:p>
    <w:p w:rsidR="00E54BE1" w:rsidRPr="003F2339" w:rsidRDefault="003F233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w:t>
      </w:r>
      <w:r w:rsidR="009F4399" w:rsidRPr="005F5186">
        <w:rPr>
          <w:rFonts w:ascii="Times New Roman" w:hAnsi="Times New Roman" w:cs="Times New Roman"/>
          <w:sz w:val="28"/>
          <w:szCs w:val="28"/>
          <w:lang w:val="tt-RU"/>
        </w:rPr>
        <w:t>айон бюджетыннан Россия Федерациясе бюджет системасының башка бюджетларына бирелгән бюджет кредитларын кире кайтарудан алынган акчалар белән район бюджетыннан Россия Федерациясе бюджет системасының башка бюджетларына бирелгән бюджет кредитлары суммасы арасындагы аерма;</w:t>
      </w:r>
    </w:p>
    <w:p w:rsidR="00E54BE1" w:rsidRPr="006D4A84" w:rsidRDefault="00685895"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685895">
        <w:rPr>
          <w:rFonts w:ascii="Times New Roman" w:hAnsi="Times New Roman" w:cs="Times New Roman"/>
          <w:sz w:val="28"/>
          <w:szCs w:val="28"/>
          <w:lang w:val="tt-RU"/>
        </w:rPr>
        <w:t>Район бюджеты акчаларын и</w:t>
      </w:r>
      <w:r>
        <w:rPr>
          <w:rFonts w:ascii="Times New Roman" w:hAnsi="Times New Roman" w:cs="Times New Roman"/>
          <w:sz w:val="28"/>
          <w:szCs w:val="28"/>
          <w:lang w:val="tt-RU"/>
        </w:rPr>
        <w:t>сә</w:t>
      </w:r>
      <w:r w:rsidR="00566A00">
        <w:rPr>
          <w:rFonts w:ascii="Times New Roman" w:hAnsi="Times New Roman" w:cs="Times New Roman"/>
          <w:sz w:val="28"/>
          <w:szCs w:val="28"/>
          <w:lang w:val="tt-RU"/>
        </w:rPr>
        <w:t>пкә алу буенча бердәм счетта</w:t>
      </w:r>
      <w:r>
        <w:rPr>
          <w:rFonts w:ascii="Times New Roman" w:hAnsi="Times New Roman" w:cs="Times New Roman"/>
          <w:sz w:val="28"/>
          <w:szCs w:val="28"/>
          <w:lang w:val="tt-RU"/>
        </w:rPr>
        <w:t xml:space="preserve"> калган акчалар белән идарә итү операцияләрен башкарганда </w:t>
      </w:r>
      <w:r w:rsidR="006D4A84">
        <w:rPr>
          <w:rFonts w:ascii="Times New Roman" w:hAnsi="Times New Roman" w:cs="Times New Roman"/>
          <w:sz w:val="28"/>
          <w:szCs w:val="28"/>
          <w:lang w:val="tt-RU"/>
        </w:rPr>
        <w:t>Р</w:t>
      </w:r>
      <w:r w:rsidR="009F4399" w:rsidRPr="005F5186">
        <w:rPr>
          <w:rFonts w:ascii="Times New Roman" w:hAnsi="Times New Roman" w:cs="Times New Roman"/>
          <w:sz w:val="28"/>
          <w:szCs w:val="28"/>
          <w:lang w:val="tt-RU"/>
        </w:rPr>
        <w:t xml:space="preserve">айон бюджеты акчаларын исәпкә алу буенча бердәм счеттан күчерелгән акчалар һәм район бюджеты акчаларын исәпкә алу буенча бердәм исәп-хисап счетына </w:t>
      </w:r>
      <w:r>
        <w:rPr>
          <w:rFonts w:ascii="Times New Roman" w:hAnsi="Times New Roman" w:cs="Times New Roman"/>
          <w:sz w:val="28"/>
          <w:szCs w:val="28"/>
          <w:lang w:val="tt-RU"/>
        </w:rPr>
        <w:t>кертелгән</w:t>
      </w:r>
      <w:r w:rsidR="006D4A84">
        <w:rPr>
          <w:rFonts w:ascii="Times New Roman" w:hAnsi="Times New Roman" w:cs="Times New Roman"/>
          <w:sz w:val="28"/>
          <w:szCs w:val="28"/>
          <w:lang w:val="tt-RU"/>
        </w:rPr>
        <w:t xml:space="preserve"> акчалар арасындагы аерма керә.</w:t>
      </w:r>
    </w:p>
    <w:p w:rsidR="00E54BE1" w:rsidRPr="007E2513" w:rsidRDefault="00542CDD"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42CDD">
        <w:rPr>
          <w:rFonts w:ascii="Times New Roman" w:hAnsi="Times New Roman" w:cs="Times New Roman"/>
          <w:sz w:val="28"/>
          <w:szCs w:val="28"/>
          <w:lang w:val="tt-RU"/>
        </w:rPr>
        <w:t>Ра</w:t>
      </w:r>
      <w:r>
        <w:rPr>
          <w:rFonts w:ascii="Times New Roman" w:hAnsi="Times New Roman" w:cs="Times New Roman"/>
          <w:sz w:val="28"/>
          <w:szCs w:val="28"/>
          <w:lang w:val="tt-RU"/>
        </w:rPr>
        <w:t xml:space="preserve">йон бюджетының </w:t>
      </w:r>
      <w:r w:rsidR="00C30352" w:rsidRPr="00C30352">
        <w:rPr>
          <w:rFonts w:ascii="Times New Roman" w:hAnsi="Times New Roman" w:cs="Times New Roman"/>
          <w:sz w:val="28"/>
          <w:szCs w:val="28"/>
          <w:lang w:val="tt-RU"/>
        </w:rPr>
        <w:t xml:space="preserve">гамәлдәге финанс елы башына калган акчалары </w:t>
      </w:r>
      <w:r>
        <w:rPr>
          <w:rFonts w:ascii="Times New Roman" w:hAnsi="Times New Roman" w:cs="Times New Roman"/>
          <w:sz w:val="28"/>
          <w:szCs w:val="28"/>
          <w:lang w:val="tt-RU"/>
        </w:rPr>
        <w:t>хисап ф</w:t>
      </w:r>
      <w:r w:rsidR="009F4399" w:rsidRPr="00CE34D3">
        <w:rPr>
          <w:rFonts w:ascii="Times New Roman" w:hAnsi="Times New Roman" w:cs="Times New Roman"/>
          <w:sz w:val="28"/>
          <w:szCs w:val="28"/>
          <w:lang w:val="tt-RU"/>
        </w:rPr>
        <w:t>инанс елында файдаланылмаган муниципаль юл фондының бюджет ассигнованиеләре күләмендә</w:t>
      </w:r>
      <w:r>
        <w:rPr>
          <w:rFonts w:ascii="Times New Roman" w:hAnsi="Times New Roman" w:cs="Times New Roman"/>
          <w:sz w:val="28"/>
          <w:szCs w:val="28"/>
          <w:lang w:val="tt-RU"/>
        </w:rPr>
        <w:t xml:space="preserve"> </w:t>
      </w:r>
      <w:r w:rsidRPr="00542CDD">
        <w:rPr>
          <w:rFonts w:ascii="Times New Roman" w:hAnsi="Times New Roman" w:cs="Times New Roman"/>
          <w:sz w:val="28"/>
          <w:szCs w:val="28"/>
          <w:lang w:val="tt-RU"/>
        </w:rPr>
        <w:t>муниципаль юл фондының</w:t>
      </w:r>
      <w:r w:rsidRPr="00542CDD">
        <w:rPr>
          <w:lang w:val="tt-RU"/>
        </w:rPr>
        <w:t xml:space="preserve"> </w:t>
      </w:r>
      <w:r w:rsidRPr="00542CDD">
        <w:rPr>
          <w:rFonts w:ascii="Times New Roman" w:hAnsi="Times New Roman" w:cs="Times New Roman"/>
          <w:sz w:val="28"/>
          <w:szCs w:val="28"/>
          <w:lang w:val="tt-RU"/>
        </w:rPr>
        <w:t>гамәлдәге финанс елы</w:t>
      </w:r>
      <w:r>
        <w:rPr>
          <w:rFonts w:ascii="Times New Roman" w:hAnsi="Times New Roman" w:cs="Times New Roman"/>
          <w:sz w:val="28"/>
          <w:szCs w:val="28"/>
          <w:lang w:val="tt-RU"/>
        </w:rPr>
        <w:t>на бюджет ассигнованиеләрен үстерүгә юнәлдерелә,</w:t>
      </w:r>
      <w:r w:rsidRPr="00542CDD">
        <w:rPr>
          <w:rFonts w:ascii="Times New Roman" w:hAnsi="Times New Roman" w:cs="Times New Roman"/>
          <w:sz w:val="28"/>
          <w:szCs w:val="28"/>
          <w:lang w:val="tt-RU"/>
        </w:rPr>
        <w:t xml:space="preserve"> </w:t>
      </w:r>
      <w:r>
        <w:rPr>
          <w:rFonts w:ascii="Times New Roman" w:hAnsi="Times New Roman" w:cs="Times New Roman"/>
          <w:sz w:val="28"/>
          <w:szCs w:val="28"/>
          <w:lang w:val="tt-RU"/>
        </w:rPr>
        <w:t>шулай ук Р</w:t>
      </w:r>
      <w:r w:rsidR="009F4399" w:rsidRPr="00CE34D3">
        <w:rPr>
          <w:rFonts w:ascii="Times New Roman" w:hAnsi="Times New Roman" w:cs="Times New Roman"/>
          <w:sz w:val="28"/>
          <w:szCs w:val="28"/>
          <w:lang w:val="tt-RU"/>
        </w:rPr>
        <w:t xml:space="preserve">айон Советының хокукый акты белән билгеләнгән күләмдә агымдагы финанс елында вакытлыча касса өзеклекләрен каплауга һәм </w:t>
      </w:r>
      <w:r w:rsidR="00C30352">
        <w:rPr>
          <w:rFonts w:ascii="Times New Roman" w:hAnsi="Times New Roman" w:cs="Times New Roman"/>
          <w:sz w:val="28"/>
          <w:szCs w:val="28"/>
          <w:lang w:val="tt-RU"/>
        </w:rPr>
        <w:t>район исеменнән төзелгән муниципаль контрактлар буенча әлеге</w:t>
      </w:r>
      <w:r w:rsidR="00C30352" w:rsidRPr="00C30352">
        <w:rPr>
          <w:lang w:val="tt-RU"/>
        </w:rPr>
        <w:t xml:space="preserve"> </w:t>
      </w:r>
      <w:r w:rsidR="00C30352" w:rsidRPr="00C30352">
        <w:rPr>
          <w:rFonts w:ascii="Times New Roman" w:hAnsi="Times New Roman" w:cs="Times New Roman"/>
          <w:sz w:val="28"/>
          <w:szCs w:val="28"/>
          <w:lang w:val="tt-RU"/>
        </w:rPr>
        <w:t>муниципаль контрактлар</w:t>
      </w:r>
      <w:r w:rsidR="00C30352">
        <w:rPr>
          <w:rFonts w:ascii="Times New Roman" w:hAnsi="Times New Roman" w:cs="Times New Roman"/>
          <w:sz w:val="28"/>
          <w:szCs w:val="28"/>
          <w:lang w:val="tt-RU"/>
        </w:rPr>
        <w:t>ның</w:t>
      </w:r>
      <w:r w:rsidR="009F4399" w:rsidRPr="00CE34D3">
        <w:rPr>
          <w:rFonts w:ascii="Times New Roman" w:hAnsi="Times New Roman" w:cs="Times New Roman"/>
          <w:sz w:val="28"/>
          <w:szCs w:val="28"/>
          <w:lang w:val="tt-RU"/>
        </w:rPr>
        <w:t xml:space="preserve"> шартлары нигезендә </w:t>
      </w:r>
      <w:r w:rsidR="00C30352">
        <w:rPr>
          <w:rFonts w:ascii="Times New Roman" w:hAnsi="Times New Roman" w:cs="Times New Roman"/>
          <w:sz w:val="28"/>
          <w:szCs w:val="28"/>
          <w:lang w:val="tt-RU"/>
        </w:rPr>
        <w:t xml:space="preserve">түләүләре </w:t>
      </w:r>
      <w:r w:rsidR="009F4399" w:rsidRPr="00CE34D3">
        <w:rPr>
          <w:rFonts w:ascii="Times New Roman" w:hAnsi="Times New Roman" w:cs="Times New Roman"/>
          <w:sz w:val="28"/>
          <w:szCs w:val="28"/>
          <w:lang w:val="tt-RU"/>
        </w:rPr>
        <w:t xml:space="preserve">финанс хисап елында </w:t>
      </w:r>
      <w:r w:rsidR="00C30352">
        <w:rPr>
          <w:rFonts w:ascii="Times New Roman" w:hAnsi="Times New Roman" w:cs="Times New Roman"/>
          <w:sz w:val="28"/>
          <w:szCs w:val="28"/>
          <w:lang w:val="tt-RU"/>
        </w:rPr>
        <w:t xml:space="preserve">булырга </w:t>
      </w:r>
      <w:r w:rsidR="009F4399" w:rsidRPr="00CE34D3">
        <w:rPr>
          <w:rFonts w:ascii="Times New Roman" w:hAnsi="Times New Roman" w:cs="Times New Roman"/>
          <w:sz w:val="28"/>
          <w:szCs w:val="28"/>
          <w:lang w:val="tt-RU"/>
        </w:rPr>
        <w:t xml:space="preserve">тиешле </w:t>
      </w:r>
      <w:r w:rsidR="009F4399" w:rsidRPr="00CE34D3">
        <w:rPr>
          <w:rFonts w:ascii="Times New Roman" w:hAnsi="Times New Roman" w:cs="Times New Roman"/>
          <w:sz w:val="28"/>
          <w:szCs w:val="28"/>
          <w:lang w:val="tt-RU"/>
        </w:rPr>
        <w:lastRenderedPageBreak/>
        <w:t>товарлар белән тәэмин итүгә, эшләр башкаруга, хезмәтләр күрсәтүгә</w:t>
      </w:r>
      <w:r w:rsidR="00C30352">
        <w:rPr>
          <w:rFonts w:ascii="Times New Roman" w:hAnsi="Times New Roman" w:cs="Times New Roman"/>
          <w:sz w:val="28"/>
          <w:szCs w:val="28"/>
          <w:lang w:val="tt-RU"/>
        </w:rPr>
        <w:t xml:space="preserve"> </w:t>
      </w:r>
      <w:r w:rsidR="00C30352" w:rsidRPr="00C30352">
        <w:rPr>
          <w:rFonts w:ascii="Times New Roman" w:hAnsi="Times New Roman" w:cs="Times New Roman"/>
          <w:sz w:val="28"/>
          <w:szCs w:val="28"/>
          <w:lang w:val="tt-RU"/>
        </w:rPr>
        <w:t>бюджет ассигнованиеләре</w:t>
      </w:r>
      <w:r w:rsidR="00C30352">
        <w:rPr>
          <w:rFonts w:ascii="Times New Roman" w:hAnsi="Times New Roman" w:cs="Times New Roman"/>
          <w:sz w:val="28"/>
          <w:szCs w:val="28"/>
          <w:lang w:val="tt-RU"/>
        </w:rPr>
        <w:t>н үстерүгә</w:t>
      </w:r>
      <w:r>
        <w:rPr>
          <w:rFonts w:ascii="Times New Roman" w:hAnsi="Times New Roman" w:cs="Times New Roman"/>
          <w:sz w:val="28"/>
          <w:szCs w:val="28"/>
          <w:lang w:val="tt-RU"/>
        </w:rPr>
        <w:t>, Р</w:t>
      </w:r>
      <w:r w:rsidR="009F4399" w:rsidRPr="00CE34D3">
        <w:rPr>
          <w:rFonts w:ascii="Times New Roman" w:hAnsi="Times New Roman" w:cs="Times New Roman"/>
          <w:sz w:val="28"/>
          <w:szCs w:val="28"/>
          <w:lang w:val="tt-RU"/>
        </w:rPr>
        <w:t xml:space="preserve">айон бюджеты турында карарда </w:t>
      </w:r>
      <w:r>
        <w:rPr>
          <w:rFonts w:ascii="Times New Roman" w:hAnsi="Times New Roman" w:cs="Times New Roman"/>
          <w:sz w:val="28"/>
          <w:szCs w:val="28"/>
          <w:lang w:val="tt-RU"/>
        </w:rPr>
        <w:t>билгеләнгән</w:t>
      </w:r>
      <w:r w:rsidR="009F4399" w:rsidRPr="00CE34D3">
        <w:rPr>
          <w:rFonts w:ascii="Times New Roman" w:hAnsi="Times New Roman" w:cs="Times New Roman"/>
          <w:sz w:val="28"/>
          <w:szCs w:val="28"/>
          <w:lang w:val="tt-RU"/>
        </w:rPr>
        <w:t xml:space="preserve"> очракларда финанс белән тәэмин итү чыганагы күрсәтелгән субсидияләр булган субсидия алучыларның акчалата йөкләмәләрен шушы максатларга файдаланылмаган бюджет ассигнованиеләре суммасыннан артмаган күләмдә түләү өчен кирәкле сумма чикләрендә</w:t>
      </w:r>
      <w:r>
        <w:rPr>
          <w:rFonts w:ascii="Times New Roman" w:hAnsi="Times New Roman" w:cs="Times New Roman"/>
          <w:sz w:val="28"/>
          <w:szCs w:val="28"/>
          <w:lang w:val="tt-RU"/>
        </w:rPr>
        <w:t xml:space="preserve"> юридик затларга</w:t>
      </w:r>
      <w:r w:rsidR="00C30352">
        <w:rPr>
          <w:rFonts w:ascii="Times New Roman" w:hAnsi="Times New Roman" w:cs="Times New Roman"/>
          <w:sz w:val="28"/>
          <w:szCs w:val="28"/>
          <w:lang w:val="tt-RU"/>
        </w:rPr>
        <w:t xml:space="preserve"> субсидия бирү өчен</w:t>
      </w:r>
      <w:r w:rsidR="00C30352" w:rsidRPr="00C30352">
        <w:rPr>
          <w:lang w:val="tt-RU"/>
        </w:rPr>
        <w:t xml:space="preserve"> </w:t>
      </w:r>
      <w:r w:rsidR="00C30352" w:rsidRPr="00C30352">
        <w:rPr>
          <w:rFonts w:ascii="Times New Roman" w:hAnsi="Times New Roman" w:cs="Times New Roman"/>
          <w:sz w:val="28"/>
          <w:szCs w:val="28"/>
          <w:lang w:val="tt-RU"/>
        </w:rPr>
        <w:t>бюджет ассигнованиеләрен үстерүгә</w:t>
      </w:r>
      <w:r w:rsidR="00C30352">
        <w:rPr>
          <w:rFonts w:ascii="Times New Roman" w:hAnsi="Times New Roman" w:cs="Times New Roman"/>
          <w:sz w:val="28"/>
          <w:szCs w:val="28"/>
          <w:lang w:val="tt-RU"/>
        </w:rPr>
        <w:t xml:space="preserve"> юнәлдерелә.</w:t>
      </w:r>
    </w:p>
    <w:p w:rsidR="00E54BE1" w:rsidRPr="00483A0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 </w:t>
      </w:r>
      <w:r w:rsidR="00483A06">
        <w:rPr>
          <w:rFonts w:ascii="Times New Roman" w:hAnsi="Times New Roman" w:cs="Times New Roman"/>
          <w:sz w:val="28"/>
          <w:szCs w:val="28"/>
          <w:lang w:val="tt-RU"/>
        </w:rPr>
        <w:t>Калган акчалар</w:t>
      </w:r>
      <w:r w:rsidR="00483A06" w:rsidRPr="00483A06">
        <w:rPr>
          <w:rFonts w:ascii="Times New Roman" w:hAnsi="Times New Roman" w:cs="Times New Roman"/>
          <w:sz w:val="28"/>
          <w:szCs w:val="28"/>
          <w:lang w:val="tt-RU"/>
        </w:rPr>
        <w:t xml:space="preserve"> белән идарә итү буенча район бюджеты акчаларын исәпкә алу буенча бердәм счетта операцияләр составына гамәлгә куючы</w:t>
      </w:r>
      <w:r w:rsidR="00483A06">
        <w:rPr>
          <w:rFonts w:ascii="Times New Roman" w:hAnsi="Times New Roman" w:cs="Times New Roman"/>
          <w:sz w:val="28"/>
          <w:szCs w:val="28"/>
          <w:lang w:val="tt-RU"/>
        </w:rPr>
        <w:t>сы</w:t>
      </w:r>
      <w:r w:rsidR="00483A06" w:rsidRPr="00483A06">
        <w:rPr>
          <w:rFonts w:ascii="Times New Roman" w:hAnsi="Times New Roman" w:cs="Times New Roman"/>
          <w:sz w:val="28"/>
          <w:szCs w:val="28"/>
          <w:lang w:val="tt-RU"/>
        </w:rPr>
        <w:t xml:space="preserve"> Район һәм Россия Ф</w:t>
      </w:r>
      <w:r w:rsidR="00483A06">
        <w:rPr>
          <w:rFonts w:ascii="Times New Roman" w:hAnsi="Times New Roman" w:cs="Times New Roman"/>
          <w:sz w:val="28"/>
          <w:szCs w:val="28"/>
          <w:lang w:val="tt-RU"/>
        </w:rPr>
        <w:t>едерациясе законнары нигезендә Р</w:t>
      </w:r>
      <w:r w:rsidR="00483A06" w:rsidRPr="00483A06">
        <w:rPr>
          <w:rFonts w:ascii="Times New Roman" w:hAnsi="Times New Roman" w:cs="Times New Roman"/>
          <w:sz w:val="28"/>
          <w:szCs w:val="28"/>
          <w:lang w:val="tt-RU"/>
        </w:rPr>
        <w:t>айонның финанс-бюджет палатасында шәхси счетлары ачылган оешмаларның акчаларын җәлеп итү һәм кире кайтару кертелә.</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Район бюджеты кытлыгын тышкы финансл</w:t>
      </w:r>
      <w:r w:rsidR="00F34F28">
        <w:rPr>
          <w:rFonts w:ascii="Times New Roman" w:hAnsi="Times New Roman" w:cs="Times New Roman"/>
          <w:sz w:val="28"/>
          <w:szCs w:val="28"/>
          <w:lang w:val="tt-RU"/>
        </w:rPr>
        <w:t>ау чыганаклары составына</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максатчан чит ил кредитларын куллану кысаларында Россия Федерациясеннән чит ил валютасында җәлеп ителгән һәм район тарафыннан түләнгән бюджет кредитлары арасындагы аерма;</w:t>
      </w:r>
    </w:p>
    <w:p w:rsidR="00E54BE1" w:rsidRDefault="000F4F60"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г</w:t>
      </w:r>
      <w:r w:rsidR="005F1A98" w:rsidRPr="005F1A98">
        <w:rPr>
          <w:rFonts w:ascii="Times New Roman" w:hAnsi="Times New Roman" w:cs="Times New Roman"/>
          <w:sz w:val="28"/>
          <w:szCs w:val="28"/>
          <w:lang w:val="tt-RU"/>
        </w:rPr>
        <w:t xml:space="preserve">арант тарафыннан </w:t>
      </w:r>
      <w:r w:rsidR="005F1A98">
        <w:rPr>
          <w:rFonts w:ascii="Times New Roman" w:hAnsi="Times New Roman" w:cs="Times New Roman"/>
          <w:sz w:val="28"/>
          <w:szCs w:val="28"/>
          <w:lang w:val="tt-RU"/>
        </w:rPr>
        <w:t>муниципаль гарантияләрне</w:t>
      </w:r>
      <w:r w:rsidR="005F1A98" w:rsidRPr="005F1A98">
        <w:rPr>
          <w:rFonts w:ascii="Times New Roman" w:hAnsi="Times New Roman" w:cs="Times New Roman"/>
          <w:sz w:val="28"/>
          <w:szCs w:val="28"/>
          <w:lang w:val="tt-RU"/>
        </w:rPr>
        <w:t xml:space="preserve"> үтәү </w:t>
      </w:r>
      <w:r w:rsidR="005F1A98">
        <w:rPr>
          <w:rFonts w:ascii="Times New Roman" w:hAnsi="Times New Roman" w:cs="Times New Roman"/>
          <w:sz w:val="28"/>
          <w:szCs w:val="28"/>
          <w:lang w:val="tt-RU"/>
        </w:rPr>
        <w:t xml:space="preserve"> гарантка п</w:t>
      </w:r>
      <w:r w:rsidR="005F1A98" w:rsidRPr="005F1A98">
        <w:rPr>
          <w:rFonts w:ascii="Times New Roman" w:hAnsi="Times New Roman" w:cs="Times New Roman"/>
          <w:sz w:val="28"/>
          <w:szCs w:val="28"/>
          <w:lang w:val="tt-RU"/>
        </w:rPr>
        <w:t>ринципалга карата регресс таләбе хокукы барлыкка килүгә китергән очракта</w:t>
      </w:r>
      <w:r w:rsidR="005F1A98">
        <w:rPr>
          <w:rFonts w:ascii="Times New Roman" w:hAnsi="Times New Roman" w:cs="Times New Roman"/>
          <w:sz w:val="28"/>
          <w:szCs w:val="28"/>
          <w:lang w:val="tt-RU"/>
        </w:rPr>
        <w:t>,</w:t>
      </w:r>
      <w:r w:rsidR="005F1A98" w:rsidRPr="005F1A98">
        <w:rPr>
          <w:rFonts w:ascii="Times New Roman" w:hAnsi="Times New Roman" w:cs="Times New Roman"/>
          <w:sz w:val="28"/>
          <w:szCs w:val="28"/>
          <w:lang w:val="tt-RU"/>
        </w:rPr>
        <w:t xml:space="preserve"> </w:t>
      </w:r>
      <w:r w:rsidR="00E54BE1">
        <w:rPr>
          <w:rFonts w:ascii="Times New Roman" w:hAnsi="Times New Roman" w:cs="Times New Roman"/>
          <w:sz w:val="28"/>
          <w:szCs w:val="28"/>
          <w:lang w:val="tt-RU"/>
        </w:rPr>
        <w:t xml:space="preserve">Районның муниципаль гарантияләрен үтәүгә юнәлдерелгән </w:t>
      </w:r>
      <w:r w:rsidR="00E54BE1" w:rsidRPr="00E54BE1">
        <w:rPr>
          <w:rFonts w:ascii="Times New Roman" w:hAnsi="Times New Roman" w:cs="Times New Roman"/>
          <w:sz w:val="28"/>
          <w:szCs w:val="28"/>
          <w:lang w:val="tt-RU"/>
        </w:rPr>
        <w:t>максатчан чит ил кредитларыннан файдалану кысаларында Россия Федерациясе</w:t>
      </w:r>
      <w:r w:rsidR="00E54BE1">
        <w:rPr>
          <w:rFonts w:ascii="Times New Roman" w:hAnsi="Times New Roman" w:cs="Times New Roman"/>
          <w:sz w:val="28"/>
          <w:szCs w:val="28"/>
          <w:lang w:val="tt-RU"/>
        </w:rPr>
        <w:t>нә бирелгән чит ил валютасындагы акчалар күләме</w:t>
      </w:r>
      <w:r w:rsidR="005F1A98">
        <w:rPr>
          <w:rFonts w:ascii="Times New Roman" w:hAnsi="Times New Roman" w:cs="Times New Roman"/>
          <w:sz w:val="28"/>
          <w:szCs w:val="28"/>
          <w:lang w:val="tt-RU"/>
        </w:rPr>
        <w:t xml:space="preserve"> керә</w:t>
      </w:r>
      <w:r w:rsidR="00C350A4">
        <w:rPr>
          <w:rFonts w:ascii="Times New Roman" w:hAnsi="Times New Roman" w:cs="Times New Roman"/>
          <w:sz w:val="28"/>
          <w:szCs w:val="28"/>
          <w:lang w:val="tt-RU"/>
        </w:rPr>
        <w:t>.</w:t>
      </w:r>
    </w:p>
    <w:p w:rsidR="00C350A4" w:rsidRPr="005F1A98" w:rsidRDefault="00C350A4"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p>
    <w:p w:rsidR="00E54BE1" w:rsidRPr="00C350A4" w:rsidRDefault="009F4399" w:rsidP="00A97495">
      <w:pPr>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6C481E">
        <w:rPr>
          <w:rFonts w:ascii="Times New Roman" w:hAnsi="Times New Roman" w:cs="Times New Roman"/>
          <w:sz w:val="28"/>
          <w:szCs w:val="28"/>
          <w:lang w:val="tt-RU"/>
        </w:rPr>
        <w:t>.</w:t>
      </w:r>
      <w:r w:rsidR="00C350A4">
        <w:rPr>
          <w:rFonts w:ascii="Times New Roman" w:hAnsi="Times New Roman" w:cs="Times New Roman"/>
          <w:sz w:val="28"/>
          <w:szCs w:val="28"/>
          <w:lang w:val="tt-RU"/>
        </w:rPr>
        <w:t>4</w:t>
      </w:r>
      <w:r w:rsidR="006C481E">
        <w:rPr>
          <w:rFonts w:ascii="Times New Roman" w:hAnsi="Times New Roman" w:cs="Times New Roman"/>
          <w:sz w:val="28"/>
          <w:szCs w:val="28"/>
          <w:lang w:val="tt-RU"/>
        </w:rPr>
        <w:t xml:space="preserve">  14</w:t>
      </w:r>
      <w:r w:rsidR="009D2D98">
        <w:rPr>
          <w:rFonts w:ascii="Times New Roman" w:hAnsi="Times New Roman" w:cs="Times New Roman"/>
          <w:sz w:val="28"/>
          <w:szCs w:val="28"/>
          <w:lang w:val="tt-RU"/>
        </w:rPr>
        <w:t xml:space="preserve"> нче </w:t>
      </w:r>
      <w:r w:rsidR="00C350A4">
        <w:rPr>
          <w:rFonts w:ascii="Times New Roman" w:hAnsi="Times New Roman" w:cs="Times New Roman"/>
          <w:sz w:val="28"/>
          <w:szCs w:val="28"/>
          <w:lang w:val="tt-RU"/>
        </w:rPr>
        <w:t>с</w:t>
      </w:r>
      <w:r w:rsidR="00C350A4" w:rsidRPr="00C350A4">
        <w:rPr>
          <w:rFonts w:ascii="Times New Roman" w:hAnsi="Times New Roman" w:cs="Times New Roman"/>
          <w:sz w:val="28"/>
          <w:szCs w:val="28"/>
          <w:lang w:val="tt-RU"/>
        </w:rPr>
        <w:t>татья</w:t>
      </w:r>
      <w:r w:rsidR="006C481E">
        <w:rPr>
          <w:rFonts w:ascii="Times New Roman" w:hAnsi="Times New Roman" w:cs="Times New Roman"/>
          <w:sz w:val="28"/>
          <w:szCs w:val="28"/>
          <w:lang w:val="tt-RU"/>
        </w:rPr>
        <w:t>ны түбәндәге редакциядә бәян итәргә</w:t>
      </w:r>
      <w:r>
        <w:rPr>
          <w:rFonts w:ascii="Times New Roman" w:hAnsi="Times New Roman" w:cs="Times New Roman"/>
          <w:sz w:val="28"/>
          <w:szCs w:val="28"/>
          <w:lang w:val="tt-RU"/>
        </w:rPr>
        <w:t>:</w:t>
      </w:r>
    </w:p>
    <w:p w:rsidR="00D43FCA" w:rsidRDefault="009F4399" w:rsidP="00D43FCA">
      <w:pPr>
        <w:ind w:left="227" w:firstLine="709"/>
        <w:jc w:val="both"/>
        <w:rPr>
          <w:rFonts w:ascii="Times New Roman" w:hAnsi="Times New Roman" w:cs="Times New Roman"/>
          <w:b/>
          <w:sz w:val="28"/>
          <w:szCs w:val="28"/>
          <w:lang w:val="tt-RU"/>
        </w:rPr>
      </w:pPr>
      <w:r w:rsidRPr="005F5186">
        <w:rPr>
          <w:rFonts w:ascii="Times New Roman" w:hAnsi="Times New Roman" w:cs="Times New Roman"/>
          <w:sz w:val="28"/>
          <w:szCs w:val="28"/>
          <w:lang w:val="tt-RU"/>
        </w:rPr>
        <w:t>«</w:t>
      </w:r>
      <w:r w:rsidRPr="005F5186">
        <w:rPr>
          <w:rFonts w:ascii="Times New Roman" w:hAnsi="Times New Roman" w:cs="Times New Roman"/>
          <w:b/>
          <w:sz w:val="28"/>
          <w:szCs w:val="28"/>
          <w:lang w:val="tt-RU"/>
        </w:rPr>
        <w:t xml:space="preserve"> 14</w:t>
      </w:r>
      <w:r w:rsidR="00CC680B">
        <w:rPr>
          <w:rFonts w:ascii="Times New Roman" w:hAnsi="Times New Roman" w:cs="Times New Roman"/>
          <w:b/>
          <w:sz w:val="28"/>
          <w:szCs w:val="28"/>
          <w:lang w:val="tt-RU"/>
        </w:rPr>
        <w:t xml:space="preserve"> нче</w:t>
      </w:r>
      <w:r w:rsidR="00CC680B" w:rsidRPr="00CC680B">
        <w:t xml:space="preserve"> </w:t>
      </w:r>
      <w:r w:rsidR="00CC680B">
        <w:rPr>
          <w:rFonts w:ascii="Times New Roman" w:hAnsi="Times New Roman" w:cs="Times New Roman"/>
          <w:b/>
          <w:sz w:val="28"/>
          <w:szCs w:val="28"/>
          <w:lang w:val="tt-RU"/>
        </w:rPr>
        <w:t>с</w:t>
      </w:r>
      <w:r w:rsidR="00CC680B" w:rsidRPr="00CC680B">
        <w:rPr>
          <w:rFonts w:ascii="Times New Roman" w:hAnsi="Times New Roman" w:cs="Times New Roman"/>
          <w:b/>
          <w:sz w:val="28"/>
          <w:szCs w:val="28"/>
          <w:lang w:val="tt-RU"/>
        </w:rPr>
        <w:t>татья</w:t>
      </w:r>
      <w:r w:rsidRPr="005F5186">
        <w:rPr>
          <w:rFonts w:ascii="Times New Roman" w:hAnsi="Times New Roman" w:cs="Times New Roman"/>
          <w:b/>
          <w:sz w:val="28"/>
          <w:szCs w:val="28"/>
          <w:lang w:val="tt-RU"/>
        </w:rPr>
        <w:t xml:space="preserve">. </w:t>
      </w:r>
      <w:r w:rsidR="00037BF5">
        <w:rPr>
          <w:rFonts w:ascii="Times New Roman" w:hAnsi="Times New Roman" w:cs="Times New Roman"/>
          <w:b/>
          <w:sz w:val="28"/>
          <w:szCs w:val="28"/>
          <w:lang w:val="tt-RU"/>
        </w:rPr>
        <w:t>Районның м</w:t>
      </w:r>
      <w:r w:rsidRPr="005F5186">
        <w:rPr>
          <w:rFonts w:ascii="Times New Roman" w:hAnsi="Times New Roman" w:cs="Times New Roman"/>
          <w:b/>
          <w:sz w:val="28"/>
          <w:szCs w:val="28"/>
          <w:lang w:val="tt-RU"/>
        </w:rPr>
        <w:t>униципаль бурыч структурасы»</w:t>
      </w:r>
    </w:p>
    <w:p w:rsidR="00E54BE1" w:rsidRPr="002B2429" w:rsidRDefault="002B2429" w:rsidP="00D43FCA">
      <w:pPr>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Районның б</w:t>
      </w:r>
      <w:r w:rsidR="009F4399">
        <w:rPr>
          <w:rFonts w:ascii="Times New Roman" w:hAnsi="Times New Roman" w:cs="Times New Roman"/>
          <w:sz w:val="28"/>
          <w:szCs w:val="28"/>
          <w:lang w:val="tt-RU"/>
        </w:rPr>
        <w:t xml:space="preserve">урыч йөкләмәләре </w:t>
      </w:r>
      <w:r>
        <w:rPr>
          <w:rFonts w:ascii="Times New Roman" w:hAnsi="Times New Roman" w:cs="Times New Roman"/>
          <w:sz w:val="28"/>
          <w:szCs w:val="28"/>
          <w:lang w:val="tt-RU"/>
        </w:rPr>
        <w:t xml:space="preserve"> түбәндәге йөкләмәләр рәвешендә була ала</w:t>
      </w:r>
      <w:r w:rsidR="009F4399">
        <w:rPr>
          <w:rFonts w:ascii="Times New Roman" w:hAnsi="Times New Roman" w:cs="Times New Roman"/>
          <w:sz w:val="28"/>
          <w:szCs w:val="28"/>
          <w:lang w:val="tt-RU"/>
        </w:rPr>
        <w:t>:</w:t>
      </w:r>
    </w:p>
    <w:p w:rsidR="00E54BE1" w:rsidRPr="000743DE"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1) </w:t>
      </w:r>
      <w:r w:rsidR="000743DE">
        <w:rPr>
          <w:rFonts w:ascii="Times New Roman" w:hAnsi="Times New Roman" w:cs="Times New Roman"/>
          <w:sz w:val="28"/>
          <w:szCs w:val="28"/>
          <w:lang w:val="tt-RU"/>
        </w:rPr>
        <w:t>Районның кыйммәтле кәгазьләре</w:t>
      </w:r>
      <w:r w:rsidRPr="005F5186">
        <w:rPr>
          <w:rFonts w:ascii="Times New Roman" w:hAnsi="Times New Roman" w:cs="Times New Roman"/>
          <w:sz w:val="28"/>
          <w:szCs w:val="28"/>
          <w:lang w:val="tt-RU"/>
        </w:rPr>
        <w:t xml:space="preserve"> (му</w:t>
      </w:r>
      <w:r w:rsidR="004D373F">
        <w:rPr>
          <w:rFonts w:ascii="Times New Roman" w:hAnsi="Times New Roman" w:cs="Times New Roman"/>
          <w:sz w:val="28"/>
          <w:szCs w:val="28"/>
          <w:lang w:val="tt-RU"/>
        </w:rPr>
        <w:t>ниципаль кыйммәтле кәгазьләр</w:t>
      </w:r>
      <w:r w:rsidR="000743DE">
        <w:rPr>
          <w:rFonts w:ascii="Times New Roman" w:hAnsi="Times New Roman" w:cs="Times New Roman"/>
          <w:sz w:val="28"/>
          <w:szCs w:val="28"/>
          <w:lang w:val="tt-RU"/>
        </w:rPr>
        <w:t>)</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Россия Федерациясе бюджет системасының башка бюджетларыннан җирле бюджетка Россия Федерациясе валютасында җәлеп ителгән бюджет кредитлары;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w:t>
      </w:r>
      <w:r w:rsidR="003B7208" w:rsidRPr="003B7208">
        <w:t xml:space="preserve"> </w:t>
      </w:r>
      <w:r w:rsidR="003B7208" w:rsidRPr="003B7208">
        <w:rPr>
          <w:rFonts w:ascii="Times New Roman" w:hAnsi="Times New Roman" w:cs="Times New Roman"/>
          <w:sz w:val="28"/>
          <w:szCs w:val="28"/>
          <w:lang w:val="tt-RU"/>
        </w:rPr>
        <w:t>Россия Федерациясеннән</w:t>
      </w:r>
      <w:r w:rsidRPr="005F5186">
        <w:rPr>
          <w:rFonts w:ascii="Times New Roman" w:hAnsi="Times New Roman" w:cs="Times New Roman"/>
          <w:sz w:val="28"/>
          <w:szCs w:val="28"/>
          <w:lang w:val="tt-RU"/>
        </w:rPr>
        <w:t xml:space="preserve"> максатчан чит ил кредитларын куллану кысаларында чит ил валютасында җәлеп ителгән бюджет кредитлары;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4)</w:t>
      </w:r>
      <w:r w:rsidR="00A41145" w:rsidRPr="00A41145">
        <w:t xml:space="preserve"> </w:t>
      </w:r>
      <w:r w:rsidR="00A41145" w:rsidRPr="00A41145">
        <w:rPr>
          <w:rFonts w:ascii="Times New Roman" w:hAnsi="Times New Roman" w:cs="Times New Roman"/>
          <w:sz w:val="28"/>
          <w:szCs w:val="28"/>
          <w:lang w:val="tt-RU"/>
        </w:rPr>
        <w:t>Район тарафыннан</w:t>
      </w:r>
      <w:r w:rsidRPr="005F5186">
        <w:rPr>
          <w:rFonts w:ascii="Times New Roman" w:hAnsi="Times New Roman" w:cs="Times New Roman"/>
          <w:sz w:val="28"/>
          <w:szCs w:val="28"/>
          <w:lang w:val="tt-RU"/>
        </w:rPr>
        <w:t xml:space="preserve"> </w:t>
      </w:r>
      <w:r w:rsidR="00A41145">
        <w:rPr>
          <w:rFonts w:ascii="Times New Roman" w:hAnsi="Times New Roman" w:cs="Times New Roman"/>
          <w:sz w:val="28"/>
          <w:szCs w:val="28"/>
          <w:lang w:val="tt-RU"/>
        </w:rPr>
        <w:t xml:space="preserve">кредит оешмаларыннан </w:t>
      </w:r>
      <w:r w:rsidR="00A41145" w:rsidRPr="00A41145">
        <w:rPr>
          <w:rFonts w:ascii="Times New Roman" w:hAnsi="Times New Roman" w:cs="Times New Roman"/>
          <w:sz w:val="28"/>
          <w:szCs w:val="28"/>
          <w:lang w:val="tt-RU"/>
        </w:rPr>
        <w:t xml:space="preserve">Россия Федерациясе валютасында </w:t>
      </w:r>
      <w:r w:rsidRPr="005F5186">
        <w:rPr>
          <w:rFonts w:ascii="Times New Roman" w:hAnsi="Times New Roman" w:cs="Times New Roman"/>
          <w:sz w:val="28"/>
          <w:szCs w:val="28"/>
          <w:lang w:val="tt-RU"/>
        </w:rPr>
        <w:t>җәлеп ителгән кредитлар;</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 xml:space="preserve">5) </w:t>
      </w:r>
      <w:r w:rsidR="00EB73FC" w:rsidRPr="00EB73FC">
        <w:rPr>
          <w:rFonts w:ascii="Times New Roman" w:hAnsi="Times New Roman" w:cs="Times New Roman"/>
          <w:sz w:val="28"/>
          <w:szCs w:val="28"/>
          <w:lang w:val="tt-RU"/>
        </w:rPr>
        <w:t xml:space="preserve">Россия Федерациясе валютасында </w:t>
      </w:r>
      <w:r w:rsidR="00905F54">
        <w:rPr>
          <w:rFonts w:ascii="Times New Roman" w:hAnsi="Times New Roman" w:cs="Times New Roman"/>
          <w:sz w:val="28"/>
          <w:szCs w:val="28"/>
          <w:lang w:val="tt-RU"/>
        </w:rPr>
        <w:t>чагылдырылган Р</w:t>
      </w:r>
      <w:r w:rsidR="00EB73FC">
        <w:rPr>
          <w:rFonts w:ascii="Times New Roman" w:hAnsi="Times New Roman" w:cs="Times New Roman"/>
          <w:sz w:val="28"/>
          <w:szCs w:val="28"/>
          <w:lang w:val="tt-RU"/>
        </w:rPr>
        <w:t>айон гарантияләре (муниципаль гарантияләр);</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6)</w:t>
      </w:r>
      <w:r w:rsidR="0056695D" w:rsidRPr="0056695D">
        <w:t xml:space="preserve"> </w:t>
      </w:r>
      <w:r w:rsidR="0056695D">
        <w:rPr>
          <w:rFonts w:ascii="Times New Roman" w:hAnsi="Times New Roman" w:cs="Times New Roman"/>
          <w:sz w:val="28"/>
          <w:szCs w:val="28"/>
          <w:lang w:val="tt-RU"/>
        </w:rPr>
        <w:t>Россия Федерациясенә</w:t>
      </w:r>
      <w:r w:rsidRPr="005F5186">
        <w:rPr>
          <w:rFonts w:ascii="Times New Roman" w:hAnsi="Times New Roman" w:cs="Times New Roman"/>
          <w:sz w:val="28"/>
          <w:szCs w:val="28"/>
          <w:lang w:val="tt-RU"/>
        </w:rPr>
        <w:t xml:space="preserve"> максатчан чит ил кредитларын куллану кыс</w:t>
      </w:r>
      <w:r w:rsidR="0056695D">
        <w:rPr>
          <w:rFonts w:ascii="Times New Roman" w:hAnsi="Times New Roman" w:cs="Times New Roman"/>
          <w:sz w:val="28"/>
          <w:szCs w:val="28"/>
          <w:lang w:val="tt-RU"/>
        </w:rPr>
        <w:t>аларында ч</w:t>
      </w:r>
      <w:r w:rsidRPr="005F5186">
        <w:rPr>
          <w:rFonts w:ascii="Times New Roman" w:hAnsi="Times New Roman" w:cs="Times New Roman"/>
          <w:sz w:val="28"/>
          <w:szCs w:val="28"/>
          <w:lang w:val="tt-RU"/>
        </w:rPr>
        <w:t>ит ил валютасында б</w:t>
      </w:r>
      <w:r w:rsidR="0056695D">
        <w:rPr>
          <w:rFonts w:ascii="Times New Roman" w:hAnsi="Times New Roman" w:cs="Times New Roman"/>
          <w:sz w:val="28"/>
          <w:szCs w:val="28"/>
          <w:lang w:val="tt-RU"/>
        </w:rPr>
        <w:t>ирелгән муниципаль гарантияләр</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7) Россия Федерациясе Бюджет кодексын гамәлгә керткәнче барлыкка килгән һәм муниципаль бурычка кер</w:t>
      </w:r>
      <w:r w:rsidR="00212C36">
        <w:rPr>
          <w:rFonts w:ascii="Times New Roman" w:hAnsi="Times New Roman" w:cs="Times New Roman"/>
          <w:sz w:val="28"/>
          <w:szCs w:val="28"/>
          <w:lang w:val="tt-RU"/>
        </w:rPr>
        <w:t>телгән башка бурыч йөкләмәләре</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М</w:t>
      </w:r>
      <w:r w:rsidR="00A4436C">
        <w:rPr>
          <w:rFonts w:ascii="Times New Roman" w:hAnsi="Times New Roman" w:cs="Times New Roman"/>
          <w:sz w:val="28"/>
          <w:szCs w:val="28"/>
          <w:lang w:val="tt-RU"/>
        </w:rPr>
        <w:t>униципаль бурыч күләменә</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 муниципаль кыйммәтле кәгазьләр буенча бурычның номиналь суммасы;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Россия Федерациясе бюджет системасының башка бюджетларыннан җирле бюджетка җәлеп ителгән бюджет кредитлары буенча төп бурыч</w:t>
      </w:r>
      <w:r w:rsidR="00B571E2">
        <w:rPr>
          <w:rFonts w:ascii="Times New Roman" w:hAnsi="Times New Roman" w:cs="Times New Roman"/>
          <w:sz w:val="28"/>
          <w:szCs w:val="28"/>
          <w:lang w:val="tt-RU"/>
        </w:rPr>
        <w:t xml:space="preserve"> күләме</w:t>
      </w:r>
      <w:r w:rsidRPr="005F5186">
        <w:rPr>
          <w:rFonts w:ascii="Times New Roman" w:hAnsi="Times New Roman" w:cs="Times New Roman"/>
          <w:sz w:val="28"/>
          <w:szCs w:val="28"/>
          <w:lang w:val="tt-RU"/>
        </w:rPr>
        <w:t>;</w:t>
      </w:r>
    </w:p>
    <w:p w:rsidR="00E54BE1" w:rsidRPr="005F5186" w:rsidRDefault="00F44C1D"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3) кредит оешмаларыннан Р</w:t>
      </w:r>
      <w:r w:rsidR="009F4399" w:rsidRPr="005F5186">
        <w:rPr>
          <w:rFonts w:ascii="Times New Roman" w:hAnsi="Times New Roman" w:cs="Times New Roman"/>
          <w:sz w:val="28"/>
          <w:szCs w:val="28"/>
          <w:lang w:val="tt-RU"/>
        </w:rPr>
        <w:t>айон тарафыннан җәлеп ителгән кредитлар буенча төп бурыч күләме;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4) муниципаль гарантияләр буенча йөкләмәләр күләме;</w:t>
      </w:r>
    </w:p>
    <w:p w:rsidR="00E54BE1" w:rsidRPr="005F5186" w:rsidRDefault="007256A9"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5) Р</w:t>
      </w:r>
      <w:r w:rsidR="009F4399" w:rsidRPr="005F5186">
        <w:rPr>
          <w:rFonts w:ascii="Times New Roman" w:hAnsi="Times New Roman" w:cs="Times New Roman"/>
          <w:sz w:val="28"/>
          <w:szCs w:val="28"/>
          <w:lang w:val="tt-RU"/>
        </w:rPr>
        <w:t>айонның түләнмәгән</w:t>
      </w:r>
      <w:r w:rsidR="00B571E2">
        <w:rPr>
          <w:rFonts w:ascii="Times New Roman" w:hAnsi="Times New Roman" w:cs="Times New Roman"/>
          <w:sz w:val="28"/>
          <w:szCs w:val="28"/>
          <w:lang w:val="tt-RU"/>
        </w:rPr>
        <w:t xml:space="preserve"> бүтән бурыч йөкләмәләре күләме керә.</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Муници</w:t>
      </w:r>
      <w:r w:rsidR="0034464C">
        <w:rPr>
          <w:rFonts w:ascii="Times New Roman" w:hAnsi="Times New Roman" w:cs="Times New Roman"/>
          <w:sz w:val="28"/>
          <w:szCs w:val="28"/>
          <w:lang w:val="tt-RU"/>
        </w:rPr>
        <w:t>паль эчке бурыч күләменә</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 йөкләмәләре Россия Федерациясе валютасында белдерелгән муниципаль кыйммәтле кәгазьләр буенча бурычның номиналь суммасы;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йөкләмәләре Россия Федерациясе валютасында белдерелгән Россия Федерациясе бюджет системасының башка бюджетларыннан җирле бюджетка җәлеп ителгән бюджет кред</w:t>
      </w:r>
      <w:r w:rsidR="0090048D">
        <w:rPr>
          <w:rFonts w:ascii="Times New Roman" w:hAnsi="Times New Roman" w:cs="Times New Roman"/>
          <w:sz w:val="28"/>
          <w:szCs w:val="28"/>
          <w:lang w:val="tt-RU"/>
        </w:rPr>
        <w:t>итлары буенча төп бурыч күләме;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 йөкләмәләре Россия Федерациясе валютасында белдерелгән кредит оешмаларыннан район тарафыннан җәлеп ителгән кредитлар буенча төп бурыч күләме;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4) Россия Федерациясе валютасында белдерелгән муниципаль гарантияләр буенча йөкләмәләр күләме;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5) районның Россия Федерациясе валютасында түләнмәгән бүтән бурыч йөкләмәләре күләме</w:t>
      </w:r>
      <w:r w:rsidR="0034464C">
        <w:rPr>
          <w:rFonts w:ascii="Times New Roman" w:hAnsi="Times New Roman" w:cs="Times New Roman"/>
          <w:sz w:val="28"/>
          <w:szCs w:val="28"/>
          <w:lang w:val="tt-RU"/>
        </w:rPr>
        <w:t xml:space="preserve"> керә</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Муницип</w:t>
      </w:r>
      <w:r w:rsidR="0034464C">
        <w:rPr>
          <w:rFonts w:ascii="Times New Roman" w:hAnsi="Times New Roman" w:cs="Times New Roman"/>
          <w:sz w:val="28"/>
          <w:szCs w:val="28"/>
          <w:lang w:val="tt-RU"/>
        </w:rPr>
        <w:t>аль тышкы бурыч күләменә</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 максатчан чит ил кредитларын куллану кысаларында Россия Федерациясеннән район тарафыннан чит ил валютасында алынган бюджет кредитлары буенча төп бурыч күләме;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максатчан чит ил кредитларын куллану кысаларында район тарафыннан чит ил валютасындагы муниципаль гарантияләр буенча йөкләмәләр күләме</w:t>
      </w:r>
      <w:r w:rsidR="0034464C">
        <w:rPr>
          <w:rFonts w:ascii="Times New Roman" w:hAnsi="Times New Roman" w:cs="Times New Roman"/>
          <w:sz w:val="28"/>
          <w:szCs w:val="28"/>
          <w:lang w:val="tt-RU"/>
        </w:rPr>
        <w:t xml:space="preserve"> керә</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Районның бурыч йөкләмәләре кыска вакытлы (бер елдан кимрәк), уртача (бер елдан алып биш елга кадәр) һәм озак вакытлы</w:t>
      </w:r>
      <w:r w:rsidR="00A035E6">
        <w:rPr>
          <w:rFonts w:ascii="Times New Roman" w:hAnsi="Times New Roman" w:cs="Times New Roman"/>
          <w:sz w:val="28"/>
          <w:szCs w:val="28"/>
          <w:lang w:val="tt-RU"/>
        </w:rPr>
        <w:t xml:space="preserve"> (биш елдан алып ун елга кадәр) булырга мөмкин</w:t>
      </w:r>
      <w:r w:rsidRPr="005F5186">
        <w:rPr>
          <w:rFonts w:ascii="Times New Roman" w:hAnsi="Times New Roman" w:cs="Times New Roman"/>
          <w:sz w:val="28"/>
          <w:szCs w:val="28"/>
          <w:lang w:val="tt-RU"/>
        </w:rPr>
        <w:t>»;</w:t>
      </w:r>
    </w:p>
    <w:p w:rsidR="00E54BE1" w:rsidRDefault="00E54BE1" w:rsidP="00A97495">
      <w:pPr>
        <w:autoSpaceDE w:val="0"/>
        <w:autoSpaceDN w:val="0"/>
        <w:adjustRightInd w:val="0"/>
        <w:spacing w:after="0" w:line="240" w:lineRule="auto"/>
        <w:ind w:left="227" w:firstLine="709"/>
        <w:jc w:val="both"/>
        <w:rPr>
          <w:rFonts w:ascii="Times New Roman" w:hAnsi="Times New Roman" w:cs="Times New Roman"/>
          <w:sz w:val="28"/>
          <w:szCs w:val="28"/>
        </w:rPr>
      </w:pPr>
    </w:p>
    <w:p w:rsidR="00E54BE1" w:rsidRPr="009A350A"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9A350A">
        <w:rPr>
          <w:rFonts w:ascii="Times New Roman" w:hAnsi="Times New Roman" w:cs="Times New Roman"/>
          <w:sz w:val="28"/>
          <w:szCs w:val="28"/>
          <w:lang w:val="tt-RU"/>
        </w:rPr>
        <w:t xml:space="preserve">1.5 </w:t>
      </w:r>
      <w:r w:rsidR="006F6113">
        <w:rPr>
          <w:rFonts w:ascii="Times New Roman" w:hAnsi="Times New Roman" w:cs="Times New Roman"/>
          <w:sz w:val="28"/>
          <w:szCs w:val="28"/>
          <w:lang w:val="tt-RU"/>
        </w:rPr>
        <w:t xml:space="preserve"> </w:t>
      </w:r>
      <w:r w:rsidR="006F6113" w:rsidRPr="006F6113">
        <w:rPr>
          <w:rFonts w:ascii="Times New Roman" w:hAnsi="Times New Roman" w:cs="Times New Roman"/>
          <w:sz w:val="28"/>
          <w:szCs w:val="28"/>
          <w:lang w:val="tt-RU"/>
        </w:rPr>
        <w:t xml:space="preserve">түбәндәге эчтәлекле </w:t>
      </w:r>
      <w:r w:rsidR="00765087">
        <w:rPr>
          <w:rFonts w:ascii="Times New Roman" w:hAnsi="Times New Roman" w:cs="Times New Roman"/>
          <w:sz w:val="28"/>
          <w:szCs w:val="28"/>
          <w:lang w:val="tt-RU"/>
        </w:rPr>
        <w:t>14.1. – 14.12.</w:t>
      </w:r>
      <w:r w:rsidRPr="009A350A">
        <w:rPr>
          <w:rFonts w:ascii="Times New Roman" w:hAnsi="Times New Roman" w:cs="Times New Roman"/>
          <w:sz w:val="28"/>
          <w:szCs w:val="28"/>
          <w:lang w:val="tt-RU"/>
        </w:rPr>
        <w:t xml:space="preserve"> </w:t>
      </w:r>
      <w:r w:rsidR="00765087">
        <w:rPr>
          <w:rFonts w:ascii="Times New Roman" w:hAnsi="Times New Roman" w:cs="Times New Roman"/>
          <w:sz w:val="28"/>
          <w:szCs w:val="28"/>
          <w:lang w:val="tt-RU"/>
        </w:rPr>
        <w:t xml:space="preserve"> </w:t>
      </w:r>
      <w:r w:rsidR="00765087" w:rsidRPr="00765087">
        <w:rPr>
          <w:rFonts w:ascii="Times New Roman" w:hAnsi="Times New Roman" w:cs="Times New Roman"/>
          <w:sz w:val="28"/>
          <w:szCs w:val="28"/>
          <w:lang w:val="tt-RU"/>
        </w:rPr>
        <w:t>статьялар өстәргә</w:t>
      </w:r>
      <w:r w:rsidRPr="009A350A">
        <w:rPr>
          <w:rFonts w:ascii="Times New Roman" w:hAnsi="Times New Roman" w:cs="Times New Roman"/>
          <w:sz w:val="28"/>
          <w:szCs w:val="28"/>
          <w:lang w:val="tt-RU"/>
        </w:rPr>
        <w:t>:</w:t>
      </w:r>
    </w:p>
    <w:p w:rsidR="00D2633D" w:rsidRDefault="00765AF6" w:rsidP="00A97495">
      <w:pPr>
        <w:autoSpaceDE w:val="0"/>
        <w:autoSpaceDN w:val="0"/>
        <w:adjustRightInd w:val="0"/>
        <w:spacing w:after="0" w:line="240" w:lineRule="auto"/>
        <w:ind w:left="227" w:firstLine="709"/>
        <w:jc w:val="both"/>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«14.1 </w:t>
      </w:r>
      <w:r w:rsidR="00CC680B">
        <w:rPr>
          <w:rFonts w:ascii="Times New Roman" w:hAnsi="Times New Roman" w:cs="Times New Roman"/>
          <w:b/>
          <w:bCs/>
          <w:sz w:val="28"/>
          <w:szCs w:val="28"/>
          <w:lang w:val="tt-RU"/>
        </w:rPr>
        <w:t xml:space="preserve">нче </w:t>
      </w:r>
      <w:r w:rsidR="009F4399" w:rsidRPr="005F5186">
        <w:rPr>
          <w:rFonts w:ascii="Times New Roman" w:hAnsi="Times New Roman" w:cs="Times New Roman"/>
          <w:b/>
          <w:bCs/>
          <w:sz w:val="28"/>
          <w:szCs w:val="28"/>
          <w:lang w:val="tt-RU"/>
        </w:rPr>
        <w:t>статья.</w:t>
      </w:r>
      <w:r>
        <w:rPr>
          <w:rFonts w:ascii="Times New Roman" w:hAnsi="Times New Roman" w:cs="Times New Roman"/>
          <w:b/>
          <w:bCs/>
          <w:sz w:val="28"/>
          <w:szCs w:val="28"/>
          <w:lang w:val="tt-RU"/>
        </w:rPr>
        <w:t xml:space="preserve"> Районның Россия Федерациясе валютасындагы </w:t>
      </w:r>
      <w:r w:rsidR="009F4399" w:rsidRPr="005F5186">
        <w:rPr>
          <w:rFonts w:ascii="Times New Roman" w:hAnsi="Times New Roman" w:cs="Times New Roman"/>
          <w:b/>
          <w:bCs/>
          <w:sz w:val="28"/>
          <w:szCs w:val="28"/>
          <w:lang w:val="tt-RU"/>
        </w:rPr>
        <w:t>бурыч йөкләмәләрен туктату һәм аларны муниципаль бурычтан төшереп калдыру</w:t>
      </w:r>
      <w:r w:rsidR="00D2633D">
        <w:rPr>
          <w:rFonts w:ascii="Times New Roman" w:hAnsi="Times New Roman" w:cs="Times New Roman"/>
          <w:b/>
          <w:bCs/>
          <w:sz w:val="28"/>
          <w:szCs w:val="28"/>
          <w:lang w:val="tt-RU"/>
        </w:rPr>
        <w:t>”</w:t>
      </w:r>
    </w:p>
    <w:p w:rsidR="00765AF6" w:rsidRDefault="009F4399" w:rsidP="00A97495">
      <w:pPr>
        <w:autoSpaceDE w:val="0"/>
        <w:autoSpaceDN w:val="0"/>
        <w:adjustRightInd w:val="0"/>
        <w:spacing w:after="0" w:line="240" w:lineRule="auto"/>
        <w:ind w:left="227" w:firstLine="709"/>
        <w:jc w:val="both"/>
        <w:rPr>
          <w:rFonts w:ascii="Times New Roman" w:hAnsi="Times New Roman" w:cs="Times New Roman"/>
          <w:b/>
          <w:bCs/>
          <w:sz w:val="28"/>
          <w:szCs w:val="28"/>
          <w:lang w:val="tt-RU"/>
        </w:rPr>
      </w:pPr>
      <w:r w:rsidRPr="005F5186">
        <w:rPr>
          <w:rFonts w:ascii="Times New Roman" w:hAnsi="Times New Roman" w:cs="Times New Roman"/>
          <w:b/>
          <w:bCs/>
          <w:sz w:val="28"/>
          <w:szCs w:val="28"/>
          <w:lang w:val="tt-RU"/>
        </w:rPr>
        <w:t xml:space="preserve"> </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 Әгәр</w:t>
      </w:r>
      <w:r w:rsidR="00D2633D">
        <w:rPr>
          <w:rFonts w:ascii="Times New Roman" w:hAnsi="Times New Roman" w:cs="Times New Roman"/>
          <w:sz w:val="28"/>
          <w:szCs w:val="28"/>
          <w:lang w:val="tt-RU"/>
        </w:rPr>
        <w:t xml:space="preserve"> Россия Федерациясе валютасындагы </w:t>
      </w:r>
      <w:r w:rsidRPr="005F5186">
        <w:rPr>
          <w:rFonts w:ascii="Times New Roman" w:hAnsi="Times New Roman" w:cs="Times New Roman"/>
          <w:sz w:val="28"/>
          <w:szCs w:val="28"/>
          <w:lang w:val="tt-RU"/>
        </w:rPr>
        <w:t>муниципаль бурыч йөкләмәсе муниципаль бурыч йөкләмәсенең түләү шартлары белән каралган түләү датасыннан соң килүче датадан соң өч ел эчендә түләүгә тапшырылмаса (</w:t>
      </w:r>
      <w:r w:rsidR="00AD5A45">
        <w:rPr>
          <w:rFonts w:ascii="Times New Roman" w:hAnsi="Times New Roman" w:cs="Times New Roman"/>
          <w:sz w:val="28"/>
          <w:szCs w:val="28"/>
          <w:lang w:val="tt-RU"/>
        </w:rPr>
        <w:t xml:space="preserve">кредитор тарафыннан </w:t>
      </w:r>
      <w:r w:rsidRPr="005F5186">
        <w:rPr>
          <w:rFonts w:ascii="Times New Roman" w:hAnsi="Times New Roman" w:cs="Times New Roman"/>
          <w:sz w:val="28"/>
          <w:szCs w:val="28"/>
          <w:lang w:val="tt-RU"/>
        </w:rPr>
        <w:t>йөкләмәләр шартлары һәм районның муниципаль хокукый актларында билгеләнгән</w:t>
      </w:r>
      <w:r w:rsidR="00AD5A45">
        <w:rPr>
          <w:rFonts w:ascii="Times New Roman" w:hAnsi="Times New Roman" w:cs="Times New Roman"/>
          <w:sz w:val="28"/>
          <w:szCs w:val="28"/>
          <w:lang w:val="tt-RU"/>
        </w:rPr>
        <w:t xml:space="preserve"> гамәлләр</w:t>
      </w:r>
      <w:r w:rsidRPr="005F5186">
        <w:rPr>
          <w:rFonts w:ascii="Times New Roman" w:hAnsi="Times New Roman" w:cs="Times New Roman"/>
          <w:sz w:val="28"/>
          <w:szCs w:val="28"/>
          <w:lang w:val="tt-RU"/>
        </w:rPr>
        <w:t xml:space="preserve"> үтәлмәсә), күрсәтелгән йөкләмә тулысынча туктатылган дип санала һәм</w:t>
      </w:r>
      <w:r w:rsidR="00381F83">
        <w:rPr>
          <w:rFonts w:ascii="Times New Roman" w:hAnsi="Times New Roman" w:cs="Times New Roman"/>
          <w:sz w:val="28"/>
          <w:szCs w:val="28"/>
          <w:lang w:val="tt-RU"/>
        </w:rPr>
        <w:t xml:space="preserve"> район вәкаләтле</w:t>
      </w:r>
      <w:r w:rsidRPr="005F5186">
        <w:rPr>
          <w:rFonts w:ascii="Times New Roman" w:hAnsi="Times New Roman" w:cs="Times New Roman"/>
          <w:sz w:val="28"/>
          <w:szCs w:val="28"/>
          <w:lang w:val="tt-RU"/>
        </w:rPr>
        <w:t xml:space="preserve"> органының муниципаль хокукый актларында башкасы каралмаган булса, муниципаль бурычтан төшереп калдырыла.</w:t>
      </w:r>
    </w:p>
    <w:p w:rsidR="00E54BE1" w:rsidRPr="007E2513" w:rsidRDefault="00941BA2"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Р</w:t>
      </w:r>
      <w:r w:rsidR="009F4399" w:rsidRPr="005F5186">
        <w:rPr>
          <w:rFonts w:ascii="Times New Roman" w:hAnsi="Times New Roman" w:cs="Times New Roman"/>
          <w:sz w:val="28"/>
          <w:szCs w:val="28"/>
          <w:lang w:val="tt-RU"/>
        </w:rPr>
        <w:t>айон</w:t>
      </w:r>
      <w:r>
        <w:rPr>
          <w:rFonts w:ascii="Times New Roman" w:hAnsi="Times New Roman" w:cs="Times New Roman"/>
          <w:sz w:val="28"/>
          <w:szCs w:val="28"/>
          <w:lang w:val="tt-RU"/>
        </w:rPr>
        <w:t>ның</w:t>
      </w:r>
      <w:r w:rsidR="009F4399" w:rsidRPr="005F5186">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941BA2">
        <w:rPr>
          <w:rFonts w:ascii="Times New Roman" w:hAnsi="Times New Roman" w:cs="Times New Roman"/>
          <w:sz w:val="28"/>
          <w:szCs w:val="28"/>
          <w:lang w:val="tt-RU"/>
        </w:rPr>
        <w:t>униципаль гарантияләр буенча Россия Федерациясе валютасында</w:t>
      </w:r>
      <w:r>
        <w:rPr>
          <w:rFonts w:ascii="Times New Roman" w:hAnsi="Times New Roman" w:cs="Times New Roman"/>
          <w:sz w:val="28"/>
          <w:szCs w:val="28"/>
          <w:lang w:val="tt-RU"/>
        </w:rPr>
        <w:t>гы</w:t>
      </w:r>
      <w:r w:rsidRPr="00941BA2">
        <w:rPr>
          <w:rFonts w:ascii="Times New Roman" w:hAnsi="Times New Roman" w:cs="Times New Roman"/>
          <w:sz w:val="28"/>
          <w:szCs w:val="28"/>
          <w:lang w:val="tt-RU"/>
        </w:rPr>
        <w:t xml:space="preserve"> </w:t>
      </w:r>
      <w:r w:rsidR="009F4399" w:rsidRPr="005F5186">
        <w:rPr>
          <w:rFonts w:ascii="Times New Roman" w:hAnsi="Times New Roman" w:cs="Times New Roman"/>
          <w:sz w:val="28"/>
          <w:szCs w:val="28"/>
          <w:lang w:val="tt-RU"/>
        </w:rPr>
        <w:t>бурыч йөкләмәләре муниципаль гарантияләрне туктатуга нигез булып торган вакыйгалар (хәлләр) килеп туганда тулысынча туктатылган дип санала һәм күрсәтелгән</w:t>
      </w:r>
      <w:r>
        <w:rPr>
          <w:rFonts w:ascii="Times New Roman" w:hAnsi="Times New Roman" w:cs="Times New Roman"/>
          <w:sz w:val="28"/>
          <w:szCs w:val="28"/>
          <w:lang w:val="tt-RU"/>
        </w:rPr>
        <w:t xml:space="preserve"> вакыйгалар (хәлләр) килеп туганда (килеп туу турында мәгълүмат алганда)</w:t>
      </w:r>
      <w:r w:rsidR="009F4399" w:rsidRPr="005F5186">
        <w:rPr>
          <w:rFonts w:ascii="Times New Roman" w:hAnsi="Times New Roman" w:cs="Times New Roman"/>
          <w:sz w:val="28"/>
          <w:szCs w:val="28"/>
          <w:lang w:val="tt-RU"/>
        </w:rPr>
        <w:t xml:space="preserve"> муниципаль бурычтан төшереп калдырыла.</w:t>
      </w:r>
    </w:p>
    <w:p w:rsidR="00E54BE1" w:rsidRPr="00E93E9A"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 </w:t>
      </w:r>
      <w:r w:rsidR="00E93E9A" w:rsidRPr="00E93E9A">
        <w:rPr>
          <w:rFonts w:ascii="Times New Roman" w:hAnsi="Times New Roman" w:cs="Times New Roman"/>
          <w:sz w:val="28"/>
          <w:szCs w:val="28"/>
          <w:lang w:val="tt-RU"/>
        </w:rPr>
        <w:t>Җирле администрация, әлеге статьяның 1 пунктындагы беренче абзацында күрсәтелгән сроклардан соң,</w:t>
      </w:r>
      <w:r w:rsidR="004F0F0B">
        <w:rPr>
          <w:rFonts w:ascii="Times New Roman" w:hAnsi="Times New Roman" w:cs="Times New Roman"/>
          <w:sz w:val="28"/>
          <w:szCs w:val="28"/>
          <w:lang w:val="tt-RU"/>
        </w:rPr>
        <w:t xml:space="preserve"> Россия Федерациясе валютасындагы </w:t>
      </w:r>
      <w:r w:rsidR="00E93E9A" w:rsidRPr="00E93E9A">
        <w:rPr>
          <w:rFonts w:ascii="Times New Roman" w:hAnsi="Times New Roman" w:cs="Times New Roman"/>
          <w:sz w:val="28"/>
          <w:szCs w:val="28"/>
          <w:lang w:val="tt-RU"/>
        </w:rPr>
        <w:t>муниципаль бурыч йөкләмәләрен муниципаль бурычтан төшереп калдыру турында муниципаль хокукый акт чыгара.</w:t>
      </w:r>
    </w:p>
    <w:p w:rsidR="00E54BE1" w:rsidRPr="00700EE1"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3. Муниципаль бурычтан төшереп калдыру </w:t>
      </w:r>
      <w:r w:rsidR="00700EE1" w:rsidRPr="00700EE1">
        <w:rPr>
          <w:rFonts w:ascii="Times New Roman" w:hAnsi="Times New Roman" w:cs="Times New Roman"/>
          <w:sz w:val="28"/>
          <w:szCs w:val="28"/>
          <w:lang w:val="tt-RU"/>
        </w:rPr>
        <w:t xml:space="preserve">Россия Федерациясе валютасындагы </w:t>
      </w:r>
      <w:r w:rsidRPr="005F5186">
        <w:rPr>
          <w:rFonts w:ascii="Times New Roman" w:hAnsi="Times New Roman" w:cs="Times New Roman"/>
          <w:sz w:val="28"/>
          <w:szCs w:val="28"/>
          <w:lang w:val="tt-RU"/>
        </w:rPr>
        <w:t>муниципаль бурыч йөкләмәләре төрләре буенча җирле бюджет кытлыгын финанслау чыганакларында исәптән төшерү суммаларын чагылдырмыйча</w:t>
      </w:r>
      <w:r w:rsidR="00951283">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аларны исәптән төшерү суммасына муниципаль бурыч күләмен киметү юлы белән гамәлгә ашырыла.</w:t>
      </w:r>
    </w:p>
    <w:p w:rsidR="00700EE1" w:rsidRPr="00700EE1"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4. </w:t>
      </w:r>
      <w:r w:rsidR="00700EE1" w:rsidRPr="00700EE1">
        <w:rPr>
          <w:rFonts w:ascii="Times New Roman" w:hAnsi="Times New Roman" w:cs="Times New Roman"/>
          <w:sz w:val="28"/>
          <w:szCs w:val="28"/>
          <w:lang w:val="tt-RU"/>
        </w:rPr>
        <w:t>Әлеге статья</w:t>
      </w:r>
      <w:r w:rsidR="00C61C97">
        <w:rPr>
          <w:rFonts w:ascii="Times New Roman" w:hAnsi="Times New Roman" w:cs="Times New Roman"/>
          <w:sz w:val="28"/>
          <w:szCs w:val="28"/>
          <w:lang w:val="tt-RU"/>
        </w:rPr>
        <w:t>ның 1 пунктындагы беренче абзац</w:t>
      </w:r>
      <w:r w:rsidR="00700EE1" w:rsidRPr="00700EE1">
        <w:rPr>
          <w:rFonts w:ascii="Times New Roman" w:hAnsi="Times New Roman" w:cs="Times New Roman"/>
          <w:sz w:val="28"/>
          <w:szCs w:val="28"/>
          <w:lang w:val="tt-RU"/>
        </w:rPr>
        <w:t>ның, 2 һәм 3 пунктларының гамәлдә булуы кредит килешүләре буенча Россия Федерациясе, Россия Федерациясе субъектлары һәм башка муниципаль берәмлекләр алдында</w:t>
      </w:r>
      <w:r w:rsidR="00C61C97">
        <w:rPr>
          <w:rFonts w:ascii="Times New Roman" w:hAnsi="Times New Roman" w:cs="Times New Roman"/>
          <w:sz w:val="28"/>
          <w:szCs w:val="28"/>
          <w:lang w:val="tt-RU"/>
        </w:rPr>
        <w:t>гы</w:t>
      </w:r>
      <w:r w:rsidR="00700EE1" w:rsidRPr="00700EE1">
        <w:rPr>
          <w:rFonts w:ascii="Times New Roman" w:hAnsi="Times New Roman" w:cs="Times New Roman"/>
          <w:sz w:val="28"/>
          <w:szCs w:val="28"/>
          <w:lang w:val="tt-RU"/>
        </w:rPr>
        <w:t xml:space="preserve"> муниципаль бурыч йөкләмәләренә кагылмый.</w:t>
      </w:r>
    </w:p>
    <w:p w:rsidR="00A743E4" w:rsidRDefault="00700EE1"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700EE1">
        <w:rPr>
          <w:rFonts w:ascii="Times New Roman" w:hAnsi="Times New Roman" w:cs="Times New Roman"/>
          <w:sz w:val="28"/>
          <w:szCs w:val="28"/>
          <w:lang w:val="tt-RU"/>
        </w:rPr>
        <w:t xml:space="preserve">5. </w:t>
      </w:r>
      <w:r w:rsidR="00A743E4">
        <w:rPr>
          <w:rFonts w:ascii="Times New Roman" w:hAnsi="Times New Roman" w:cs="Times New Roman"/>
          <w:sz w:val="28"/>
          <w:szCs w:val="28"/>
          <w:lang w:val="tt-RU"/>
        </w:rPr>
        <w:t>М</w:t>
      </w:r>
      <w:r w:rsidR="00A743E4" w:rsidRPr="00A743E4">
        <w:rPr>
          <w:rFonts w:ascii="Times New Roman" w:hAnsi="Times New Roman" w:cs="Times New Roman"/>
          <w:sz w:val="28"/>
          <w:szCs w:val="28"/>
          <w:lang w:val="tt-RU"/>
        </w:rPr>
        <w:t>униципаль бурыч</w:t>
      </w:r>
      <w:r w:rsidR="00A743E4">
        <w:rPr>
          <w:rFonts w:ascii="Times New Roman" w:hAnsi="Times New Roman" w:cs="Times New Roman"/>
          <w:sz w:val="28"/>
          <w:szCs w:val="28"/>
          <w:lang w:val="tt-RU"/>
        </w:rPr>
        <w:t>тан</w:t>
      </w:r>
      <w:r w:rsidR="00A743E4" w:rsidRPr="00A743E4">
        <w:rPr>
          <w:rFonts w:ascii="Times New Roman" w:hAnsi="Times New Roman" w:cs="Times New Roman"/>
          <w:sz w:val="28"/>
          <w:szCs w:val="28"/>
          <w:lang w:val="tt-RU"/>
        </w:rPr>
        <w:t xml:space="preserve"> </w:t>
      </w:r>
      <w:r w:rsidR="00A743E4">
        <w:rPr>
          <w:rFonts w:ascii="Times New Roman" w:hAnsi="Times New Roman" w:cs="Times New Roman"/>
          <w:sz w:val="28"/>
          <w:szCs w:val="28"/>
          <w:lang w:val="tt-RU"/>
        </w:rPr>
        <w:t>реструктуризацияләнгән</w:t>
      </w:r>
      <w:r w:rsidRPr="00700EE1">
        <w:rPr>
          <w:rFonts w:ascii="Times New Roman" w:hAnsi="Times New Roman" w:cs="Times New Roman"/>
          <w:sz w:val="28"/>
          <w:szCs w:val="28"/>
          <w:lang w:val="tt-RU"/>
        </w:rPr>
        <w:t>, шулай ук түләнгән (сатып алынган) муниципаль бурыч йөкләмәләрен төшереп калдыру Россия Федерациясе Бюджет кодексының 105 һә</w:t>
      </w:r>
      <w:r w:rsidR="00A743E4">
        <w:rPr>
          <w:rFonts w:ascii="Times New Roman" w:hAnsi="Times New Roman" w:cs="Times New Roman"/>
          <w:sz w:val="28"/>
          <w:szCs w:val="28"/>
          <w:lang w:val="tt-RU"/>
        </w:rPr>
        <w:t>м 113 статьялары нигезләмәләре</w:t>
      </w:r>
      <w:r w:rsidR="00951283">
        <w:rPr>
          <w:rFonts w:ascii="Times New Roman" w:hAnsi="Times New Roman" w:cs="Times New Roman"/>
          <w:sz w:val="28"/>
          <w:szCs w:val="28"/>
          <w:lang w:val="tt-RU"/>
        </w:rPr>
        <w:t>н</w:t>
      </w:r>
      <w:r w:rsidR="00A743E4">
        <w:rPr>
          <w:rFonts w:ascii="Times New Roman" w:hAnsi="Times New Roman" w:cs="Times New Roman"/>
          <w:sz w:val="28"/>
          <w:szCs w:val="28"/>
          <w:lang w:val="tt-RU"/>
        </w:rPr>
        <w:t xml:space="preserve"> исәпкә алып </w:t>
      </w:r>
      <w:r w:rsidRPr="00700EE1">
        <w:rPr>
          <w:rFonts w:ascii="Times New Roman" w:hAnsi="Times New Roman" w:cs="Times New Roman"/>
          <w:sz w:val="28"/>
          <w:szCs w:val="28"/>
          <w:lang w:val="tt-RU"/>
        </w:rPr>
        <w:t>гамәлгә ашырыла.</w:t>
      </w:r>
    </w:p>
    <w:p w:rsidR="00E54BE1" w:rsidRPr="00A743E4"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6. Муниципаль кыйммәтле кәгазьләрнең эмиссия шартлары нигезендә аларны тулы күләмдә эмитлаштырган орган тарафыннан </w:t>
      </w:r>
      <w:r w:rsidR="00DD7619" w:rsidRPr="00DD7619">
        <w:rPr>
          <w:rFonts w:ascii="Times New Roman" w:hAnsi="Times New Roman" w:cs="Times New Roman"/>
          <w:sz w:val="28"/>
          <w:szCs w:val="28"/>
          <w:lang w:val="tt-RU"/>
        </w:rPr>
        <w:t xml:space="preserve">түләү датасына кадәр </w:t>
      </w:r>
      <w:r w:rsidR="00DD7619">
        <w:rPr>
          <w:rFonts w:ascii="Times New Roman" w:hAnsi="Times New Roman" w:cs="Times New Roman"/>
          <w:sz w:val="28"/>
          <w:szCs w:val="28"/>
          <w:lang w:val="tt-RU"/>
        </w:rPr>
        <w:t>сатып алынуы</w:t>
      </w:r>
      <w:r w:rsidRPr="005F5186">
        <w:rPr>
          <w:rFonts w:ascii="Times New Roman" w:hAnsi="Times New Roman" w:cs="Times New Roman"/>
          <w:sz w:val="28"/>
          <w:szCs w:val="28"/>
          <w:lang w:val="tt-RU"/>
        </w:rPr>
        <w:t xml:space="preserve"> (Россия Федерациясе законнарында каралган алмаштыру </w:t>
      </w:r>
      <w:r w:rsidR="009C7395">
        <w:rPr>
          <w:rFonts w:ascii="Times New Roman" w:hAnsi="Times New Roman" w:cs="Times New Roman"/>
          <w:sz w:val="28"/>
          <w:szCs w:val="28"/>
          <w:lang w:val="tt-RU"/>
        </w:rPr>
        <w:t xml:space="preserve">яисә башка операцияләр </w:t>
      </w:r>
      <w:r w:rsidR="009C7395" w:rsidRPr="009C7395">
        <w:rPr>
          <w:rFonts w:ascii="Times New Roman" w:hAnsi="Times New Roman" w:cs="Times New Roman"/>
          <w:sz w:val="28"/>
          <w:szCs w:val="28"/>
          <w:lang w:val="tt-RU"/>
        </w:rPr>
        <w:t>нәтиҗәсендә</w:t>
      </w:r>
      <w:r w:rsidR="00DD7619">
        <w:rPr>
          <w:rFonts w:ascii="Times New Roman" w:hAnsi="Times New Roman" w:cs="Times New Roman"/>
          <w:sz w:val="28"/>
          <w:szCs w:val="28"/>
          <w:lang w:val="tt-RU"/>
        </w:rPr>
        <w:t xml:space="preserve"> алыну</w:t>
      </w:r>
      <w:r w:rsidR="006C434B">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w:t>
      </w:r>
      <w:r w:rsidR="00DD7619">
        <w:rPr>
          <w:rFonts w:ascii="Times New Roman" w:hAnsi="Times New Roman" w:cs="Times New Roman"/>
          <w:sz w:val="28"/>
          <w:szCs w:val="28"/>
          <w:lang w:val="tt-RU"/>
        </w:rPr>
        <w:t>әлеге</w:t>
      </w:r>
      <w:r w:rsidRPr="005F5186">
        <w:rPr>
          <w:rFonts w:ascii="Times New Roman" w:hAnsi="Times New Roman" w:cs="Times New Roman"/>
          <w:sz w:val="28"/>
          <w:szCs w:val="28"/>
          <w:lang w:val="tt-RU"/>
        </w:rPr>
        <w:t xml:space="preserve"> орган карары буенча вакытыннан алда түләнгән дип танылырга мөмкин.</w:t>
      </w:r>
    </w:p>
    <w:p w:rsidR="00E54BE1" w:rsidRPr="00782280"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Муниципаль кыйммәтле кәгазьләр эмитенты үзе тарафыннан чыгарылган</w:t>
      </w:r>
      <w:r w:rsidR="00782280" w:rsidRPr="00782280">
        <w:rPr>
          <w:lang w:val="tt-RU"/>
        </w:rPr>
        <w:t xml:space="preserve"> </w:t>
      </w:r>
      <w:r w:rsidR="00782280" w:rsidRPr="00782280">
        <w:rPr>
          <w:rFonts w:ascii="Times New Roman" w:hAnsi="Times New Roman" w:cs="Times New Roman"/>
          <w:sz w:val="28"/>
          <w:szCs w:val="28"/>
          <w:lang w:val="tt-RU"/>
        </w:rPr>
        <w:t>түләп бетерү датасы җиткәнче сатып алынган</w:t>
      </w:r>
      <w:r w:rsidRPr="005F5186">
        <w:rPr>
          <w:rFonts w:ascii="Times New Roman" w:hAnsi="Times New Roman" w:cs="Times New Roman"/>
          <w:sz w:val="28"/>
          <w:szCs w:val="28"/>
          <w:lang w:val="tt-RU"/>
        </w:rPr>
        <w:t xml:space="preserve"> </w:t>
      </w:r>
      <w:r w:rsidR="00782280" w:rsidRPr="00782280">
        <w:rPr>
          <w:rFonts w:ascii="Times New Roman" w:hAnsi="Times New Roman" w:cs="Times New Roman"/>
          <w:sz w:val="28"/>
          <w:szCs w:val="28"/>
          <w:lang w:val="tt-RU"/>
        </w:rPr>
        <w:t xml:space="preserve">(алмашу яисә Россия Федерациясе законнарында каралган башка операцияләр нәтиҗәсендә алынган) </w:t>
      </w:r>
      <w:r w:rsidRPr="005F5186">
        <w:rPr>
          <w:rFonts w:ascii="Times New Roman" w:hAnsi="Times New Roman" w:cs="Times New Roman"/>
          <w:sz w:val="28"/>
          <w:szCs w:val="28"/>
          <w:lang w:val="tt-RU"/>
        </w:rPr>
        <w:t xml:space="preserve">муниципаль кыйммәтле кәгазьләр буенча йөкләмәләрне </w:t>
      </w:r>
      <w:r w:rsidR="00782280">
        <w:rPr>
          <w:rFonts w:ascii="Times New Roman" w:hAnsi="Times New Roman" w:cs="Times New Roman"/>
          <w:sz w:val="28"/>
          <w:szCs w:val="28"/>
          <w:lang w:val="tt-RU"/>
        </w:rPr>
        <w:t xml:space="preserve">үтәлгән </w:t>
      </w:r>
      <w:r w:rsidRPr="005F5186">
        <w:rPr>
          <w:rFonts w:ascii="Times New Roman" w:hAnsi="Times New Roman" w:cs="Times New Roman"/>
          <w:sz w:val="28"/>
          <w:szCs w:val="28"/>
          <w:lang w:val="tt-RU"/>
        </w:rPr>
        <w:t>дип танырга хокуклы.</w:t>
      </w:r>
    </w:p>
    <w:p w:rsidR="00E54BE1" w:rsidRPr="00782280" w:rsidRDefault="00E54BE1" w:rsidP="00A97495">
      <w:pPr>
        <w:autoSpaceDE w:val="0"/>
        <w:autoSpaceDN w:val="0"/>
        <w:adjustRightInd w:val="0"/>
        <w:spacing w:after="0" w:line="240" w:lineRule="auto"/>
        <w:ind w:left="227" w:firstLine="709"/>
        <w:jc w:val="both"/>
        <w:rPr>
          <w:rFonts w:ascii="Times New Roman" w:hAnsi="Times New Roman" w:cs="Times New Roman"/>
          <w:b/>
          <w:sz w:val="28"/>
          <w:szCs w:val="28"/>
          <w:lang w:val="tt-RU"/>
        </w:rPr>
      </w:pPr>
    </w:p>
    <w:p w:rsidR="00E54BE1" w:rsidRPr="005F5186" w:rsidRDefault="004E558C" w:rsidP="00A97495">
      <w:pPr>
        <w:autoSpaceDE w:val="0"/>
        <w:autoSpaceDN w:val="0"/>
        <w:adjustRightInd w:val="0"/>
        <w:spacing w:after="0" w:line="240" w:lineRule="auto"/>
        <w:ind w:left="227" w:firstLine="709"/>
        <w:jc w:val="both"/>
        <w:rPr>
          <w:rFonts w:ascii="Times New Roman" w:hAnsi="Times New Roman" w:cs="Times New Roman"/>
          <w:b/>
          <w:sz w:val="28"/>
          <w:szCs w:val="28"/>
        </w:rPr>
      </w:pPr>
      <w:r>
        <w:rPr>
          <w:rFonts w:ascii="Times New Roman" w:hAnsi="Times New Roman" w:cs="Times New Roman"/>
          <w:b/>
          <w:sz w:val="28"/>
          <w:szCs w:val="28"/>
          <w:lang w:val="tt-RU"/>
        </w:rPr>
        <w:t>«14.2</w:t>
      </w:r>
      <w:r w:rsidR="00CC680B">
        <w:rPr>
          <w:rFonts w:ascii="Times New Roman" w:hAnsi="Times New Roman" w:cs="Times New Roman"/>
          <w:b/>
          <w:sz w:val="28"/>
          <w:szCs w:val="28"/>
          <w:lang w:val="tt-RU"/>
        </w:rPr>
        <w:t xml:space="preserve"> нче</w:t>
      </w:r>
      <w:r w:rsidR="009F4399" w:rsidRPr="005F5186">
        <w:rPr>
          <w:rFonts w:ascii="Times New Roman" w:hAnsi="Times New Roman" w:cs="Times New Roman"/>
          <w:b/>
          <w:sz w:val="28"/>
          <w:szCs w:val="28"/>
          <w:lang w:val="tt-RU"/>
        </w:rPr>
        <w:t xml:space="preserve"> статья. Муниципаль бурыч алулар»</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 Районның муниципаль эчке бурыч алулары дигәндә</w:t>
      </w:r>
      <w:r w:rsidR="002A4FDD">
        <w:rPr>
          <w:rFonts w:ascii="Times New Roman" w:hAnsi="Times New Roman" w:cs="Times New Roman"/>
          <w:sz w:val="28"/>
          <w:szCs w:val="28"/>
          <w:lang w:val="tt-RU"/>
        </w:rPr>
        <w:t>,</w:t>
      </w:r>
      <w:r w:rsidR="007C6467">
        <w:rPr>
          <w:rFonts w:ascii="Times New Roman" w:hAnsi="Times New Roman" w:cs="Times New Roman"/>
          <w:sz w:val="28"/>
          <w:szCs w:val="28"/>
          <w:lang w:val="tt-RU"/>
        </w:rPr>
        <w:t xml:space="preserve"> </w:t>
      </w:r>
      <w:r w:rsidR="007C6467" w:rsidRPr="007C6467">
        <w:rPr>
          <w:rFonts w:ascii="Times New Roman" w:hAnsi="Times New Roman" w:cs="Times New Roman"/>
          <w:sz w:val="28"/>
          <w:szCs w:val="28"/>
          <w:lang w:val="tt-RU"/>
        </w:rPr>
        <w:t xml:space="preserve">Район исеменнән җирле бюджетка  </w:t>
      </w:r>
      <w:r w:rsidR="007C6467">
        <w:rPr>
          <w:rFonts w:ascii="Times New Roman" w:hAnsi="Times New Roman" w:cs="Times New Roman"/>
          <w:sz w:val="28"/>
          <w:szCs w:val="28"/>
          <w:lang w:val="tt-RU"/>
        </w:rPr>
        <w:t>муниципаль кыйммәтле кәгазьләр урнаштыру</w:t>
      </w:r>
      <w:r w:rsidR="007C6467" w:rsidRPr="007C6467">
        <w:t xml:space="preserve"> </w:t>
      </w:r>
      <w:r w:rsidR="007C6467" w:rsidRPr="007C6467">
        <w:rPr>
          <w:rFonts w:ascii="Times New Roman" w:hAnsi="Times New Roman" w:cs="Times New Roman"/>
          <w:sz w:val="28"/>
          <w:szCs w:val="28"/>
          <w:lang w:val="tt-RU"/>
        </w:rPr>
        <w:t>юлы белән</w:t>
      </w:r>
      <w:r w:rsidR="007C6467">
        <w:rPr>
          <w:rFonts w:ascii="Times New Roman" w:hAnsi="Times New Roman" w:cs="Times New Roman"/>
          <w:sz w:val="28"/>
          <w:szCs w:val="28"/>
          <w:lang w:val="tt-RU"/>
        </w:rPr>
        <w:t xml:space="preserve"> һәм </w:t>
      </w:r>
      <w:r w:rsidRPr="005F5186">
        <w:rPr>
          <w:rFonts w:ascii="Times New Roman" w:hAnsi="Times New Roman" w:cs="Times New Roman"/>
          <w:sz w:val="28"/>
          <w:szCs w:val="28"/>
          <w:lang w:val="tt-RU"/>
        </w:rPr>
        <w:t>Россия Федерациясе бюджет системасының башка бюджетлар</w:t>
      </w:r>
      <w:r w:rsidR="007C6467">
        <w:rPr>
          <w:rFonts w:ascii="Times New Roman" w:hAnsi="Times New Roman" w:cs="Times New Roman"/>
          <w:sz w:val="28"/>
          <w:szCs w:val="28"/>
          <w:lang w:val="tt-RU"/>
        </w:rPr>
        <w:t>ыннан һәм кредит оешмаларыннан</w:t>
      </w:r>
      <w:r w:rsidR="00C5764D" w:rsidRPr="00C5764D">
        <w:t xml:space="preserve"> </w:t>
      </w:r>
      <w:r w:rsidR="00C5764D" w:rsidRPr="00C5764D">
        <w:rPr>
          <w:rFonts w:ascii="Times New Roman" w:hAnsi="Times New Roman" w:cs="Times New Roman"/>
          <w:sz w:val="28"/>
          <w:szCs w:val="28"/>
          <w:lang w:val="tt-RU"/>
        </w:rPr>
        <w:t>Районның заемчы буларак б</w:t>
      </w:r>
      <w:r w:rsidR="00C5764D">
        <w:rPr>
          <w:rFonts w:ascii="Times New Roman" w:hAnsi="Times New Roman" w:cs="Times New Roman"/>
          <w:sz w:val="28"/>
          <w:szCs w:val="28"/>
          <w:lang w:val="tt-RU"/>
        </w:rPr>
        <w:t>урыч йөкләмәләре барлыкка килә торган</w:t>
      </w:r>
      <w:r w:rsidR="00C5764D" w:rsidRPr="00C5764D">
        <w:rPr>
          <w:rFonts w:ascii="Times New Roman" w:hAnsi="Times New Roman" w:cs="Times New Roman"/>
          <w:sz w:val="28"/>
          <w:szCs w:val="28"/>
          <w:lang w:val="tt-RU"/>
        </w:rPr>
        <w:t xml:space="preserve">  </w:t>
      </w:r>
      <w:r w:rsidR="007C6467">
        <w:rPr>
          <w:rFonts w:ascii="Times New Roman" w:hAnsi="Times New Roman" w:cs="Times New Roman"/>
          <w:sz w:val="28"/>
          <w:szCs w:val="28"/>
          <w:lang w:val="tt-RU"/>
        </w:rPr>
        <w:t xml:space="preserve">кредитлар  алу юлы белән </w:t>
      </w:r>
      <w:r w:rsidR="007C6467" w:rsidRPr="007C6467">
        <w:rPr>
          <w:rFonts w:ascii="Times New Roman" w:hAnsi="Times New Roman" w:cs="Times New Roman"/>
          <w:sz w:val="28"/>
          <w:szCs w:val="28"/>
          <w:lang w:val="tt-RU"/>
        </w:rPr>
        <w:t xml:space="preserve">Россия Федерациясе </w:t>
      </w:r>
      <w:r w:rsidR="007C6467">
        <w:rPr>
          <w:rFonts w:ascii="Times New Roman" w:hAnsi="Times New Roman" w:cs="Times New Roman"/>
          <w:sz w:val="28"/>
          <w:szCs w:val="28"/>
          <w:lang w:val="tt-RU"/>
        </w:rPr>
        <w:t xml:space="preserve">валютасындагы заем акчаларын </w:t>
      </w:r>
      <w:r w:rsidRPr="005F5186">
        <w:rPr>
          <w:rFonts w:ascii="Times New Roman" w:hAnsi="Times New Roman" w:cs="Times New Roman"/>
          <w:sz w:val="28"/>
          <w:szCs w:val="28"/>
          <w:lang w:val="tt-RU"/>
        </w:rPr>
        <w:t>җәлеп итү</w:t>
      </w:r>
      <w:r w:rsidR="007C6467">
        <w:rPr>
          <w:rFonts w:ascii="Times New Roman" w:hAnsi="Times New Roman" w:cs="Times New Roman"/>
          <w:sz w:val="28"/>
          <w:szCs w:val="28"/>
          <w:lang w:val="tt-RU"/>
        </w:rPr>
        <w:t xml:space="preserve"> тора</w:t>
      </w:r>
      <w:r w:rsidRPr="005F5186">
        <w:rPr>
          <w:rFonts w:ascii="Times New Roman" w:hAnsi="Times New Roman" w:cs="Times New Roman"/>
          <w:sz w:val="28"/>
          <w:szCs w:val="28"/>
          <w:lang w:val="tt-RU"/>
        </w:rPr>
        <w:t>.</w:t>
      </w:r>
    </w:p>
    <w:p w:rsidR="002A4F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 Районның муниципаль тышкы бурыч алулары дигәндә, </w:t>
      </w:r>
      <w:r w:rsidR="002A4FDD">
        <w:rPr>
          <w:rFonts w:ascii="Times New Roman" w:hAnsi="Times New Roman" w:cs="Times New Roman"/>
          <w:sz w:val="28"/>
          <w:szCs w:val="28"/>
          <w:lang w:val="tt-RU"/>
        </w:rPr>
        <w:t xml:space="preserve"> Район исеменнән җирле </w:t>
      </w:r>
      <w:r w:rsidR="002A4FDD" w:rsidRPr="002A4FDD">
        <w:rPr>
          <w:rFonts w:ascii="Times New Roman" w:hAnsi="Times New Roman" w:cs="Times New Roman"/>
          <w:sz w:val="28"/>
          <w:szCs w:val="28"/>
          <w:lang w:val="tt-RU"/>
        </w:rPr>
        <w:t>бюджетка</w:t>
      </w:r>
      <w:r w:rsidR="002A4FDD" w:rsidRPr="002A4FDD">
        <w:t xml:space="preserve"> </w:t>
      </w:r>
      <w:r w:rsidR="007635EC">
        <w:rPr>
          <w:lang w:val="tt-RU"/>
        </w:rPr>
        <w:t xml:space="preserve"> </w:t>
      </w:r>
      <w:r w:rsidRPr="005F5186">
        <w:rPr>
          <w:rFonts w:ascii="Times New Roman" w:hAnsi="Times New Roman" w:cs="Times New Roman"/>
          <w:sz w:val="28"/>
          <w:szCs w:val="28"/>
          <w:lang w:val="tt-RU"/>
        </w:rPr>
        <w:t>Россия Федерациясе тарафыннан чит ил максатчан кредитларын куллану кысаларында федераль бюджеттан</w:t>
      </w:r>
      <w:r w:rsidR="007635EC" w:rsidRPr="007635EC">
        <w:t xml:space="preserve"> </w:t>
      </w:r>
      <w:r w:rsidR="001A701B" w:rsidRPr="001A701B">
        <w:rPr>
          <w:rFonts w:ascii="Times New Roman" w:hAnsi="Times New Roman" w:cs="Times New Roman"/>
          <w:sz w:val="28"/>
          <w:szCs w:val="28"/>
        </w:rPr>
        <w:t xml:space="preserve">Россия Федерациясе алдында бурыч йөкләмәләре барлыкка килә торган </w:t>
      </w:r>
      <w:r w:rsidR="002A4FDD" w:rsidRPr="002A4FDD">
        <w:rPr>
          <w:rFonts w:ascii="Times New Roman" w:hAnsi="Times New Roman" w:cs="Times New Roman"/>
          <w:sz w:val="28"/>
          <w:szCs w:val="28"/>
          <w:lang w:val="tt-RU"/>
        </w:rPr>
        <w:t xml:space="preserve">чит ил валютасындагы </w:t>
      </w:r>
      <w:r w:rsidRPr="005F5186">
        <w:rPr>
          <w:rFonts w:ascii="Times New Roman" w:hAnsi="Times New Roman" w:cs="Times New Roman"/>
          <w:sz w:val="28"/>
          <w:szCs w:val="28"/>
          <w:lang w:val="tt-RU"/>
        </w:rPr>
        <w:t>кредитлар җәл</w:t>
      </w:r>
      <w:r w:rsidR="002A4FDD">
        <w:rPr>
          <w:rFonts w:ascii="Times New Roman" w:hAnsi="Times New Roman" w:cs="Times New Roman"/>
          <w:sz w:val="28"/>
          <w:szCs w:val="28"/>
          <w:lang w:val="tt-RU"/>
        </w:rPr>
        <w:t>еп итү тора.</w:t>
      </w:r>
      <w:r w:rsidRPr="005F5186">
        <w:rPr>
          <w:rFonts w:ascii="Times New Roman" w:hAnsi="Times New Roman" w:cs="Times New Roman"/>
          <w:sz w:val="28"/>
          <w:szCs w:val="28"/>
          <w:lang w:val="tt-RU"/>
        </w:rPr>
        <w:t xml:space="preserve"> </w:t>
      </w:r>
    </w:p>
    <w:p w:rsidR="00E54BE1" w:rsidRPr="002A4F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3.</w:t>
      </w:r>
      <w:r w:rsidR="0054661C">
        <w:rPr>
          <w:rFonts w:ascii="Times New Roman" w:hAnsi="Times New Roman" w:cs="Times New Roman"/>
          <w:sz w:val="28"/>
          <w:szCs w:val="28"/>
          <w:lang w:val="tt-RU"/>
        </w:rPr>
        <w:t xml:space="preserve"> Муниципаль тышкы бурыч алулар ч</w:t>
      </w:r>
      <w:r w:rsidRPr="005F5186">
        <w:rPr>
          <w:rFonts w:ascii="Times New Roman" w:hAnsi="Times New Roman" w:cs="Times New Roman"/>
          <w:sz w:val="28"/>
          <w:szCs w:val="28"/>
          <w:lang w:val="tt-RU"/>
        </w:rPr>
        <w:t>ираттагы финанс елына һәм план</w:t>
      </w:r>
      <w:r w:rsidR="0054661C">
        <w:rPr>
          <w:rFonts w:ascii="Times New Roman" w:hAnsi="Times New Roman" w:cs="Times New Roman"/>
          <w:sz w:val="28"/>
          <w:szCs w:val="28"/>
          <w:lang w:val="tt-RU"/>
        </w:rPr>
        <w:t>лаштырылган вакытка</w:t>
      </w:r>
      <w:r w:rsidRPr="005F5186">
        <w:rPr>
          <w:rFonts w:ascii="Times New Roman" w:hAnsi="Times New Roman" w:cs="Times New Roman"/>
          <w:sz w:val="28"/>
          <w:szCs w:val="28"/>
          <w:lang w:val="tt-RU"/>
        </w:rPr>
        <w:t xml:space="preserve"> Россия Федерациясен</w:t>
      </w:r>
      <w:r w:rsidR="0054661C">
        <w:rPr>
          <w:rFonts w:ascii="Times New Roman" w:hAnsi="Times New Roman" w:cs="Times New Roman"/>
          <w:sz w:val="28"/>
          <w:szCs w:val="28"/>
          <w:lang w:val="tt-RU"/>
        </w:rPr>
        <w:t>ең д</w:t>
      </w:r>
      <w:r w:rsidRPr="005F5186">
        <w:rPr>
          <w:rFonts w:ascii="Times New Roman" w:hAnsi="Times New Roman" w:cs="Times New Roman"/>
          <w:sz w:val="28"/>
          <w:szCs w:val="28"/>
          <w:lang w:val="tt-RU"/>
        </w:rPr>
        <w:t>әүләт тышкы бурыч алулары программасына кертелгән проектларны финанслау максатларында гамәлгә ашырыла.</w:t>
      </w:r>
    </w:p>
    <w:p w:rsidR="00E54BE1" w:rsidRPr="0053590E"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4. Муниципаль бурыч алуларны гамәлгә ашыру хокукына Россия Федерациясе Бюджет коде</w:t>
      </w:r>
      <w:r w:rsidR="0053590E">
        <w:rPr>
          <w:rFonts w:ascii="Times New Roman" w:hAnsi="Times New Roman" w:cs="Times New Roman"/>
          <w:sz w:val="28"/>
          <w:szCs w:val="28"/>
          <w:lang w:val="tt-RU"/>
        </w:rPr>
        <w:t>ксы һәм район Уставы нигезендә Р</w:t>
      </w:r>
      <w:r w:rsidRPr="005F5186">
        <w:rPr>
          <w:rFonts w:ascii="Times New Roman" w:hAnsi="Times New Roman" w:cs="Times New Roman"/>
          <w:sz w:val="28"/>
          <w:szCs w:val="28"/>
          <w:lang w:val="tt-RU"/>
        </w:rPr>
        <w:t xml:space="preserve">айон исеменнән җирле администрация </w:t>
      </w:r>
      <w:r w:rsidR="0053590E">
        <w:rPr>
          <w:rFonts w:ascii="Times New Roman" w:hAnsi="Times New Roman" w:cs="Times New Roman"/>
          <w:sz w:val="28"/>
          <w:szCs w:val="28"/>
          <w:lang w:val="tt-RU"/>
        </w:rPr>
        <w:t>(Р</w:t>
      </w:r>
      <w:r w:rsidRPr="005F5186">
        <w:rPr>
          <w:rFonts w:ascii="Times New Roman" w:hAnsi="Times New Roman" w:cs="Times New Roman"/>
          <w:sz w:val="28"/>
          <w:szCs w:val="28"/>
          <w:lang w:val="tt-RU"/>
        </w:rPr>
        <w:t>айон башкарма-боеру органы) ия була.</w:t>
      </w:r>
    </w:p>
    <w:p w:rsidR="00E54BE1" w:rsidRPr="00EB056F"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5. Муниципаль кыйммәтле кәгазьләрне урнаштыру</w:t>
      </w:r>
      <w:r w:rsidR="00EB056F" w:rsidRPr="00EB056F">
        <w:rPr>
          <w:lang w:val="tt-RU"/>
        </w:rPr>
        <w:t xml:space="preserve"> </w:t>
      </w:r>
      <w:r w:rsidR="000D3F90">
        <w:rPr>
          <w:rFonts w:ascii="Times New Roman" w:hAnsi="Times New Roman" w:cs="Times New Roman"/>
          <w:sz w:val="28"/>
          <w:szCs w:val="28"/>
          <w:lang w:val="tt-RU"/>
        </w:rPr>
        <w:t>Р</w:t>
      </w:r>
      <w:r w:rsidR="00EB056F" w:rsidRPr="00EB056F">
        <w:rPr>
          <w:rFonts w:ascii="Times New Roman" w:hAnsi="Times New Roman" w:cs="Times New Roman"/>
          <w:sz w:val="28"/>
          <w:szCs w:val="28"/>
          <w:lang w:val="tt-RU"/>
        </w:rPr>
        <w:t>айон тарафыннан</w:t>
      </w:r>
      <w:r w:rsidRPr="005F5186">
        <w:rPr>
          <w:rFonts w:ascii="Times New Roman" w:hAnsi="Times New Roman" w:cs="Times New Roman"/>
          <w:sz w:val="28"/>
          <w:szCs w:val="28"/>
          <w:lang w:val="tt-RU"/>
        </w:rPr>
        <w:t xml:space="preserve"> түбәндәге шартларны үтәгәндә гамәлгә ашырыла:</w:t>
      </w:r>
    </w:p>
    <w:p w:rsidR="00E54BE1" w:rsidRPr="00926C1D" w:rsidRDefault="00C228F6"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1) Р</w:t>
      </w:r>
      <w:r w:rsidR="009F4399" w:rsidRPr="005F5186">
        <w:rPr>
          <w:rFonts w:ascii="Times New Roman" w:hAnsi="Times New Roman" w:cs="Times New Roman"/>
          <w:sz w:val="28"/>
          <w:szCs w:val="28"/>
          <w:lang w:val="tt-RU"/>
        </w:rPr>
        <w:t>айонның бурыч йөкләмәләре буенча кичектерелгән бурычлар</w:t>
      </w:r>
      <w:r>
        <w:rPr>
          <w:rFonts w:ascii="Times New Roman" w:hAnsi="Times New Roman" w:cs="Times New Roman"/>
          <w:sz w:val="28"/>
          <w:szCs w:val="28"/>
          <w:lang w:val="tt-RU"/>
        </w:rPr>
        <w:t>ы</w:t>
      </w:r>
      <w:r w:rsidR="009F4399" w:rsidRPr="005F5186">
        <w:rPr>
          <w:rFonts w:ascii="Times New Roman" w:hAnsi="Times New Roman" w:cs="Times New Roman"/>
          <w:sz w:val="28"/>
          <w:szCs w:val="28"/>
          <w:lang w:val="tt-RU"/>
        </w:rPr>
        <w:t xml:space="preserve"> булмавы;</w:t>
      </w:r>
    </w:p>
    <w:p w:rsidR="00E54BE1" w:rsidRPr="002F1B8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 </w:t>
      </w:r>
      <w:r w:rsidR="00A3176B">
        <w:rPr>
          <w:rFonts w:ascii="Times New Roman" w:hAnsi="Times New Roman" w:cs="Times New Roman"/>
          <w:sz w:val="28"/>
          <w:szCs w:val="28"/>
          <w:lang w:val="tt-RU"/>
        </w:rPr>
        <w:t xml:space="preserve">Районның </w:t>
      </w:r>
      <w:r w:rsidRPr="005F5186">
        <w:rPr>
          <w:rFonts w:ascii="Times New Roman" w:hAnsi="Times New Roman" w:cs="Times New Roman"/>
          <w:sz w:val="28"/>
          <w:szCs w:val="28"/>
          <w:lang w:val="tt-RU"/>
        </w:rPr>
        <w:t xml:space="preserve">Россия Федерациясе Хөкүмәте </w:t>
      </w:r>
      <w:r w:rsidR="00A3176B">
        <w:rPr>
          <w:rFonts w:ascii="Times New Roman" w:hAnsi="Times New Roman" w:cs="Times New Roman"/>
          <w:sz w:val="28"/>
          <w:szCs w:val="28"/>
          <w:lang w:val="tt-RU"/>
        </w:rPr>
        <w:t>тарафыннан билгеләнгән исемлектәге бер яки берничә</w:t>
      </w:r>
      <w:r w:rsidR="00AE3CA3" w:rsidRPr="002F1B85">
        <w:rPr>
          <w:lang w:val="tt-RU"/>
        </w:rPr>
        <w:t xml:space="preserve"> </w:t>
      </w:r>
      <w:r w:rsidR="00AE3CA3" w:rsidRPr="00AE3CA3">
        <w:rPr>
          <w:rFonts w:ascii="Times New Roman" w:hAnsi="Times New Roman" w:cs="Times New Roman"/>
          <w:sz w:val="28"/>
          <w:szCs w:val="28"/>
          <w:lang w:val="tt-RU"/>
        </w:rPr>
        <w:t>рейтинг гамәлләрен тормышка ашыручы</w:t>
      </w:r>
      <w:r w:rsidR="00A3176B">
        <w:rPr>
          <w:rFonts w:ascii="Times New Roman" w:hAnsi="Times New Roman" w:cs="Times New Roman"/>
          <w:sz w:val="28"/>
          <w:szCs w:val="28"/>
          <w:lang w:val="tt-RU"/>
        </w:rPr>
        <w:t xml:space="preserve"> юридик заттан </w:t>
      </w:r>
      <w:r w:rsidRPr="005F5186">
        <w:rPr>
          <w:rFonts w:ascii="Times New Roman" w:hAnsi="Times New Roman" w:cs="Times New Roman"/>
          <w:sz w:val="28"/>
          <w:szCs w:val="28"/>
          <w:lang w:val="tt-RU"/>
        </w:rPr>
        <w:t>Россия Федерациясе Хөкү</w:t>
      </w:r>
      <w:r w:rsidR="00A3176B">
        <w:rPr>
          <w:rFonts w:ascii="Times New Roman" w:hAnsi="Times New Roman" w:cs="Times New Roman"/>
          <w:sz w:val="28"/>
          <w:szCs w:val="28"/>
          <w:lang w:val="tt-RU"/>
        </w:rPr>
        <w:t>мәте тарафыннан билгеләнгән</w:t>
      </w:r>
      <w:r w:rsidRPr="005F5186">
        <w:rPr>
          <w:rFonts w:ascii="Times New Roman" w:hAnsi="Times New Roman" w:cs="Times New Roman"/>
          <w:sz w:val="28"/>
          <w:szCs w:val="28"/>
          <w:lang w:val="tt-RU"/>
        </w:rPr>
        <w:t xml:space="preserve"> дәрәҗәдән к</w:t>
      </w:r>
      <w:r w:rsidR="00A3176B">
        <w:rPr>
          <w:rFonts w:ascii="Times New Roman" w:hAnsi="Times New Roman" w:cs="Times New Roman"/>
          <w:sz w:val="28"/>
          <w:szCs w:val="28"/>
          <w:lang w:val="tt-RU"/>
        </w:rPr>
        <w:t>им булмаган кредит рейтингы алуы</w:t>
      </w:r>
      <w:r w:rsidRPr="005F5186">
        <w:rPr>
          <w:rFonts w:ascii="Times New Roman" w:hAnsi="Times New Roman" w:cs="Times New Roman"/>
          <w:sz w:val="28"/>
          <w:szCs w:val="28"/>
          <w:lang w:val="tt-RU"/>
        </w:rPr>
        <w:t>.</w:t>
      </w:r>
    </w:p>
    <w:p w:rsidR="00E54BE1" w:rsidRPr="002F1B8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6. </w:t>
      </w:r>
      <w:r w:rsidR="009739B1">
        <w:rPr>
          <w:rFonts w:ascii="Times New Roman" w:hAnsi="Times New Roman" w:cs="Times New Roman"/>
          <w:sz w:val="28"/>
          <w:szCs w:val="28"/>
          <w:lang w:val="tt-RU"/>
        </w:rPr>
        <w:t xml:space="preserve">Район, </w:t>
      </w:r>
      <w:r w:rsidR="00F327D3" w:rsidRPr="00F327D3">
        <w:rPr>
          <w:rFonts w:ascii="Times New Roman" w:hAnsi="Times New Roman" w:cs="Times New Roman"/>
          <w:sz w:val="28"/>
          <w:szCs w:val="28"/>
          <w:lang w:val="tt-RU"/>
        </w:rPr>
        <w:t>Россия Фе</w:t>
      </w:r>
      <w:r w:rsidR="00290F2F">
        <w:rPr>
          <w:rFonts w:ascii="Times New Roman" w:hAnsi="Times New Roman" w:cs="Times New Roman"/>
          <w:sz w:val="28"/>
          <w:szCs w:val="28"/>
          <w:lang w:val="tt-RU"/>
        </w:rPr>
        <w:t xml:space="preserve">дерациясе Бюджет кодексының </w:t>
      </w:r>
      <w:r w:rsidR="00F327D3" w:rsidRPr="00F327D3">
        <w:rPr>
          <w:rFonts w:ascii="Times New Roman" w:hAnsi="Times New Roman" w:cs="Times New Roman"/>
          <w:sz w:val="28"/>
          <w:szCs w:val="28"/>
          <w:lang w:val="tt-RU"/>
        </w:rPr>
        <w:t xml:space="preserve"> </w:t>
      </w:r>
      <w:r w:rsidR="00290F2F">
        <w:rPr>
          <w:rFonts w:ascii="Times New Roman" w:hAnsi="Times New Roman" w:cs="Times New Roman"/>
          <w:sz w:val="28"/>
          <w:szCs w:val="28"/>
          <w:lang w:val="tt-RU"/>
        </w:rPr>
        <w:t>107</w:t>
      </w:r>
      <w:r w:rsidR="00290F2F" w:rsidRPr="00290F2F">
        <w:rPr>
          <w:rFonts w:ascii="Times New Roman" w:hAnsi="Times New Roman" w:cs="Times New Roman"/>
          <w:sz w:val="28"/>
          <w:szCs w:val="28"/>
          <w:vertAlign w:val="superscript"/>
          <w:lang w:val="tt-RU"/>
        </w:rPr>
        <w:t>1</w:t>
      </w:r>
      <w:r w:rsidR="00B85224">
        <w:rPr>
          <w:rFonts w:ascii="Times New Roman" w:hAnsi="Times New Roman" w:cs="Times New Roman"/>
          <w:sz w:val="28"/>
          <w:szCs w:val="28"/>
          <w:vertAlign w:val="superscript"/>
          <w:lang w:val="tt-RU"/>
        </w:rPr>
        <w:t xml:space="preserve"> </w:t>
      </w:r>
      <w:r w:rsidR="00F327D3" w:rsidRPr="00F327D3">
        <w:rPr>
          <w:rFonts w:ascii="Times New Roman" w:hAnsi="Times New Roman" w:cs="Times New Roman"/>
          <w:sz w:val="28"/>
          <w:szCs w:val="28"/>
          <w:lang w:val="tt-RU"/>
        </w:rPr>
        <w:t>статьясы һәм Татарстан Республикасы Бюджет кодексының 31</w:t>
      </w:r>
      <w:r w:rsidR="00F327D3" w:rsidRPr="00B85224">
        <w:rPr>
          <w:rFonts w:ascii="Times New Roman" w:hAnsi="Times New Roman" w:cs="Times New Roman"/>
          <w:sz w:val="28"/>
          <w:szCs w:val="28"/>
          <w:vertAlign w:val="superscript"/>
          <w:lang w:val="tt-RU"/>
        </w:rPr>
        <w:t>1</w:t>
      </w:r>
      <w:r w:rsidR="00705CA0">
        <w:rPr>
          <w:rFonts w:ascii="Times New Roman" w:hAnsi="Times New Roman" w:cs="Times New Roman"/>
          <w:sz w:val="28"/>
          <w:szCs w:val="28"/>
          <w:lang w:val="tt-RU"/>
        </w:rPr>
        <w:t xml:space="preserve"> статьясы нигезендә </w:t>
      </w:r>
      <w:r w:rsidR="009739B1">
        <w:rPr>
          <w:rFonts w:ascii="Times New Roman" w:hAnsi="Times New Roman" w:cs="Times New Roman"/>
          <w:sz w:val="28"/>
          <w:szCs w:val="28"/>
          <w:lang w:val="tt-RU"/>
        </w:rPr>
        <w:t>заемчылар</w:t>
      </w:r>
      <w:r w:rsidR="004C2DD6">
        <w:rPr>
          <w:rFonts w:ascii="Times New Roman" w:hAnsi="Times New Roman" w:cs="Times New Roman"/>
          <w:sz w:val="28"/>
          <w:szCs w:val="28"/>
          <w:lang w:val="tt-RU"/>
        </w:rPr>
        <w:t>ның</w:t>
      </w:r>
      <w:r w:rsidR="009739B1">
        <w:rPr>
          <w:rFonts w:ascii="Times New Roman" w:hAnsi="Times New Roman" w:cs="Times New Roman"/>
          <w:sz w:val="28"/>
          <w:szCs w:val="28"/>
          <w:lang w:val="tt-RU"/>
        </w:rPr>
        <w:t xml:space="preserve"> </w:t>
      </w:r>
      <w:r w:rsidR="00F327D3" w:rsidRPr="00F327D3">
        <w:rPr>
          <w:rFonts w:ascii="Times New Roman" w:hAnsi="Times New Roman" w:cs="Times New Roman"/>
          <w:sz w:val="28"/>
          <w:szCs w:val="28"/>
          <w:lang w:val="tt-RU"/>
        </w:rPr>
        <w:t>бурыч тотрыклылыгының уртача дәрәҗәсе</w:t>
      </w:r>
      <w:r w:rsidR="004C2DD6" w:rsidRPr="002F1B85">
        <w:rPr>
          <w:lang w:val="tt-RU"/>
        </w:rPr>
        <w:t xml:space="preserve"> </w:t>
      </w:r>
      <w:r w:rsidR="004C2DD6">
        <w:rPr>
          <w:rFonts w:ascii="Times New Roman" w:hAnsi="Times New Roman" w:cs="Times New Roman"/>
          <w:sz w:val="28"/>
          <w:szCs w:val="28"/>
          <w:lang w:val="tt-RU"/>
        </w:rPr>
        <w:t>төркеменә</w:t>
      </w:r>
      <w:r w:rsidR="009739B1">
        <w:rPr>
          <w:rFonts w:ascii="Times New Roman" w:hAnsi="Times New Roman" w:cs="Times New Roman"/>
          <w:sz w:val="28"/>
          <w:szCs w:val="28"/>
          <w:lang w:val="tt-RU"/>
        </w:rPr>
        <w:t xml:space="preserve"> кертелгән очракта</w:t>
      </w:r>
      <w:r w:rsidR="00F327D3" w:rsidRPr="00F327D3">
        <w:rPr>
          <w:rFonts w:ascii="Times New Roman" w:hAnsi="Times New Roman" w:cs="Times New Roman"/>
          <w:sz w:val="28"/>
          <w:szCs w:val="28"/>
          <w:lang w:val="tt-RU"/>
        </w:rPr>
        <w:t>, муниципаль бурыч алулар башкарырга, Россия Федерациясе Бюджет кодексының 107</w:t>
      </w:r>
      <w:r w:rsidR="00F327D3" w:rsidRPr="00705CA0">
        <w:rPr>
          <w:rFonts w:ascii="Times New Roman" w:hAnsi="Times New Roman" w:cs="Times New Roman"/>
          <w:sz w:val="28"/>
          <w:szCs w:val="28"/>
          <w:vertAlign w:val="superscript"/>
          <w:lang w:val="tt-RU"/>
        </w:rPr>
        <w:t>1</w:t>
      </w:r>
      <w:r w:rsidR="00F327D3" w:rsidRPr="00F327D3">
        <w:rPr>
          <w:rFonts w:ascii="Times New Roman" w:hAnsi="Times New Roman" w:cs="Times New Roman"/>
          <w:sz w:val="28"/>
          <w:szCs w:val="28"/>
          <w:lang w:val="tt-RU"/>
        </w:rPr>
        <w:t xml:space="preserve"> статьясындагы 5 пунктында каралган бурыч тотрыклылыгы күрсәт</w:t>
      </w:r>
      <w:r w:rsidR="00913B6D">
        <w:rPr>
          <w:rFonts w:ascii="Times New Roman" w:hAnsi="Times New Roman" w:cs="Times New Roman"/>
          <w:sz w:val="28"/>
          <w:szCs w:val="28"/>
          <w:lang w:val="tt-RU"/>
        </w:rPr>
        <w:t>кечләрен</w:t>
      </w:r>
      <w:r w:rsidR="004C2DD6">
        <w:rPr>
          <w:rFonts w:ascii="Times New Roman" w:hAnsi="Times New Roman" w:cs="Times New Roman"/>
          <w:sz w:val="28"/>
          <w:szCs w:val="28"/>
          <w:lang w:val="tt-RU"/>
        </w:rPr>
        <w:t xml:space="preserve"> арттыру Районны заемчыларның </w:t>
      </w:r>
      <w:r w:rsidR="004C2DD6" w:rsidRPr="004C2DD6">
        <w:rPr>
          <w:rFonts w:ascii="Times New Roman" w:hAnsi="Times New Roman" w:cs="Times New Roman"/>
          <w:sz w:val="28"/>
          <w:szCs w:val="28"/>
          <w:lang w:val="tt-RU"/>
        </w:rPr>
        <w:t xml:space="preserve">бурыч тотрыклылыгының </w:t>
      </w:r>
      <w:r w:rsidR="004C2DD6">
        <w:rPr>
          <w:rFonts w:ascii="Times New Roman" w:hAnsi="Times New Roman" w:cs="Times New Roman"/>
          <w:sz w:val="28"/>
          <w:szCs w:val="28"/>
          <w:lang w:val="tt-RU"/>
        </w:rPr>
        <w:t>түбән дәрәҗәсе</w:t>
      </w:r>
      <w:r w:rsidR="004C2DD6" w:rsidRPr="004C2DD6">
        <w:rPr>
          <w:rFonts w:ascii="Times New Roman" w:hAnsi="Times New Roman" w:cs="Times New Roman"/>
          <w:sz w:val="28"/>
          <w:szCs w:val="28"/>
          <w:lang w:val="tt-RU"/>
        </w:rPr>
        <w:t xml:space="preserve"> </w:t>
      </w:r>
      <w:r w:rsidR="004C2DD6">
        <w:rPr>
          <w:rFonts w:ascii="Times New Roman" w:hAnsi="Times New Roman" w:cs="Times New Roman"/>
          <w:sz w:val="28"/>
          <w:szCs w:val="28"/>
          <w:lang w:val="tt-RU"/>
        </w:rPr>
        <w:t>төркеменә</w:t>
      </w:r>
      <w:r w:rsidR="004C2DD6" w:rsidRPr="004C2DD6">
        <w:rPr>
          <w:rFonts w:ascii="Times New Roman" w:hAnsi="Times New Roman" w:cs="Times New Roman"/>
          <w:sz w:val="28"/>
          <w:szCs w:val="28"/>
          <w:lang w:val="tt-RU"/>
        </w:rPr>
        <w:t xml:space="preserve"> </w:t>
      </w:r>
      <w:r w:rsidR="00E23A24">
        <w:rPr>
          <w:rFonts w:ascii="Times New Roman" w:hAnsi="Times New Roman" w:cs="Times New Roman"/>
          <w:sz w:val="28"/>
          <w:szCs w:val="28"/>
          <w:lang w:val="tt-RU"/>
        </w:rPr>
        <w:t>кертә</w:t>
      </w:r>
      <w:r w:rsidR="00F327D3" w:rsidRPr="00F327D3">
        <w:rPr>
          <w:rFonts w:ascii="Times New Roman" w:hAnsi="Times New Roman" w:cs="Times New Roman"/>
          <w:sz w:val="28"/>
          <w:szCs w:val="28"/>
          <w:lang w:val="tt-RU"/>
        </w:rPr>
        <w:t xml:space="preserve"> торган күләмнәрдә муниципаль гарантияләр бирергә хокуклы түгел.</w:t>
      </w:r>
    </w:p>
    <w:p w:rsidR="00F327D3" w:rsidRPr="00F327D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7.</w:t>
      </w:r>
      <w:r w:rsidR="00D41207">
        <w:rPr>
          <w:rFonts w:ascii="Times New Roman" w:hAnsi="Times New Roman" w:cs="Times New Roman"/>
          <w:sz w:val="28"/>
          <w:szCs w:val="28"/>
          <w:lang w:val="tt-RU"/>
        </w:rPr>
        <w:t xml:space="preserve"> Район, </w:t>
      </w:r>
      <w:r w:rsidR="00F327D3" w:rsidRPr="00F327D3">
        <w:rPr>
          <w:rFonts w:ascii="Times New Roman" w:hAnsi="Times New Roman" w:cs="Times New Roman"/>
          <w:sz w:val="28"/>
          <w:szCs w:val="28"/>
          <w:lang w:val="tt-RU"/>
        </w:rPr>
        <w:t>Россия Федерациясе Бюджет кодексының 107</w:t>
      </w:r>
      <w:r w:rsidR="00F327D3" w:rsidRPr="00591561">
        <w:rPr>
          <w:rFonts w:ascii="Times New Roman" w:hAnsi="Times New Roman" w:cs="Times New Roman"/>
          <w:sz w:val="28"/>
          <w:szCs w:val="28"/>
          <w:vertAlign w:val="superscript"/>
          <w:lang w:val="tt-RU"/>
        </w:rPr>
        <w:t>1</w:t>
      </w:r>
      <w:r w:rsidR="00F327D3" w:rsidRPr="00F327D3">
        <w:rPr>
          <w:rFonts w:ascii="Times New Roman" w:hAnsi="Times New Roman" w:cs="Times New Roman"/>
          <w:sz w:val="28"/>
          <w:szCs w:val="28"/>
          <w:lang w:val="tt-RU"/>
        </w:rPr>
        <w:t xml:space="preserve"> статьясы һәм Татарстан Республикасы Бюджет кодексының 31</w:t>
      </w:r>
      <w:r w:rsidR="00F327D3" w:rsidRPr="00591561">
        <w:rPr>
          <w:rFonts w:ascii="Times New Roman" w:hAnsi="Times New Roman" w:cs="Times New Roman"/>
          <w:sz w:val="28"/>
          <w:szCs w:val="28"/>
          <w:vertAlign w:val="superscript"/>
          <w:lang w:val="tt-RU"/>
        </w:rPr>
        <w:t>1</w:t>
      </w:r>
      <w:r w:rsidR="00F327D3" w:rsidRPr="00F327D3">
        <w:rPr>
          <w:rFonts w:ascii="Times New Roman" w:hAnsi="Times New Roman" w:cs="Times New Roman"/>
          <w:sz w:val="28"/>
          <w:szCs w:val="28"/>
          <w:lang w:val="tt-RU"/>
        </w:rPr>
        <w:t xml:space="preserve"> статьясы нигезендә </w:t>
      </w:r>
      <w:r w:rsidR="00D41207" w:rsidRPr="00D41207">
        <w:rPr>
          <w:rFonts w:ascii="Times New Roman" w:hAnsi="Times New Roman" w:cs="Times New Roman"/>
          <w:sz w:val="28"/>
          <w:szCs w:val="28"/>
          <w:lang w:val="tt-RU"/>
        </w:rPr>
        <w:t>заемчыларның бурыч тотрыклылыгының уртача дәрәҗәсе төркеменә кертелгән очракта</w:t>
      </w:r>
      <w:r w:rsidR="00D41207">
        <w:rPr>
          <w:rFonts w:ascii="Times New Roman" w:hAnsi="Times New Roman" w:cs="Times New Roman"/>
          <w:sz w:val="28"/>
          <w:szCs w:val="28"/>
          <w:lang w:val="tt-RU"/>
        </w:rPr>
        <w:t>,</w:t>
      </w:r>
      <w:r w:rsidR="00D41207" w:rsidRPr="00D41207">
        <w:rPr>
          <w:rFonts w:ascii="Times New Roman" w:hAnsi="Times New Roman" w:cs="Times New Roman"/>
          <w:sz w:val="28"/>
          <w:szCs w:val="28"/>
          <w:lang w:val="tt-RU"/>
        </w:rPr>
        <w:t xml:space="preserve"> </w:t>
      </w:r>
      <w:r w:rsidR="00F327D3" w:rsidRPr="00F327D3">
        <w:rPr>
          <w:rFonts w:ascii="Times New Roman" w:hAnsi="Times New Roman" w:cs="Times New Roman"/>
          <w:sz w:val="28"/>
          <w:szCs w:val="28"/>
          <w:lang w:val="tt-RU"/>
        </w:rPr>
        <w:t>муниципаль</w:t>
      </w:r>
      <w:r w:rsidR="00D41207">
        <w:rPr>
          <w:rFonts w:ascii="Times New Roman" w:hAnsi="Times New Roman" w:cs="Times New Roman"/>
          <w:sz w:val="28"/>
          <w:szCs w:val="28"/>
          <w:lang w:val="tt-RU"/>
        </w:rPr>
        <w:t xml:space="preserve"> бурыч алуларны гамәлгә ашыруны, муниципаль гарантияләр бирүне</w:t>
      </w:r>
      <w:r w:rsidR="00F327D3" w:rsidRPr="00F327D3">
        <w:rPr>
          <w:rFonts w:ascii="Times New Roman" w:hAnsi="Times New Roman" w:cs="Times New Roman"/>
          <w:sz w:val="28"/>
          <w:szCs w:val="28"/>
          <w:lang w:val="tt-RU"/>
        </w:rPr>
        <w:t xml:space="preserve"> бары тик Татарстан Республикасы Финанс министрлыгы белән</w:t>
      </w:r>
      <w:r w:rsidR="00D41207">
        <w:rPr>
          <w:rFonts w:ascii="Times New Roman" w:hAnsi="Times New Roman" w:cs="Times New Roman"/>
          <w:sz w:val="28"/>
          <w:szCs w:val="28"/>
          <w:lang w:val="tt-RU"/>
        </w:rPr>
        <w:t xml:space="preserve"> килештерелгән очракта гына </w:t>
      </w:r>
      <w:r w:rsidR="00954C3D">
        <w:rPr>
          <w:rFonts w:ascii="Times New Roman" w:hAnsi="Times New Roman" w:cs="Times New Roman"/>
          <w:sz w:val="28"/>
          <w:szCs w:val="28"/>
          <w:lang w:val="tt-RU"/>
        </w:rPr>
        <w:t>ч</w:t>
      </w:r>
      <w:r w:rsidR="00F327D3" w:rsidRPr="00F327D3">
        <w:rPr>
          <w:rFonts w:ascii="Times New Roman" w:hAnsi="Times New Roman" w:cs="Times New Roman"/>
          <w:sz w:val="28"/>
          <w:szCs w:val="28"/>
          <w:lang w:val="tt-RU"/>
        </w:rPr>
        <w:t>ираттагы финанс елына һәм план</w:t>
      </w:r>
      <w:r w:rsidR="00954C3D">
        <w:rPr>
          <w:rFonts w:ascii="Times New Roman" w:hAnsi="Times New Roman" w:cs="Times New Roman"/>
          <w:sz w:val="28"/>
          <w:szCs w:val="28"/>
          <w:lang w:val="tt-RU"/>
        </w:rPr>
        <w:t>лаштырган вакытка</w:t>
      </w:r>
      <w:r w:rsidR="00D41207">
        <w:rPr>
          <w:rFonts w:ascii="Times New Roman" w:hAnsi="Times New Roman" w:cs="Times New Roman"/>
          <w:sz w:val="28"/>
          <w:szCs w:val="28"/>
          <w:lang w:val="tt-RU"/>
        </w:rPr>
        <w:t xml:space="preserve"> (чираттагы финанс елы)</w:t>
      </w:r>
      <w:r w:rsidR="00F327D3" w:rsidRPr="00F327D3">
        <w:rPr>
          <w:rFonts w:ascii="Times New Roman" w:hAnsi="Times New Roman" w:cs="Times New Roman"/>
          <w:sz w:val="28"/>
          <w:szCs w:val="28"/>
          <w:lang w:val="tt-RU"/>
        </w:rPr>
        <w:t>, шулай ук</w:t>
      </w:r>
      <w:r w:rsidR="00D966C9" w:rsidRPr="002E3EC2">
        <w:rPr>
          <w:lang w:val="tt-RU"/>
        </w:rPr>
        <w:t xml:space="preserve"> </w:t>
      </w:r>
      <w:r w:rsidR="00F327D3" w:rsidRPr="00F327D3">
        <w:rPr>
          <w:rFonts w:ascii="Times New Roman" w:hAnsi="Times New Roman" w:cs="Times New Roman"/>
          <w:sz w:val="28"/>
          <w:szCs w:val="28"/>
          <w:lang w:val="tt-RU"/>
        </w:rPr>
        <w:t xml:space="preserve">күрсәтелгән программаларга үзгәрешләр кертелгәндә генә </w:t>
      </w:r>
      <w:r w:rsidR="000D52F6">
        <w:rPr>
          <w:rFonts w:ascii="Times New Roman" w:hAnsi="Times New Roman" w:cs="Times New Roman"/>
          <w:sz w:val="28"/>
          <w:szCs w:val="28"/>
          <w:lang w:val="tt-RU"/>
        </w:rPr>
        <w:t xml:space="preserve">гамәлгә ашырырга </w:t>
      </w:r>
      <w:r w:rsidR="00F327D3" w:rsidRPr="00F327D3">
        <w:rPr>
          <w:rFonts w:ascii="Times New Roman" w:hAnsi="Times New Roman" w:cs="Times New Roman"/>
          <w:sz w:val="28"/>
          <w:szCs w:val="28"/>
          <w:lang w:val="tt-RU"/>
        </w:rPr>
        <w:t xml:space="preserve"> хокуклы.</w:t>
      </w:r>
    </w:p>
    <w:p w:rsidR="00F327D3" w:rsidRDefault="00F327D3"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F327D3">
        <w:rPr>
          <w:rFonts w:ascii="Times New Roman" w:hAnsi="Times New Roman" w:cs="Times New Roman"/>
          <w:sz w:val="28"/>
          <w:szCs w:val="28"/>
          <w:lang w:val="tt-RU"/>
        </w:rPr>
        <w:t>8.</w:t>
      </w:r>
      <w:r w:rsidR="006D54E6">
        <w:rPr>
          <w:rFonts w:ascii="Times New Roman" w:hAnsi="Times New Roman" w:cs="Times New Roman"/>
          <w:sz w:val="28"/>
          <w:szCs w:val="28"/>
          <w:lang w:val="tt-RU"/>
        </w:rPr>
        <w:t xml:space="preserve"> Район, </w:t>
      </w:r>
      <w:r w:rsidRPr="00F327D3">
        <w:rPr>
          <w:rFonts w:ascii="Times New Roman" w:hAnsi="Times New Roman" w:cs="Times New Roman"/>
          <w:sz w:val="28"/>
          <w:szCs w:val="28"/>
          <w:lang w:val="tt-RU"/>
        </w:rPr>
        <w:t>Россия Федерациясе Бюджет кодексының 107</w:t>
      </w:r>
      <w:r w:rsidRPr="00591561">
        <w:rPr>
          <w:rFonts w:ascii="Times New Roman" w:hAnsi="Times New Roman" w:cs="Times New Roman"/>
          <w:sz w:val="28"/>
          <w:szCs w:val="28"/>
          <w:vertAlign w:val="superscript"/>
          <w:lang w:val="tt-RU"/>
        </w:rPr>
        <w:t>1</w:t>
      </w:r>
      <w:r w:rsidRPr="00F327D3">
        <w:rPr>
          <w:rFonts w:ascii="Times New Roman" w:hAnsi="Times New Roman" w:cs="Times New Roman"/>
          <w:sz w:val="28"/>
          <w:szCs w:val="28"/>
          <w:lang w:val="tt-RU"/>
        </w:rPr>
        <w:t xml:space="preserve"> статьясы һәм Татарстан Республикасы Бюджет кодексының 31</w:t>
      </w:r>
      <w:r w:rsidRPr="00591561">
        <w:rPr>
          <w:rFonts w:ascii="Times New Roman" w:hAnsi="Times New Roman" w:cs="Times New Roman"/>
          <w:sz w:val="28"/>
          <w:szCs w:val="28"/>
          <w:vertAlign w:val="superscript"/>
          <w:lang w:val="tt-RU"/>
        </w:rPr>
        <w:t>1</w:t>
      </w:r>
      <w:r w:rsidRPr="00F327D3">
        <w:rPr>
          <w:rFonts w:ascii="Times New Roman" w:hAnsi="Times New Roman" w:cs="Times New Roman"/>
          <w:sz w:val="28"/>
          <w:szCs w:val="28"/>
          <w:lang w:val="tt-RU"/>
        </w:rPr>
        <w:t xml:space="preserve"> статьясы нигезендә </w:t>
      </w:r>
      <w:r w:rsidR="006D54E6">
        <w:rPr>
          <w:rFonts w:ascii="Times New Roman" w:hAnsi="Times New Roman" w:cs="Times New Roman"/>
          <w:sz w:val="28"/>
          <w:szCs w:val="28"/>
          <w:lang w:val="tt-RU"/>
        </w:rPr>
        <w:t xml:space="preserve">заемчылырның </w:t>
      </w:r>
      <w:r w:rsidRPr="00F327D3">
        <w:rPr>
          <w:rFonts w:ascii="Times New Roman" w:hAnsi="Times New Roman" w:cs="Times New Roman"/>
          <w:sz w:val="28"/>
          <w:szCs w:val="28"/>
          <w:lang w:val="tt-RU"/>
        </w:rPr>
        <w:t>бурыч тотрыклылыгы түбән булган төркеменә кертелгән очракта, муниципаль бурыч алулар башкарырга, Россия Федерациясе Бюджет кодексының 107</w:t>
      </w:r>
      <w:r w:rsidRPr="00D4258F">
        <w:rPr>
          <w:rFonts w:ascii="Times New Roman" w:hAnsi="Times New Roman" w:cs="Times New Roman"/>
          <w:sz w:val="28"/>
          <w:szCs w:val="28"/>
          <w:vertAlign w:val="superscript"/>
          <w:lang w:val="tt-RU"/>
        </w:rPr>
        <w:t>1</w:t>
      </w:r>
      <w:r w:rsidRPr="00F327D3">
        <w:rPr>
          <w:rFonts w:ascii="Times New Roman" w:hAnsi="Times New Roman" w:cs="Times New Roman"/>
          <w:sz w:val="28"/>
          <w:szCs w:val="28"/>
          <w:lang w:val="tt-RU"/>
        </w:rPr>
        <w:t xml:space="preserve"> статьясындагы 5 пунктында каралган бурыч тотрыклылыгы күрсәткечләр</w:t>
      </w:r>
      <w:r w:rsidR="00D228C0">
        <w:rPr>
          <w:rFonts w:ascii="Times New Roman" w:hAnsi="Times New Roman" w:cs="Times New Roman"/>
          <w:sz w:val="28"/>
          <w:szCs w:val="28"/>
          <w:lang w:val="tt-RU"/>
        </w:rPr>
        <w:t>ен</w:t>
      </w:r>
      <w:r w:rsidRPr="00F327D3">
        <w:rPr>
          <w:rFonts w:ascii="Times New Roman" w:hAnsi="Times New Roman" w:cs="Times New Roman"/>
          <w:sz w:val="28"/>
          <w:szCs w:val="28"/>
          <w:lang w:val="tt-RU"/>
        </w:rPr>
        <w:t xml:space="preserve"> арттыруга китерә торган күләмнәрдә муниципаль гарантияләр бирергә хокуклы түгел.</w:t>
      </w:r>
    </w:p>
    <w:p w:rsidR="00F327D3" w:rsidRPr="00F327D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9. </w:t>
      </w:r>
      <w:r w:rsidR="00BC2425">
        <w:rPr>
          <w:rFonts w:ascii="Times New Roman" w:hAnsi="Times New Roman" w:cs="Times New Roman"/>
          <w:sz w:val="28"/>
          <w:szCs w:val="28"/>
          <w:lang w:val="tt-RU"/>
        </w:rPr>
        <w:t xml:space="preserve">Район, </w:t>
      </w:r>
      <w:r w:rsidR="00F327D3" w:rsidRPr="00F327D3">
        <w:rPr>
          <w:rFonts w:ascii="Times New Roman" w:hAnsi="Times New Roman" w:cs="Times New Roman"/>
          <w:sz w:val="28"/>
          <w:szCs w:val="28"/>
          <w:lang w:val="tt-RU"/>
        </w:rPr>
        <w:t>Россия Федерациясе Бюджет кодексының 107</w:t>
      </w:r>
      <w:r w:rsidR="00F327D3" w:rsidRPr="00591561">
        <w:rPr>
          <w:rFonts w:ascii="Times New Roman" w:hAnsi="Times New Roman" w:cs="Times New Roman"/>
          <w:sz w:val="28"/>
          <w:szCs w:val="28"/>
          <w:vertAlign w:val="superscript"/>
          <w:lang w:val="tt-RU"/>
        </w:rPr>
        <w:t>1</w:t>
      </w:r>
      <w:r w:rsidR="00F327D3" w:rsidRPr="00F327D3">
        <w:rPr>
          <w:rFonts w:ascii="Times New Roman" w:hAnsi="Times New Roman" w:cs="Times New Roman"/>
          <w:sz w:val="28"/>
          <w:szCs w:val="28"/>
          <w:lang w:val="tt-RU"/>
        </w:rPr>
        <w:t xml:space="preserve"> статьясы һәм Татарстан Республикасы Бюджет кодексының 31</w:t>
      </w:r>
      <w:r w:rsidR="00F327D3" w:rsidRPr="00591561">
        <w:rPr>
          <w:rFonts w:ascii="Times New Roman" w:hAnsi="Times New Roman" w:cs="Times New Roman"/>
          <w:sz w:val="28"/>
          <w:szCs w:val="28"/>
          <w:vertAlign w:val="superscript"/>
          <w:lang w:val="tt-RU"/>
        </w:rPr>
        <w:t>1</w:t>
      </w:r>
      <w:r w:rsidR="00F327D3" w:rsidRPr="00F327D3">
        <w:rPr>
          <w:rFonts w:ascii="Times New Roman" w:hAnsi="Times New Roman" w:cs="Times New Roman"/>
          <w:sz w:val="28"/>
          <w:szCs w:val="28"/>
          <w:lang w:val="tt-RU"/>
        </w:rPr>
        <w:t xml:space="preserve"> статьясы нигезендә </w:t>
      </w:r>
      <w:r w:rsidR="00BC2425">
        <w:rPr>
          <w:rFonts w:ascii="Times New Roman" w:hAnsi="Times New Roman" w:cs="Times New Roman"/>
          <w:sz w:val="28"/>
          <w:szCs w:val="28"/>
          <w:lang w:val="tt-RU"/>
        </w:rPr>
        <w:t xml:space="preserve">заемчыларның </w:t>
      </w:r>
      <w:r w:rsidR="00F327D3" w:rsidRPr="00F327D3">
        <w:rPr>
          <w:rFonts w:ascii="Times New Roman" w:hAnsi="Times New Roman" w:cs="Times New Roman"/>
          <w:sz w:val="28"/>
          <w:szCs w:val="28"/>
          <w:lang w:val="tt-RU"/>
        </w:rPr>
        <w:t xml:space="preserve">бурыч тотрыклылыгының </w:t>
      </w:r>
      <w:r w:rsidR="00BC2425">
        <w:rPr>
          <w:rFonts w:ascii="Times New Roman" w:hAnsi="Times New Roman" w:cs="Times New Roman"/>
          <w:sz w:val="28"/>
          <w:szCs w:val="28"/>
          <w:lang w:val="tt-RU"/>
        </w:rPr>
        <w:t>түбән</w:t>
      </w:r>
      <w:r w:rsidR="00F327D3" w:rsidRPr="00F327D3">
        <w:rPr>
          <w:rFonts w:ascii="Times New Roman" w:hAnsi="Times New Roman" w:cs="Times New Roman"/>
          <w:sz w:val="28"/>
          <w:szCs w:val="28"/>
          <w:lang w:val="tt-RU"/>
        </w:rPr>
        <w:t xml:space="preserve"> дәрәҗәсе булган төркеменә кертелгән очракта, </w:t>
      </w:r>
      <w:r w:rsidR="00BC2425">
        <w:rPr>
          <w:rFonts w:ascii="Times New Roman" w:hAnsi="Times New Roman" w:cs="Times New Roman"/>
          <w:sz w:val="28"/>
          <w:szCs w:val="28"/>
          <w:lang w:val="tt-RU"/>
        </w:rPr>
        <w:t>м</w:t>
      </w:r>
      <w:r w:rsidR="00F327D3" w:rsidRPr="00F327D3">
        <w:rPr>
          <w:rFonts w:ascii="Times New Roman" w:hAnsi="Times New Roman" w:cs="Times New Roman"/>
          <w:sz w:val="28"/>
          <w:szCs w:val="28"/>
          <w:lang w:val="tt-RU"/>
        </w:rPr>
        <w:t xml:space="preserve">униципаль </w:t>
      </w:r>
      <w:r w:rsidR="002E1149">
        <w:rPr>
          <w:rFonts w:ascii="Times New Roman" w:hAnsi="Times New Roman" w:cs="Times New Roman"/>
          <w:sz w:val="28"/>
          <w:szCs w:val="28"/>
          <w:lang w:val="tt-RU"/>
        </w:rPr>
        <w:t xml:space="preserve">эчке </w:t>
      </w:r>
      <w:r w:rsidR="00F327D3" w:rsidRPr="00F327D3">
        <w:rPr>
          <w:rFonts w:ascii="Times New Roman" w:hAnsi="Times New Roman" w:cs="Times New Roman"/>
          <w:sz w:val="28"/>
          <w:szCs w:val="28"/>
          <w:lang w:val="tt-RU"/>
        </w:rPr>
        <w:t>бурыч алуларны</w:t>
      </w:r>
      <w:r w:rsidR="00C336E6" w:rsidRPr="00C336E6">
        <w:rPr>
          <w:lang w:val="tt-RU"/>
        </w:rPr>
        <w:t xml:space="preserve"> </w:t>
      </w:r>
      <w:r w:rsidR="002E1149" w:rsidRPr="002E1149">
        <w:rPr>
          <w:rFonts w:ascii="Times New Roman" w:hAnsi="Times New Roman" w:cs="Times New Roman"/>
          <w:sz w:val="28"/>
          <w:szCs w:val="28"/>
          <w:lang w:val="tt-RU"/>
        </w:rPr>
        <w:t xml:space="preserve">кредит оешмаларыннан кредитлар рәвешендә һәм </w:t>
      </w:r>
      <w:r w:rsidR="002E1149">
        <w:rPr>
          <w:rFonts w:ascii="Times New Roman" w:hAnsi="Times New Roman" w:cs="Times New Roman"/>
          <w:sz w:val="28"/>
          <w:szCs w:val="28"/>
          <w:lang w:val="tt-RU"/>
        </w:rPr>
        <w:t>кыйммәтле кәгазьләрне</w:t>
      </w:r>
      <w:r w:rsidR="002E1149" w:rsidRPr="002E1149">
        <w:rPr>
          <w:rFonts w:ascii="Times New Roman" w:hAnsi="Times New Roman" w:cs="Times New Roman"/>
          <w:sz w:val="28"/>
          <w:szCs w:val="28"/>
          <w:lang w:val="tt-RU"/>
        </w:rPr>
        <w:t xml:space="preserve"> урнаштыру юлы белән</w:t>
      </w:r>
      <w:r w:rsidR="002E1149">
        <w:rPr>
          <w:rFonts w:ascii="Times New Roman" w:hAnsi="Times New Roman" w:cs="Times New Roman"/>
          <w:sz w:val="28"/>
          <w:szCs w:val="28"/>
          <w:lang w:val="tt-RU"/>
        </w:rPr>
        <w:t xml:space="preserve"> Районның</w:t>
      </w:r>
      <w:r w:rsidR="00C336E6" w:rsidRPr="00C336E6">
        <w:rPr>
          <w:rFonts w:ascii="Times New Roman" w:hAnsi="Times New Roman" w:cs="Times New Roman"/>
          <w:sz w:val="28"/>
          <w:szCs w:val="28"/>
          <w:lang w:val="tt-RU"/>
        </w:rPr>
        <w:t xml:space="preserve"> бурыч йөкләмәләрен рефинанслау максатларында гына</w:t>
      </w:r>
      <w:r w:rsidR="00C336E6">
        <w:rPr>
          <w:rFonts w:ascii="Times New Roman" w:hAnsi="Times New Roman" w:cs="Times New Roman"/>
          <w:sz w:val="28"/>
          <w:szCs w:val="28"/>
          <w:lang w:val="tt-RU"/>
        </w:rPr>
        <w:t xml:space="preserve">, </w:t>
      </w:r>
      <w:r w:rsidR="00F327D3" w:rsidRPr="00F327D3">
        <w:rPr>
          <w:rFonts w:ascii="Times New Roman" w:hAnsi="Times New Roman" w:cs="Times New Roman"/>
          <w:sz w:val="28"/>
          <w:szCs w:val="28"/>
          <w:lang w:val="tt-RU"/>
        </w:rPr>
        <w:t>шулай ук Россия Федерациясе бюджет системасының башка бюджетларыннан Россия Федерациясе Бюджет кодексының 107</w:t>
      </w:r>
      <w:r w:rsidR="00F327D3" w:rsidRPr="00BC2425">
        <w:rPr>
          <w:rFonts w:ascii="Times New Roman" w:hAnsi="Times New Roman" w:cs="Times New Roman"/>
          <w:sz w:val="28"/>
          <w:szCs w:val="28"/>
          <w:vertAlign w:val="superscript"/>
          <w:lang w:val="tt-RU"/>
        </w:rPr>
        <w:t>1</w:t>
      </w:r>
      <w:r w:rsidR="00F327D3" w:rsidRPr="00F327D3">
        <w:rPr>
          <w:rFonts w:ascii="Times New Roman" w:hAnsi="Times New Roman" w:cs="Times New Roman"/>
          <w:sz w:val="28"/>
          <w:szCs w:val="28"/>
          <w:lang w:val="tt-RU"/>
        </w:rPr>
        <w:t xml:space="preserve"> статьясындагы 9 пунктында һәм Татарстан Республикасы Бюджет кодексының 31</w:t>
      </w:r>
      <w:r w:rsidR="00F327D3" w:rsidRPr="00BC2425">
        <w:rPr>
          <w:rFonts w:ascii="Times New Roman" w:hAnsi="Times New Roman" w:cs="Times New Roman"/>
          <w:sz w:val="28"/>
          <w:szCs w:val="28"/>
          <w:vertAlign w:val="superscript"/>
          <w:lang w:val="tt-RU"/>
        </w:rPr>
        <w:t>1</w:t>
      </w:r>
      <w:r w:rsidR="00F327D3" w:rsidRPr="00F327D3">
        <w:rPr>
          <w:rFonts w:ascii="Times New Roman" w:hAnsi="Times New Roman" w:cs="Times New Roman"/>
          <w:sz w:val="28"/>
          <w:szCs w:val="28"/>
          <w:lang w:val="tt-RU"/>
        </w:rPr>
        <w:t xml:space="preserve"> статьясындагы 7 пунктында каралган районның түләү сәләтен торгызу планы кысаларында бирелгән максатчан бюджет кредитлары рәвешендә генә башкарырга хокуклы.</w:t>
      </w:r>
    </w:p>
    <w:p w:rsidR="00F327D3" w:rsidRPr="00F327D3" w:rsidRDefault="00F327D3"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F327D3">
        <w:rPr>
          <w:rFonts w:ascii="Times New Roman" w:hAnsi="Times New Roman" w:cs="Times New Roman"/>
          <w:sz w:val="28"/>
          <w:szCs w:val="28"/>
          <w:lang w:val="tt-RU"/>
        </w:rPr>
        <w:t xml:space="preserve">10. </w:t>
      </w:r>
      <w:r w:rsidR="00C52BDC">
        <w:rPr>
          <w:rFonts w:ascii="Times New Roman" w:hAnsi="Times New Roman" w:cs="Times New Roman"/>
          <w:sz w:val="28"/>
          <w:szCs w:val="28"/>
          <w:lang w:val="tt-RU"/>
        </w:rPr>
        <w:t xml:space="preserve">Район, </w:t>
      </w:r>
      <w:r w:rsidRPr="00F327D3">
        <w:rPr>
          <w:rFonts w:ascii="Times New Roman" w:hAnsi="Times New Roman" w:cs="Times New Roman"/>
          <w:sz w:val="28"/>
          <w:szCs w:val="28"/>
          <w:lang w:val="tt-RU"/>
        </w:rPr>
        <w:t>Россия Федерациясе Бюджет кодексының 107</w:t>
      </w:r>
      <w:r w:rsidRPr="00C52BDC">
        <w:rPr>
          <w:rFonts w:ascii="Times New Roman" w:hAnsi="Times New Roman" w:cs="Times New Roman"/>
          <w:sz w:val="28"/>
          <w:szCs w:val="28"/>
          <w:vertAlign w:val="superscript"/>
          <w:lang w:val="tt-RU"/>
        </w:rPr>
        <w:t>1</w:t>
      </w:r>
      <w:r w:rsidRPr="00F327D3">
        <w:rPr>
          <w:rFonts w:ascii="Times New Roman" w:hAnsi="Times New Roman" w:cs="Times New Roman"/>
          <w:sz w:val="28"/>
          <w:szCs w:val="28"/>
          <w:lang w:val="tt-RU"/>
        </w:rPr>
        <w:t xml:space="preserve"> статьясы һәм Татарстан Республикасы Бюджет кодексының 31</w:t>
      </w:r>
      <w:r w:rsidRPr="00C52BDC">
        <w:rPr>
          <w:rFonts w:ascii="Times New Roman" w:hAnsi="Times New Roman" w:cs="Times New Roman"/>
          <w:sz w:val="28"/>
          <w:szCs w:val="28"/>
          <w:vertAlign w:val="superscript"/>
          <w:lang w:val="tt-RU"/>
        </w:rPr>
        <w:t>1</w:t>
      </w:r>
      <w:r w:rsidRPr="00F327D3">
        <w:rPr>
          <w:rFonts w:ascii="Times New Roman" w:hAnsi="Times New Roman" w:cs="Times New Roman"/>
          <w:sz w:val="28"/>
          <w:szCs w:val="28"/>
          <w:lang w:val="tt-RU"/>
        </w:rPr>
        <w:t xml:space="preserve"> статьясы нигезендә бурыч тотрыклылыгы түбән булган заемчылар төркеменә</w:t>
      </w:r>
      <w:r w:rsidR="00090C1A">
        <w:rPr>
          <w:rFonts w:ascii="Times New Roman" w:hAnsi="Times New Roman" w:cs="Times New Roman"/>
          <w:sz w:val="28"/>
          <w:szCs w:val="28"/>
          <w:lang w:val="tt-RU"/>
        </w:rPr>
        <w:t xml:space="preserve"> кертелгән очракта, </w:t>
      </w:r>
      <w:r w:rsidRPr="00F327D3">
        <w:rPr>
          <w:rFonts w:ascii="Times New Roman" w:hAnsi="Times New Roman" w:cs="Times New Roman"/>
          <w:sz w:val="28"/>
          <w:szCs w:val="28"/>
          <w:lang w:val="tt-RU"/>
        </w:rPr>
        <w:t xml:space="preserve"> муниципаль тышкы бурыч алуларны гамәлгә ашырырга һәм муниципаль гарантияләрне чит ил валютасында бирергә хокуклы түгел.</w:t>
      </w:r>
    </w:p>
    <w:p w:rsidR="00F327D3" w:rsidRPr="00F327D3" w:rsidRDefault="00F327D3"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F327D3">
        <w:rPr>
          <w:rFonts w:ascii="Times New Roman" w:hAnsi="Times New Roman" w:cs="Times New Roman"/>
          <w:sz w:val="28"/>
          <w:szCs w:val="28"/>
          <w:lang w:val="tt-RU"/>
        </w:rPr>
        <w:t xml:space="preserve">11. </w:t>
      </w:r>
      <w:r w:rsidR="00003831">
        <w:rPr>
          <w:rFonts w:ascii="Times New Roman" w:hAnsi="Times New Roman" w:cs="Times New Roman"/>
          <w:sz w:val="28"/>
          <w:szCs w:val="28"/>
          <w:lang w:val="tt-RU"/>
        </w:rPr>
        <w:t xml:space="preserve">Район, </w:t>
      </w:r>
      <w:r w:rsidRPr="00F327D3">
        <w:rPr>
          <w:rFonts w:ascii="Times New Roman" w:hAnsi="Times New Roman" w:cs="Times New Roman"/>
          <w:sz w:val="28"/>
          <w:szCs w:val="28"/>
          <w:lang w:val="tt-RU"/>
        </w:rPr>
        <w:t>Россия Федерациясе Бюджет кодексының 107</w:t>
      </w:r>
      <w:r w:rsidRPr="00C52BDC">
        <w:rPr>
          <w:rFonts w:ascii="Times New Roman" w:hAnsi="Times New Roman" w:cs="Times New Roman"/>
          <w:sz w:val="28"/>
          <w:szCs w:val="28"/>
          <w:vertAlign w:val="superscript"/>
          <w:lang w:val="tt-RU"/>
        </w:rPr>
        <w:t>1</w:t>
      </w:r>
      <w:r w:rsidRPr="00F327D3">
        <w:rPr>
          <w:rFonts w:ascii="Times New Roman" w:hAnsi="Times New Roman" w:cs="Times New Roman"/>
          <w:sz w:val="28"/>
          <w:szCs w:val="28"/>
          <w:lang w:val="tt-RU"/>
        </w:rPr>
        <w:t xml:space="preserve"> статьясы һәм Татарстан Республикасы Бюджет кодексының 31</w:t>
      </w:r>
      <w:r w:rsidRPr="00C52BDC">
        <w:rPr>
          <w:rFonts w:ascii="Times New Roman" w:hAnsi="Times New Roman" w:cs="Times New Roman"/>
          <w:sz w:val="28"/>
          <w:szCs w:val="28"/>
          <w:vertAlign w:val="superscript"/>
          <w:lang w:val="tt-RU"/>
        </w:rPr>
        <w:t>1</w:t>
      </w:r>
      <w:r w:rsidRPr="00F327D3">
        <w:rPr>
          <w:rFonts w:ascii="Times New Roman" w:hAnsi="Times New Roman" w:cs="Times New Roman"/>
          <w:sz w:val="28"/>
          <w:szCs w:val="28"/>
          <w:lang w:val="tt-RU"/>
        </w:rPr>
        <w:t xml:space="preserve"> статьясы нигезендә бурыч тотрыклылыгы түбән булган заемчылар төркеменә кертелгән очракта,</w:t>
      </w:r>
      <w:r w:rsidR="00003831" w:rsidRPr="00003831">
        <w:rPr>
          <w:lang w:val="tt-RU"/>
        </w:rPr>
        <w:t xml:space="preserve"> </w:t>
      </w:r>
      <w:r w:rsidR="00A35360">
        <w:rPr>
          <w:rFonts w:ascii="Times New Roman" w:hAnsi="Times New Roman" w:cs="Times New Roman"/>
          <w:sz w:val="28"/>
          <w:szCs w:val="28"/>
          <w:lang w:val="tt-RU"/>
        </w:rPr>
        <w:t>муниципаль эчке бурыч алырга</w:t>
      </w:r>
      <w:r w:rsidRPr="00F327D3">
        <w:rPr>
          <w:rFonts w:ascii="Times New Roman" w:hAnsi="Times New Roman" w:cs="Times New Roman"/>
          <w:sz w:val="28"/>
          <w:szCs w:val="28"/>
          <w:lang w:val="tt-RU"/>
        </w:rPr>
        <w:t xml:space="preserve">, </w:t>
      </w:r>
      <w:r w:rsidR="00D217EC" w:rsidRPr="00D217EC">
        <w:rPr>
          <w:rFonts w:ascii="Times New Roman" w:hAnsi="Times New Roman" w:cs="Times New Roman"/>
          <w:sz w:val="28"/>
          <w:szCs w:val="28"/>
          <w:lang w:val="tt-RU"/>
        </w:rPr>
        <w:t xml:space="preserve">Россия Федерациясе валютасындагы </w:t>
      </w:r>
      <w:r w:rsidRPr="00F327D3">
        <w:rPr>
          <w:rFonts w:ascii="Times New Roman" w:hAnsi="Times New Roman" w:cs="Times New Roman"/>
          <w:sz w:val="28"/>
          <w:szCs w:val="28"/>
          <w:lang w:val="tt-RU"/>
        </w:rPr>
        <w:t>муниципаль гарантияләрне</w:t>
      </w:r>
      <w:r w:rsidR="00D217EC">
        <w:rPr>
          <w:rFonts w:ascii="Times New Roman" w:hAnsi="Times New Roman" w:cs="Times New Roman"/>
          <w:sz w:val="28"/>
          <w:szCs w:val="28"/>
          <w:lang w:val="tt-RU"/>
        </w:rPr>
        <w:t xml:space="preserve"> </w:t>
      </w:r>
      <w:r w:rsidR="00A35360">
        <w:rPr>
          <w:rFonts w:ascii="Times New Roman" w:hAnsi="Times New Roman" w:cs="Times New Roman"/>
          <w:sz w:val="28"/>
          <w:szCs w:val="28"/>
          <w:lang w:val="tt-RU"/>
        </w:rPr>
        <w:t xml:space="preserve">гамәлгә ашырырга </w:t>
      </w:r>
      <w:r w:rsidR="00D217EC" w:rsidRPr="00D217EC">
        <w:rPr>
          <w:rFonts w:ascii="Times New Roman" w:hAnsi="Times New Roman" w:cs="Times New Roman"/>
          <w:sz w:val="28"/>
          <w:szCs w:val="28"/>
          <w:lang w:val="tt-RU"/>
        </w:rPr>
        <w:t>муниципаль эчке бурыч ал</w:t>
      </w:r>
      <w:r w:rsidR="00D217EC">
        <w:rPr>
          <w:rFonts w:ascii="Times New Roman" w:hAnsi="Times New Roman" w:cs="Times New Roman"/>
          <w:sz w:val="28"/>
          <w:szCs w:val="28"/>
          <w:lang w:val="tt-RU"/>
        </w:rPr>
        <w:t>у программалары</w:t>
      </w:r>
      <w:r w:rsidRPr="00F327D3">
        <w:rPr>
          <w:rFonts w:ascii="Times New Roman" w:hAnsi="Times New Roman" w:cs="Times New Roman"/>
          <w:sz w:val="28"/>
          <w:szCs w:val="28"/>
          <w:lang w:val="tt-RU"/>
        </w:rPr>
        <w:t xml:space="preserve"> бары тик Татарстан Республикасы Финанс министрлыгы </w:t>
      </w:r>
      <w:r w:rsidR="00D217EC">
        <w:rPr>
          <w:rFonts w:ascii="Times New Roman" w:hAnsi="Times New Roman" w:cs="Times New Roman"/>
          <w:sz w:val="28"/>
          <w:szCs w:val="28"/>
          <w:lang w:val="tt-RU"/>
        </w:rPr>
        <w:t>белән</w:t>
      </w:r>
      <w:r w:rsidR="00795AA1" w:rsidRPr="00795AA1">
        <w:rPr>
          <w:lang w:val="tt-RU"/>
        </w:rPr>
        <w:t xml:space="preserve"> </w:t>
      </w:r>
      <w:r w:rsidR="00795AA1" w:rsidRPr="00795AA1">
        <w:rPr>
          <w:rFonts w:ascii="Times New Roman" w:hAnsi="Times New Roman" w:cs="Times New Roman"/>
          <w:sz w:val="28"/>
          <w:szCs w:val="28"/>
          <w:lang w:val="tt-RU"/>
        </w:rPr>
        <w:t>килештерелгән  очракта</w:t>
      </w:r>
      <w:r w:rsidRPr="00F327D3">
        <w:rPr>
          <w:rFonts w:ascii="Times New Roman" w:hAnsi="Times New Roman" w:cs="Times New Roman"/>
          <w:sz w:val="28"/>
          <w:szCs w:val="28"/>
          <w:lang w:val="tt-RU"/>
        </w:rPr>
        <w:t xml:space="preserve"> чираттагы финанс елына һәм план</w:t>
      </w:r>
      <w:r w:rsidR="00003831">
        <w:rPr>
          <w:rFonts w:ascii="Times New Roman" w:hAnsi="Times New Roman" w:cs="Times New Roman"/>
          <w:sz w:val="28"/>
          <w:szCs w:val="28"/>
          <w:lang w:val="tt-RU"/>
        </w:rPr>
        <w:t>лаштырылган вакытка</w:t>
      </w:r>
      <w:r w:rsidR="00003831" w:rsidRPr="00003831">
        <w:rPr>
          <w:lang w:val="tt-RU"/>
        </w:rPr>
        <w:t xml:space="preserve"> </w:t>
      </w:r>
      <w:r w:rsidR="00003831">
        <w:rPr>
          <w:lang w:val="tt-RU"/>
        </w:rPr>
        <w:t>(</w:t>
      </w:r>
      <w:r w:rsidR="00003831" w:rsidRPr="00003831">
        <w:rPr>
          <w:rFonts w:ascii="Times New Roman" w:hAnsi="Times New Roman" w:cs="Times New Roman"/>
          <w:sz w:val="28"/>
          <w:szCs w:val="28"/>
          <w:lang w:val="tt-RU"/>
        </w:rPr>
        <w:t>чираттагы финанс елына</w:t>
      </w:r>
      <w:r w:rsidR="00003831">
        <w:rPr>
          <w:rFonts w:ascii="Times New Roman" w:hAnsi="Times New Roman" w:cs="Times New Roman"/>
          <w:sz w:val="28"/>
          <w:szCs w:val="28"/>
          <w:lang w:val="tt-RU"/>
        </w:rPr>
        <w:t>)</w:t>
      </w:r>
      <w:r w:rsidRPr="00F327D3">
        <w:rPr>
          <w:rFonts w:ascii="Times New Roman" w:hAnsi="Times New Roman" w:cs="Times New Roman"/>
          <w:sz w:val="28"/>
          <w:szCs w:val="28"/>
          <w:lang w:val="tt-RU"/>
        </w:rPr>
        <w:t xml:space="preserve"> гына</w:t>
      </w:r>
      <w:r w:rsidR="00003831">
        <w:rPr>
          <w:rFonts w:ascii="Times New Roman" w:hAnsi="Times New Roman" w:cs="Times New Roman"/>
          <w:sz w:val="28"/>
          <w:szCs w:val="28"/>
          <w:lang w:val="tt-RU"/>
        </w:rPr>
        <w:t>,</w:t>
      </w:r>
      <w:r w:rsidRPr="00F327D3">
        <w:rPr>
          <w:rFonts w:ascii="Times New Roman" w:hAnsi="Times New Roman" w:cs="Times New Roman"/>
          <w:sz w:val="28"/>
          <w:szCs w:val="28"/>
          <w:lang w:val="tt-RU"/>
        </w:rPr>
        <w:t xml:space="preserve"> шулай ук күрсәтелгән пр</w:t>
      </w:r>
      <w:r w:rsidR="00003831">
        <w:rPr>
          <w:rFonts w:ascii="Times New Roman" w:hAnsi="Times New Roman" w:cs="Times New Roman"/>
          <w:sz w:val="28"/>
          <w:szCs w:val="28"/>
          <w:lang w:val="tt-RU"/>
        </w:rPr>
        <w:t>ограммаларга үзгәрешләр кертелгәндә генә хокуклы</w:t>
      </w:r>
      <w:r w:rsidRPr="00F327D3">
        <w:rPr>
          <w:rFonts w:ascii="Times New Roman" w:hAnsi="Times New Roman" w:cs="Times New Roman"/>
          <w:sz w:val="28"/>
          <w:szCs w:val="28"/>
          <w:lang w:val="tt-RU"/>
        </w:rPr>
        <w:t>.</w:t>
      </w:r>
    </w:p>
    <w:p w:rsidR="00E54BE1" w:rsidRDefault="00F327D3"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F327D3">
        <w:rPr>
          <w:rFonts w:ascii="Times New Roman" w:hAnsi="Times New Roman" w:cs="Times New Roman"/>
          <w:sz w:val="28"/>
          <w:szCs w:val="28"/>
          <w:lang w:val="tt-RU"/>
        </w:rPr>
        <w:t>12. Районның Россия Федерациясе Бюджет кодексының 107</w:t>
      </w:r>
      <w:r w:rsidRPr="00AB6201">
        <w:rPr>
          <w:rFonts w:ascii="Times New Roman" w:hAnsi="Times New Roman" w:cs="Times New Roman"/>
          <w:sz w:val="28"/>
          <w:szCs w:val="28"/>
          <w:vertAlign w:val="superscript"/>
          <w:lang w:val="tt-RU"/>
        </w:rPr>
        <w:t>1</w:t>
      </w:r>
      <w:r w:rsidRPr="00F327D3">
        <w:rPr>
          <w:rFonts w:ascii="Times New Roman" w:hAnsi="Times New Roman" w:cs="Times New Roman"/>
          <w:sz w:val="28"/>
          <w:szCs w:val="28"/>
          <w:lang w:val="tt-RU"/>
        </w:rPr>
        <w:t xml:space="preserve"> статьясындагы 9 пунктында каралган түләү сәләтен торгызу планы кысаларында Россия Федерациясе бюджет системасының башка бюджетларыннан бирелгән максатчан бюджет кредитлары буенча йөкләмәләрен реструктуризацияләүне үткәрү рөхсәт ителми.»</w:t>
      </w:r>
    </w:p>
    <w:p w:rsidR="00830A62" w:rsidRPr="00F327D3" w:rsidRDefault="00830A62"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p>
    <w:p w:rsidR="00E54BE1" w:rsidRPr="002F1B85" w:rsidRDefault="00830A62" w:rsidP="00A97495">
      <w:pPr>
        <w:autoSpaceDE w:val="0"/>
        <w:autoSpaceDN w:val="0"/>
        <w:adjustRightInd w:val="0"/>
        <w:spacing w:after="0" w:line="240" w:lineRule="auto"/>
        <w:ind w:left="227" w:firstLine="709"/>
        <w:jc w:val="both"/>
        <w:rPr>
          <w:rFonts w:ascii="Times New Roman" w:hAnsi="Times New Roman" w:cs="Times New Roman"/>
          <w:b/>
          <w:sz w:val="28"/>
          <w:szCs w:val="28"/>
          <w:lang w:val="tt-RU"/>
        </w:rPr>
      </w:pPr>
      <w:r>
        <w:rPr>
          <w:rFonts w:ascii="Times New Roman" w:hAnsi="Times New Roman" w:cs="Times New Roman"/>
          <w:b/>
          <w:sz w:val="28"/>
          <w:szCs w:val="28"/>
          <w:lang w:val="tt-RU"/>
        </w:rPr>
        <w:t>«14.3 нче</w:t>
      </w:r>
      <w:r w:rsidR="009F4399">
        <w:rPr>
          <w:rFonts w:ascii="Times New Roman" w:hAnsi="Times New Roman" w:cs="Times New Roman"/>
          <w:b/>
          <w:sz w:val="28"/>
          <w:szCs w:val="28"/>
          <w:lang w:val="tt-RU"/>
        </w:rPr>
        <w:t xml:space="preserve"> статья. Район тарафыннан чит ил валютасында бурыч алулар һәм гарантияләр бирү үзенчәлекләре»</w:t>
      </w:r>
    </w:p>
    <w:p w:rsidR="00E54BE1" w:rsidRPr="002F1B8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 Район, Россия Феде</w:t>
      </w:r>
      <w:r w:rsidR="00047710">
        <w:rPr>
          <w:rFonts w:ascii="Times New Roman" w:hAnsi="Times New Roman" w:cs="Times New Roman"/>
          <w:sz w:val="28"/>
          <w:szCs w:val="28"/>
          <w:lang w:val="tt-RU"/>
        </w:rPr>
        <w:t>рациясеннән чит ил валютасында бурыч а</w:t>
      </w:r>
      <w:r w:rsidR="00100EF9">
        <w:rPr>
          <w:rFonts w:ascii="Times New Roman" w:hAnsi="Times New Roman" w:cs="Times New Roman"/>
          <w:sz w:val="28"/>
          <w:szCs w:val="28"/>
          <w:lang w:val="tt-RU"/>
        </w:rPr>
        <w:t xml:space="preserve">лырга, </w:t>
      </w:r>
      <w:r w:rsidRPr="005F5186">
        <w:rPr>
          <w:rFonts w:ascii="Times New Roman" w:hAnsi="Times New Roman" w:cs="Times New Roman"/>
          <w:sz w:val="28"/>
          <w:szCs w:val="28"/>
          <w:lang w:val="tt-RU"/>
        </w:rPr>
        <w:t xml:space="preserve"> Россия Федерациясе Бюджет кодексының 103 статьясындагы 25 пункты нигезләмәләрен исәпкә алып, җәлеп ителгән максатчан чит ил кредитлары акчаларын Россия Федерациясе тарафыннан куллану кысаларында гына</w:t>
      </w:r>
      <w:r w:rsidR="00100EF9" w:rsidRPr="002F1B85">
        <w:rPr>
          <w:lang w:val="tt-RU"/>
        </w:rPr>
        <w:t xml:space="preserve"> </w:t>
      </w:r>
      <w:r w:rsidR="00100EF9" w:rsidRPr="00100EF9">
        <w:rPr>
          <w:rFonts w:ascii="Times New Roman" w:hAnsi="Times New Roman" w:cs="Times New Roman"/>
          <w:sz w:val="28"/>
          <w:szCs w:val="28"/>
          <w:lang w:val="tt-RU"/>
        </w:rPr>
        <w:t>Россия Федерациясенә</w:t>
      </w:r>
      <w:r w:rsidRPr="005F5186">
        <w:rPr>
          <w:rFonts w:ascii="Times New Roman" w:hAnsi="Times New Roman" w:cs="Times New Roman"/>
          <w:sz w:val="28"/>
          <w:szCs w:val="28"/>
          <w:lang w:val="tt-RU"/>
        </w:rPr>
        <w:t xml:space="preserve"> чит ил валютасында гарантияләр бирергә хокуклы.</w:t>
      </w:r>
    </w:p>
    <w:p w:rsidR="00E54BE1" w:rsidRPr="002F1B85" w:rsidRDefault="00E54BE1"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p>
    <w:p w:rsidR="00E54BE1" w:rsidRPr="005F5186" w:rsidRDefault="00AA4397" w:rsidP="00A97495">
      <w:pPr>
        <w:autoSpaceDE w:val="0"/>
        <w:autoSpaceDN w:val="0"/>
        <w:adjustRightInd w:val="0"/>
        <w:spacing w:after="0" w:line="240" w:lineRule="auto"/>
        <w:ind w:left="227" w:firstLine="709"/>
        <w:jc w:val="both"/>
        <w:rPr>
          <w:rFonts w:ascii="Times New Roman" w:hAnsi="Times New Roman" w:cs="Times New Roman"/>
          <w:b/>
          <w:sz w:val="28"/>
          <w:szCs w:val="28"/>
        </w:rPr>
      </w:pPr>
      <w:r>
        <w:rPr>
          <w:rFonts w:ascii="Times New Roman" w:hAnsi="Times New Roman" w:cs="Times New Roman"/>
          <w:b/>
          <w:sz w:val="28"/>
          <w:szCs w:val="28"/>
          <w:lang w:val="tt-RU"/>
        </w:rPr>
        <w:t>«14.4 нче</w:t>
      </w:r>
      <w:r w:rsidR="009F4399" w:rsidRPr="005F5186">
        <w:rPr>
          <w:rFonts w:ascii="Times New Roman" w:hAnsi="Times New Roman" w:cs="Times New Roman"/>
          <w:b/>
          <w:sz w:val="28"/>
          <w:szCs w:val="28"/>
          <w:lang w:val="tt-RU"/>
        </w:rPr>
        <w:t xml:space="preserve"> статья. Муниципаль бурыч алуларның иң чик күләме»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 xml:space="preserve">1. </w:t>
      </w:r>
      <w:r w:rsidR="00193861">
        <w:rPr>
          <w:rFonts w:ascii="Times New Roman" w:hAnsi="Times New Roman" w:cs="Times New Roman"/>
          <w:sz w:val="28"/>
          <w:szCs w:val="28"/>
          <w:lang w:val="tt-RU"/>
        </w:rPr>
        <w:t xml:space="preserve">Билгеләнгән </w:t>
      </w:r>
      <w:r w:rsidRPr="005F5186">
        <w:rPr>
          <w:rFonts w:ascii="Times New Roman" w:hAnsi="Times New Roman" w:cs="Times New Roman"/>
          <w:sz w:val="28"/>
          <w:szCs w:val="28"/>
          <w:lang w:val="tt-RU"/>
        </w:rPr>
        <w:t xml:space="preserve"> финанс елына муниципаль бурыч алуларның иң чик күләме дип финанс елына муниципаль эчке һәм тышкы бурыч алулар программалары буенча җирле бюджетка акча җәлеп итүнең җыелма күләме </w:t>
      </w:r>
      <w:r w:rsidR="00193861">
        <w:rPr>
          <w:rFonts w:ascii="Times New Roman" w:hAnsi="Times New Roman" w:cs="Times New Roman"/>
          <w:sz w:val="28"/>
          <w:szCs w:val="28"/>
          <w:lang w:val="tt-RU"/>
        </w:rPr>
        <w:t>тора</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Җирле бюджетка акча җәлеп итү күләме чираттагы финанс елына һәм план</w:t>
      </w:r>
      <w:r w:rsidR="00323368">
        <w:rPr>
          <w:rFonts w:ascii="Times New Roman" w:hAnsi="Times New Roman" w:cs="Times New Roman"/>
          <w:sz w:val="28"/>
          <w:szCs w:val="28"/>
          <w:lang w:val="tt-RU"/>
        </w:rPr>
        <w:t>лаштырылган вакытка</w:t>
      </w:r>
      <w:r w:rsidRPr="005F5186">
        <w:rPr>
          <w:rFonts w:ascii="Times New Roman" w:hAnsi="Times New Roman" w:cs="Times New Roman"/>
          <w:sz w:val="28"/>
          <w:szCs w:val="28"/>
          <w:lang w:val="tt-RU"/>
        </w:rPr>
        <w:t xml:space="preserve"> (</w:t>
      </w:r>
      <w:r w:rsidR="00323368">
        <w:rPr>
          <w:rFonts w:ascii="Times New Roman" w:hAnsi="Times New Roman" w:cs="Times New Roman"/>
          <w:sz w:val="28"/>
          <w:szCs w:val="28"/>
          <w:lang w:val="tt-RU"/>
        </w:rPr>
        <w:t>ч</w:t>
      </w:r>
      <w:r w:rsidRPr="005F5186">
        <w:rPr>
          <w:rFonts w:ascii="Times New Roman" w:hAnsi="Times New Roman" w:cs="Times New Roman"/>
          <w:sz w:val="28"/>
          <w:szCs w:val="28"/>
          <w:lang w:val="tt-RU"/>
        </w:rPr>
        <w:t>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Россия Федерациясе Бюджет кодексының 103 һәм 104 статьялары нигезләмәләрен исәпкә алып, җирле бюджет кытлыгын финанслауга җибәрелә торган акчаларның гомуми суммасыннан һәм җирле бюджет турында тиешле финанс елына</w:t>
      </w:r>
      <w:r w:rsidR="00323368">
        <w:rPr>
          <w:rFonts w:ascii="Times New Roman" w:hAnsi="Times New Roman" w:cs="Times New Roman"/>
          <w:sz w:val="28"/>
          <w:szCs w:val="28"/>
          <w:lang w:val="tt-RU"/>
        </w:rPr>
        <w:t xml:space="preserve"> Районның</w:t>
      </w:r>
      <w:r w:rsidRPr="005F5186">
        <w:rPr>
          <w:rFonts w:ascii="Times New Roman" w:hAnsi="Times New Roman" w:cs="Times New Roman"/>
          <w:sz w:val="28"/>
          <w:szCs w:val="28"/>
          <w:lang w:val="tt-RU"/>
        </w:rPr>
        <w:t xml:space="preserve"> расланган бурыч йөкләмәләрен түләү күләмнәреннән артмаска тиеш.</w:t>
      </w:r>
    </w:p>
    <w:p w:rsidR="00E54BE1" w:rsidRPr="005F5186" w:rsidRDefault="002F0B4E"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3. Хисап финанс елында Р</w:t>
      </w:r>
      <w:r w:rsidR="009F4399" w:rsidRPr="005F5186">
        <w:rPr>
          <w:rFonts w:ascii="Times New Roman" w:hAnsi="Times New Roman" w:cs="Times New Roman"/>
          <w:sz w:val="28"/>
          <w:szCs w:val="28"/>
          <w:lang w:val="tt-RU"/>
        </w:rPr>
        <w:t>айонның бурыч алуларының гомуми суммасы җирле бюджет кытлыгын финанслауга юнәлдерелгән акчаларның гом</w:t>
      </w:r>
      <w:r>
        <w:rPr>
          <w:rFonts w:ascii="Times New Roman" w:hAnsi="Times New Roman" w:cs="Times New Roman"/>
          <w:sz w:val="28"/>
          <w:szCs w:val="28"/>
          <w:lang w:val="tt-RU"/>
        </w:rPr>
        <w:t>уми суммасыннан артып китсә, х</w:t>
      </w:r>
      <w:r w:rsidR="009F4399" w:rsidRPr="005F5186">
        <w:rPr>
          <w:rFonts w:ascii="Times New Roman" w:hAnsi="Times New Roman" w:cs="Times New Roman"/>
          <w:sz w:val="28"/>
          <w:szCs w:val="28"/>
          <w:lang w:val="tt-RU"/>
        </w:rPr>
        <w:t>исап финанс елы йомгаклары буенча җирле бюджет акчаларының агымдагы елның 1 гыйнварына булган бурычлары буенча түләү күләмнәре</w:t>
      </w:r>
      <w:r>
        <w:rPr>
          <w:rFonts w:ascii="Times New Roman" w:hAnsi="Times New Roman" w:cs="Times New Roman"/>
          <w:sz w:val="28"/>
          <w:szCs w:val="28"/>
          <w:lang w:val="tt-RU"/>
        </w:rPr>
        <w:t>,</w:t>
      </w:r>
      <w:r w:rsidR="009F4399" w:rsidRPr="005F5186">
        <w:rPr>
          <w:rFonts w:ascii="Times New Roman" w:hAnsi="Times New Roman" w:cs="Times New Roman"/>
          <w:sz w:val="28"/>
          <w:szCs w:val="28"/>
          <w:lang w:val="tt-RU"/>
        </w:rPr>
        <w:t xml:space="preserve"> агымдагы финанс елына бурыч алуларның иң чик күләмен киметеп, Россия Федерациясе Бюджет кодексының 96 статьясында каралган максатларга юнәлдерелергә тиеш.»;</w:t>
      </w:r>
    </w:p>
    <w:p w:rsidR="00E54BE1" w:rsidRPr="005F5186" w:rsidRDefault="00E54BE1" w:rsidP="00A97495">
      <w:pPr>
        <w:autoSpaceDE w:val="0"/>
        <w:autoSpaceDN w:val="0"/>
        <w:adjustRightInd w:val="0"/>
        <w:spacing w:after="0" w:line="240" w:lineRule="auto"/>
        <w:ind w:left="227" w:firstLine="709"/>
        <w:jc w:val="both"/>
        <w:rPr>
          <w:rFonts w:ascii="Times New Roman" w:hAnsi="Times New Roman" w:cs="Times New Roman"/>
          <w:b/>
          <w:sz w:val="28"/>
          <w:szCs w:val="28"/>
        </w:rPr>
      </w:pPr>
    </w:p>
    <w:p w:rsidR="00E54BE1" w:rsidRPr="00C97A44" w:rsidRDefault="00C97A44" w:rsidP="00A97495">
      <w:pPr>
        <w:autoSpaceDE w:val="0"/>
        <w:autoSpaceDN w:val="0"/>
        <w:adjustRightInd w:val="0"/>
        <w:spacing w:after="0" w:line="240" w:lineRule="auto"/>
        <w:ind w:left="227" w:firstLine="709"/>
        <w:jc w:val="both"/>
        <w:rPr>
          <w:rFonts w:ascii="Times New Roman" w:hAnsi="Times New Roman" w:cs="Times New Roman"/>
          <w:b/>
          <w:sz w:val="28"/>
          <w:szCs w:val="28"/>
          <w:lang w:val="tt-RU"/>
        </w:rPr>
      </w:pPr>
      <w:r>
        <w:rPr>
          <w:rFonts w:ascii="Times New Roman" w:hAnsi="Times New Roman" w:cs="Times New Roman"/>
          <w:b/>
          <w:sz w:val="28"/>
          <w:szCs w:val="28"/>
          <w:lang w:val="tt-RU"/>
        </w:rPr>
        <w:t>«14.5 нче</w:t>
      </w:r>
      <w:r w:rsidR="009F4399" w:rsidRPr="005F5186">
        <w:rPr>
          <w:rFonts w:ascii="Times New Roman" w:hAnsi="Times New Roman" w:cs="Times New Roman"/>
          <w:b/>
          <w:sz w:val="28"/>
          <w:szCs w:val="28"/>
          <w:lang w:val="tt-RU"/>
        </w:rPr>
        <w:t xml:space="preserve"> статья.</w:t>
      </w:r>
      <w:r>
        <w:rPr>
          <w:rFonts w:ascii="Times New Roman" w:hAnsi="Times New Roman" w:cs="Times New Roman"/>
          <w:b/>
          <w:sz w:val="28"/>
          <w:szCs w:val="28"/>
          <w:lang w:val="tt-RU"/>
        </w:rPr>
        <w:t xml:space="preserve"> Районның муниципаль эчке һәм тышкы бурычларының иң югары чик күрсәткечләре</w:t>
      </w:r>
      <w:r w:rsidR="009F4399" w:rsidRPr="005F5186">
        <w:rPr>
          <w:rFonts w:ascii="Times New Roman" w:hAnsi="Times New Roman" w:cs="Times New Roman"/>
          <w:b/>
          <w:sz w:val="28"/>
          <w:szCs w:val="28"/>
          <w:lang w:val="tt-RU"/>
        </w:rPr>
        <w:t xml:space="preserve"> һәм</w:t>
      </w:r>
      <w:r>
        <w:rPr>
          <w:rFonts w:ascii="Times New Roman" w:hAnsi="Times New Roman" w:cs="Times New Roman"/>
          <w:b/>
          <w:sz w:val="28"/>
          <w:szCs w:val="28"/>
          <w:lang w:val="tt-RU"/>
        </w:rPr>
        <w:t xml:space="preserve"> бурыч тотрыклылыгының иң чик </w:t>
      </w:r>
      <w:r w:rsidR="009F4399" w:rsidRPr="005F5186">
        <w:rPr>
          <w:rFonts w:ascii="Times New Roman" w:hAnsi="Times New Roman" w:cs="Times New Roman"/>
          <w:b/>
          <w:sz w:val="28"/>
          <w:szCs w:val="28"/>
          <w:lang w:val="tt-RU"/>
        </w:rPr>
        <w:t>күрсәткеч</w:t>
      </w:r>
      <w:r>
        <w:rPr>
          <w:rFonts w:ascii="Times New Roman" w:hAnsi="Times New Roman" w:cs="Times New Roman"/>
          <w:b/>
          <w:sz w:val="28"/>
          <w:szCs w:val="28"/>
          <w:lang w:val="tt-RU"/>
        </w:rPr>
        <w:t>ләре</w:t>
      </w:r>
      <w:r w:rsidR="009F4399" w:rsidRPr="005F5186">
        <w:rPr>
          <w:rFonts w:ascii="Times New Roman" w:hAnsi="Times New Roman" w:cs="Times New Roman"/>
          <w:b/>
          <w:sz w:val="28"/>
          <w:szCs w:val="28"/>
          <w:lang w:val="tt-RU"/>
        </w:rPr>
        <w:t>»</w:t>
      </w:r>
    </w:p>
    <w:p w:rsidR="00E54BE1" w:rsidRPr="00AE0664"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 Җирле бюджет турындагы карар нигезендә муниципаль эчке бурычн</w:t>
      </w:r>
      <w:r w:rsidR="00AE0664">
        <w:rPr>
          <w:rFonts w:ascii="Times New Roman" w:hAnsi="Times New Roman" w:cs="Times New Roman"/>
          <w:sz w:val="28"/>
          <w:szCs w:val="28"/>
          <w:lang w:val="tt-RU"/>
        </w:rPr>
        <w:t>ың, муниципаль тышкы бурычның (</w:t>
      </w:r>
      <w:r w:rsidR="00CC3BA2">
        <w:rPr>
          <w:rFonts w:ascii="Times New Roman" w:hAnsi="Times New Roman" w:cs="Times New Roman"/>
          <w:sz w:val="28"/>
          <w:szCs w:val="28"/>
          <w:lang w:val="tt-RU"/>
        </w:rPr>
        <w:t xml:space="preserve"> Районның чит ил валютасында </w:t>
      </w:r>
      <w:r w:rsidRPr="005F5186">
        <w:rPr>
          <w:rFonts w:ascii="Times New Roman" w:hAnsi="Times New Roman" w:cs="Times New Roman"/>
          <w:sz w:val="28"/>
          <w:szCs w:val="28"/>
          <w:lang w:val="tt-RU"/>
        </w:rPr>
        <w:t>йөкләмәләре бул</w:t>
      </w:r>
      <w:r w:rsidR="00AE0664">
        <w:rPr>
          <w:rFonts w:ascii="Times New Roman" w:hAnsi="Times New Roman" w:cs="Times New Roman"/>
          <w:sz w:val="28"/>
          <w:szCs w:val="28"/>
          <w:lang w:val="tt-RU"/>
        </w:rPr>
        <w:t>ган очракта) иң югары чикләре (ч</w:t>
      </w:r>
      <w:r w:rsidRPr="005F5186">
        <w:rPr>
          <w:rFonts w:ascii="Times New Roman" w:hAnsi="Times New Roman" w:cs="Times New Roman"/>
          <w:sz w:val="28"/>
          <w:szCs w:val="28"/>
          <w:lang w:val="tt-RU"/>
        </w:rPr>
        <w:t xml:space="preserve">ираттагы финанс елыннан соң килә торган </w:t>
      </w:r>
      <w:r w:rsidR="00AE0664">
        <w:rPr>
          <w:rFonts w:ascii="Times New Roman" w:hAnsi="Times New Roman" w:cs="Times New Roman"/>
          <w:sz w:val="28"/>
          <w:szCs w:val="28"/>
          <w:lang w:val="tt-RU"/>
        </w:rPr>
        <w:t>елның 1 гыйнварына</w:t>
      </w:r>
      <w:r w:rsidRPr="005F5186">
        <w:rPr>
          <w:rFonts w:ascii="Times New Roman" w:hAnsi="Times New Roman" w:cs="Times New Roman"/>
          <w:sz w:val="28"/>
          <w:szCs w:val="28"/>
          <w:lang w:val="tt-RU"/>
        </w:rPr>
        <w:t>), шул исәптән Россия Федерациясе валютасында муниципаль гарантияләр, чит ил валютасында муниципаль гарантияләр буенча бурычның иң югары чиге күрсәтелеп (</w:t>
      </w:r>
      <w:r w:rsidR="00CC3BA2">
        <w:rPr>
          <w:rFonts w:ascii="Times New Roman" w:hAnsi="Times New Roman" w:cs="Times New Roman"/>
          <w:sz w:val="28"/>
          <w:szCs w:val="28"/>
          <w:lang w:val="tt-RU"/>
        </w:rPr>
        <w:t xml:space="preserve">Районның </w:t>
      </w:r>
      <w:r w:rsidRPr="005F5186">
        <w:rPr>
          <w:rFonts w:ascii="Times New Roman" w:hAnsi="Times New Roman" w:cs="Times New Roman"/>
          <w:sz w:val="28"/>
          <w:szCs w:val="28"/>
          <w:lang w:val="tt-RU"/>
        </w:rPr>
        <w:t>муниципаль гарантияләр буенча чит ил валютасында йөкләмәләр</w:t>
      </w:r>
      <w:r w:rsidR="00CC3BA2">
        <w:rPr>
          <w:rFonts w:ascii="Times New Roman" w:hAnsi="Times New Roman" w:cs="Times New Roman"/>
          <w:sz w:val="28"/>
          <w:szCs w:val="28"/>
          <w:lang w:val="tt-RU"/>
        </w:rPr>
        <w:t>е</w:t>
      </w:r>
      <w:r w:rsidRPr="005F5186">
        <w:rPr>
          <w:rFonts w:ascii="Times New Roman" w:hAnsi="Times New Roman" w:cs="Times New Roman"/>
          <w:sz w:val="28"/>
          <w:szCs w:val="28"/>
          <w:lang w:val="tt-RU"/>
        </w:rPr>
        <w:t xml:space="preserve"> булган очракта) билгеләнә.</w:t>
      </w:r>
    </w:p>
    <w:p w:rsidR="00E54BE1" w:rsidRPr="00274B2B"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3. Муниципаль эчке бурычның, муниципаль</w:t>
      </w:r>
      <w:r w:rsidR="00274B2B">
        <w:rPr>
          <w:rFonts w:ascii="Times New Roman" w:hAnsi="Times New Roman" w:cs="Times New Roman"/>
          <w:sz w:val="28"/>
          <w:szCs w:val="28"/>
          <w:lang w:val="tt-RU"/>
        </w:rPr>
        <w:t xml:space="preserve"> тышкы бурычның югары чикләре (Р</w:t>
      </w:r>
      <w:r w:rsidRPr="005F5186">
        <w:rPr>
          <w:rFonts w:ascii="Times New Roman" w:hAnsi="Times New Roman" w:cs="Times New Roman"/>
          <w:sz w:val="28"/>
          <w:szCs w:val="28"/>
          <w:lang w:val="tt-RU"/>
        </w:rPr>
        <w:t>айонның чит ил валютасындагы йөкләмәләре булганда) әлеге статьяның 4 һәм 5 пунктларында билгеләнгән чикләүләрне үтәгәндә билгеләнә.</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4. Муниципаль бурыч күләме чираттагы</w:t>
      </w:r>
      <w:r w:rsidR="009619BE">
        <w:rPr>
          <w:rFonts w:ascii="Times New Roman" w:hAnsi="Times New Roman" w:cs="Times New Roman"/>
          <w:sz w:val="28"/>
          <w:szCs w:val="28"/>
          <w:lang w:val="tt-RU"/>
        </w:rPr>
        <w:t xml:space="preserve"> финанс елына һәм планлаштырылган вакытка (ч</w:t>
      </w:r>
      <w:r w:rsidRPr="005F5186">
        <w:rPr>
          <w:rFonts w:ascii="Times New Roman" w:hAnsi="Times New Roman" w:cs="Times New Roman"/>
          <w:sz w:val="28"/>
          <w:szCs w:val="28"/>
          <w:lang w:val="tt-RU"/>
        </w:rPr>
        <w:t xml:space="preserve">ираттагы финанс елына) җирле бюджет турында </w:t>
      </w:r>
      <w:r w:rsidR="00DA7E85" w:rsidRPr="00DA7E85">
        <w:rPr>
          <w:rFonts w:ascii="Times New Roman" w:hAnsi="Times New Roman" w:cs="Times New Roman"/>
          <w:sz w:val="28"/>
          <w:szCs w:val="28"/>
          <w:lang w:val="tt-RU"/>
        </w:rPr>
        <w:t xml:space="preserve">расланган </w:t>
      </w:r>
      <w:r w:rsidR="00644500">
        <w:rPr>
          <w:rFonts w:ascii="Times New Roman" w:hAnsi="Times New Roman" w:cs="Times New Roman"/>
          <w:sz w:val="28"/>
          <w:szCs w:val="28"/>
          <w:lang w:val="tt-RU"/>
        </w:rPr>
        <w:t>карар нигезендә</w:t>
      </w:r>
      <w:r w:rsidRPr="005F5186">
        <w:rPr>
          <w:rFonts w:ascii="Times New Roman" w:hAnsi="Times New Roman" w:cs="Times New Roman"/>
          <w:sz w:val="28"/>
          <w:szCs w:val="28"/>
          <w:lang w:val="tt-RU"/>
        </w:rPr>
        <w:t>, кире кайтарылмый торган кертемнәрнең һәм (яисә) ф</w:t>
      </w:r>
      <w:r w:rsidR="009619BE">
        <w:rPr>
          <w:rFonts w:ascii="Times New Roman" w:hAnsi="Times New Roman" w:cs="Times New Roman"/>
          <w:sz w:val="28"/>
          <w:szCs w:val="28"/>
          <w:lang w:val="tt-RU"/>
        </w:rPr>
        <w:t>изик затлар керемнәренә салым</w:t>
      </w:r>
      <w:r w:rsidRPr="005F5186">
        <w:rPr>
          <w:rFonts w:ascii="Times New Roman" w:hAnsi="Times New Roman" w:cs="Times New Roman"/>
          <w:sz w:val="28"/>
          <w:szCs w:val="28"/>
          <w:lang w:val="tt-RU"/>
        </w:rPr>
        <w:t xml:space="preserve"> түләүләрнең өстәмә нормативлары буенча салым керемнәреннән түләүләрнең расланган күләмен исәпкә алмыйча, җирле бюджет керемнәренең гомуми күләменнән артмаска тиеш. Россия Федерациясе Бюджет кодексының 136 статьясындагы 4 пунктында каралган </w:t>
      </w:r>
      <w:r w:rsidR="009619BE">
        <w:rPr>
          <w:rFonts w:ascii="Times New Roman" w:hAnsi="Times New Roman" w:cs="Times New Roman"/>
          <w:sz w:val="28"/>
          <w:szCs w:val="28"/>
          <w:lang w:val="tt-RU"/>
        </w:rPr>
        <w:t>чаралар гамәлгә ашырыла торган Р</w:t>
      </w:r>
      <w:r w:rsidRPr="005F5186">
        <w:rPr>
          <w:rFonts w:ascii="Times New Roman" w:hAnsi="Times New Roman" w:cs="Times New Roman"/>
          <w:sz w:val="28"/>
          <w:szCs w:val="28"/>
          <w:lang w:val="tt-RU"/>
        </w:rPr>
        <w:t>айон өчен бурыч күләме, түләүсез керемнәрнең һәм (яисә) ф</w:t>
      </w:r>
      <w:r w:rsidR="009619BE">
        <w:rPr>
          <w:rFonts w:ascii="Times New Roman" w:hAnsi="Times New Roman" w:cs="Times New Roman"/>
          <w:sz w:val="28"/>
          <w:szCs w:val="28"/>
          <w:lang w:val="tt-RU"/>
        </w:rPr>
        <w:t>изик затлар керемнәренә салым</w:t>
      </w:r>
      <w:r w:rsidRPr="005F5186">
        <w:rPr>
          <w:rFonts w:ascii="Times New Roman" w:hAnsi="Times New Roman" w:cs="Times New Roman"/>
          <w:sz w:val="28"/>
          <w:szCs w:val="28"/>
          <w:lang w:val="tt-RU"/>
        </w:rPr>
        <w:t xml:space="preserve"> түләүләр</w:t>
      </w:r>
      <w:r w:rsidR="009619BE">
        <w:rPr>
          <w:rFonts w:ascii="Times New Roman" w:hAnsi="Times New Roman" w:cs="Times New Roman"/>
          <w:sz w:val="28"/>
          <w:szCs w:val="28"/>
          <w:lang w:val="tt-RU"/>
        </w:rPr>
        <w:t>е</w:t>
      </w:r>
      <w:r w:rsidRPr="005F5186">
        <w:rPr>
          <w:rFonts w:ascii="Times New Roman" w:hAnsi="Times New Roman" w:cs="Times New Roman"/>
          <w:sz w:val="28"/>
          <w:szCs w:val="28"/>
          <w:lang w:val="tt-RU"/>
        </w:rPr>
        <w:t xml:space="preserve">нең өстәмә нормативлары буенча салым керемнәреннән түләүләрнең расланган күләмен исәпкә </w:t>
      </w:r>
      <w:r w:rsidR="009619BE">
        <w:rPr>
          <w:rFonts w:ascii="Times New Roman" w:hAnsi="Times New Roman" w:cs="Times New Roman"/>
          <w:sz w:val="28"/>
          <w:szCs w:val="28"/>
          <w:lang w:val="tt-RU"/>
        </w:rPr>
        <w:t>алмыйча, ч</w:t>
      </w:r>
      <w:r w:rsidRPr="005F5186">
        <w:rPr>
          <w:rFonts w:ascii="Times New Roman" w:hAnsi="Times New Roman" w:cs="Times New Roman"/>
          <w:sz w:val="28"/>
          <w:szCs w:val="28"/>
          <w:lang w:val="tt-RU"/>
        </w:rPr>
        <w:t>ираттагы</w:t>
      </w:r>
      <w:r w:rsidR="009619BE">
        <w:rPr>
          <w:rFonts w:ascii="Times New Roman" w:hAnsi="Times New Roman" w:cs="Times New Roman"/>
          <w:sz w:val="28"/>
          <w:szCs w:val="28"/>
          <w:lang w:val="tt-RU"/>
        </w:rPr>
        <w:t xml:space="preserve"> финанс елына һәм планлаштырылган вакытка (ч</w:t>
      </w:r>
      <w:r w:rsidRPr="005F5186">
        <w:rPr>
          <w:rFonts w:ascii="Times New Roman" w:hAnsi="Times New Roman" w:cs="Times New Roman"/>
          <w:sz w:val="28"/>
          <w:szCs w:val="28"/>
          <w:lang w:val="tt-RU"/>
        </w:rPr>
        <w:t xml:space="preserve">ираттагы финанс елына) җирле бюджет турында карар белән расланган </w:t>
      </w:r>
      <w:r w:rsidR="00644500">
        <w:rPr>
          <w:rFonts w:ascii="Times New Roman" w:hAnsi="Times New Roman" w:cs="Times New Roman"/>
          <w:sz w:val="28"/>
          <w:szCs w:val="28"/>
          <w:lang w:val="tt-RU"/>
        </w:rPr>
        <w:t>җ</w:t>
      </w:r>
      <w:r w:rsidRPr="005F5186">
        <w:rPr>
          <w:rFonts w:ascii="Times New Roman" w:hAnsi="Times New Roman" w:cs="Times New Roman"/>
          <w:sz w:val="28"/>
          <w:szCs w:val="28"/>
          <w:lang w:val="tt-RU"/>
        </w:rPr>
        <w:t>ирле бюджет керемнәренең гомуми күләменең 50 процентыннан артмаска тиеш.</w:t>
      </w:r>
    </w:p>
    <w:p w:rsidR="00E54BE1" w:rsidRPr="007E2513" w:rsidRDefault="00A312F8"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5. Муниципаль бурычны</w:t>
      </w:r>
      <w:r w:rsidR="009F4399" w:rsidRPr="005F5186">
        <w:rPr>
          <w:rFonts w:ascii="Times New Roman" w:hAnsi="Times New Roman" w:cs="Times New Roman"/>
          <w:sz w:val="28"/>
          <w:szCs w:val="28"/>
          <w:lang w:val="tt-RU"/>
        </w:rPr>
        <w:t xml:space="preserve"> </w:t>
      </w:r>
      <w:r>
        <w:rPr>
          <w:rFonts w:ascii="Times New Roman" w:hAnsi="Times New Roman" w:cs="Times New Roman"/>
          <w:sz w:val="28"/>
          <w:szCs w:val="28"/>
          <w:lang w:val="tt-RU"/>
        </w:rPr>
        <w:t>үтәүгә тотылган чыгымнар</w:t>
      </w:r>
      <w:r w:rsidR="009F4399" w:rsidRPr="005F5186">
        <w:rPr>
          <w:rFonts w:ascii="Times New Roman" w:hAnsi="Times New Roman" w:cs="Times New Roman"/>
          <w:sz w:val="28"/>
          <w:szCs w:val="28"/>
          <w:lang w:val="tt-RU"/>
        </w:rPr>
        <w:t xml:space="preserve"> күләме түбәндәге таләпләрне үтәгәндә җирле бюджет турындагы карар белән раслана:</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1) </w:t>
      </w:r>
      <w:r w:rsidR="007C098A" w:rsidRPr="007C098A">
        <w:rPr>
          <w:rFonts w:ascii="Times New Roman" w:hAnsi="Times New Roman" w:cs="Times New Roman"/>
          <w:sz w:val="28"/>
          <w:szCs w:val="28"/>
          <w:lang w:val="tt-RU"/>
        </w:rPr>
        <w:t>чираттагы финанс елына һәм планлаштырылган вакытка (чираттагы финанс елына)</w:t>
      </w:r>
      <w:r w:rsidR="007C098A">
        <w:rPr>
          <w:rFonts w:ascii="Times New Roman" w:hAnsi="Times New Roman" w:cs="Times New Roman"/>
          <w:sz w:val="28"/>
          <w:szCs w:val="28"/>
          <w:lang w:val="tt-RU"/>
        </w:rPr>
        <w:t xml:space="preserve"> муниципаль бурычны үтәүгә тотылган чыгымнар</w:t>
      </w:r>
      <w:r w:rsidRPr="005F5186">
        <w:rPr>
          <w:rFonts w:ascii="Times New Roman" w:hAnsi="Times New Roman" w:cs="Times New Roman"/>
          <w:sz w:val="28"/>
          <w:szCs w:val="28"/>
          <w:lang w:val="tt-RU"/>
        </w:rPr>
        <w:t xml:space="preserve"> күләме</w:t>
      </w:r>
      <w:r w:rsidR="007A0AEA">
        <w:rPr>
          <w:rFonts w:ascii="Times New Roman" w:hAnsi="Times New Roman" w:cs="Times New Roman"/>
          <w:sz w:val="28"/>
          <w:szCs w:val="28"/>
          <w:lang w:val="tt-RU"/>
        </w:rPr>
        <w:t xml:space="preserve">, </w:t>
      </w:r>
      <w:r w:rsidR="007A0AEA" w:rsidRPr="007A0AEA">
        <w:rPr>
          <w:rFonts w:ascii="Times New Roman" w:hAnsi="Times New Roman" w:cs="Times New Roman"/>
          <w:sz w:val="28"/>
          <w:szCs w:val="28"/>
          <w:lang w:val="tt-RU"/>
        </w:rPr>
        <w:t xml:space="preserve">чираттагы финанс елына һәм планлаштырылган вакытка (чираттагы финанс елына) </w:t>
      </w:r>
      <w:r w:rsidRPr="005F5186">
        <w:rPr>
          <w:rFonts w:ascii="Times New Roman" w:hAnsi="Times New Roman" w:cs="Times New Roman"/>
          <w:sz w:val="28"/>
          <w:szCs w:val="28"/>
          <w:lang w:val="tt-RU"/>
        </w:rPr>
        <w:t xml:space="preserve"> Татарстан Республикасы бюджеты турында Татарстан Республикасы законы белән</w:t>
      </w:r>
      <w:r w:rsidR="007A0AEA" w:rsidRPr="007A0AEA">
        <w:rPr>
          <w:lang w:val="tt-RU"/>
        </w:rPr>
        <w:t xml:space="preserve"> </w:t>
      </w:r>
      <w:r w:rsidR="007A0AEA" w:rsidRPr="007A0AEA">
        <w:rPr>
          <w:rFonts w:ascii="Times New Roman" w:hAnsi="Times New Roman" w:cs="Times New Roman"/>
          <w:sz w:val="28"/>
          <w:szCs w:val="28"/>
          <w:lang w:val="tt-RU"/>
        </w:rPr>
        <w:t>яисә җирле бюджет турында карар белән</w:t>
      </w:r>
      <w:r w:rsidRPr="005F5186">
        <w:rPr>
          <w:rFonts w:ascii="Times New Roman" w:hAnsi="Times New Roman" w:cs="Times New Roman"/>
          <w:sz w:val="28"/>
          <w:szCs w:val="28"/>
          <w:lang w:val="tt-RU"/>
        </w:rPr>
        <w:t xml:space="preserve"> </w:t>
      </w:r>
      <w:r w:rsidR="007A0AEA">
        <w:rPr>
          <w:rFonts w:ascii="Times New Roman" w:hAnsi="Times New Roman" w:cs="Times New Roman"/>
          <w:sz w:val="28"/>
          <w:szCs w:val="28"/>
          <w:lang w:val="tt-RU"/>
        </w:rPr>
        <w:t xml:space="preserve">расланган </w:t>
      </w:r>
      <w:r w:rsidR="007A0AEA" w:rsidRPr="007A0AEA">
        <w:rPr>
          <w:rFonts w:ascii="Times New Roman" w:hAnsi="Times New Roman" w:cs="Times New Roman"/>
          <w:sz w:val="28"/>
          <w:szCs w:val="28"/>
          <w:lang w:val="tt-RU"/>
        </w:rPr>
        <w:t>бюджет чыгымнарының</w:t>
      </w:r>
      <w:r w:rsidR="001E1756">
        <w:rPr>
          <w:rFonts w:ascii="Times New Roman" w:hAnsi="Times New Roman" w:cs="Times New Roman"/>
          <w:sz w:val="28"/>
          <w:szCs w:val="28"/>
          <w:lang w:val="tt-RU"/>
        </w:rPr>
        <w:t>,</w:t>
      </w:r>
      <w:r w:rsidR="007A0AEA" w:rsidRPr="007A0AEA">
        <w:rPr>
          <w:rFonts w:ascii="Times New Roman" w:hAnsi="Times New Roman" w:cs="Times New Roman"/>
          <w:sz w:val="28"/>
          <w:szCs w:val="28"/>
          <w:lang w:val="tt-RU"/>
        </w:rPr>
        <w:t xml:space="preserve"> </w:t>
      </w:r>
      <w:r w:rsidR="001E1756" w:rsidRPr="001E1756">
        <w:rPr>
          <w:rFonts w:ascii="Times New Roman" w:hAnsi="Times New Roman" w:cs="Times New Roman"/>
          <w:sz w:val="28"/>
          <w:szCs w:val="28"/>
          <w:lang w:val="tt-RU"/>
        </w:rPr>
        <w:t>Россия Федерациясе бюджет системасы бюджетыннан бирелгән субвенцияләр буенча гамәлгә ашырыла торган чыгымнар күләменнән кала</w:t>
      </w:r>
      <w:r w:rsidR="001E1756">
        <w:rPr>
          <w:rFonts w:ascii="Times New Roman" w:hAnsi="Times New Roman" w:cs="Times New Roman"/>
          <w:sz w:val="28"/>
          <w:szCs w:val="28"/>
          <w:lang w:val="tt-RU"/>
        </w:rPr>
        <w:t>,</w:t>
      </w:r>
      <w:r w:rsidR="001E1756" w:rsidRPr="001E1756">
        <w:rPr>
          <w:rFonts w:ascii="Times New Roman" w:hAnsi="Times New Roman" w:cs="Times New Roman"/>
          <w:sz w:val="28"/>
          <w:szCs w:val="28"/>
          <w:lang w:val="tt-RU"/>
        </w:rPr>
        <w:t xml:space="preserve"> </w:t>
      </w:r>
      <w:r w:rsidR="007A0AEA" w:rsidRPr="007A0AEA">
        <w:rPr>
          <w:rFonts w:ascii="Times New Roman" w:hAnsi="Times New Roman" w:cs="Times New Roman"/>
          <w:sz w:val="28"/>
          <w:szCs w:val="28"/>
          <w:lang w:val="tt-RU"/>
        </w:rPr>
        <w:t>гомуми күләменең 10 процентыннан артмаска тиеш</w:t>
      </w:r>
      <w:r w:rsidR="007A0AEA">
        <w:rPr>
          <w:rFonts w:ascii="Times New Roman" w:hAnsi="Times New Roman" w:cs="Times New Roman"/>
          <w:sz w:val="28"/>
          <w:szCs w:val="28"/>
          <w:lang w:val="tt-RU"/>
        </w:rPr>
        <w:t>;</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 </w:t>
      </w:r>
      <w:r w:rsidR="00864757" w:rsidRPr="00864757">
        <w:rPr>
          <w:rFonts w:ascii="Times New Roman" w:hAnsi="Times New Roman" w:cs="Times New Roman"/>
          <w:sz w:val="28"/>
          <w:szCs w:val="28"/>
          <w:lang w:val="tt-RU"/>
        </w:rPr>
        <w:t>чираттагы финанс елына һәм планлаштырылган вакытка (чираттагы финанс елына)</w:t>
      </w:r>
      <w:r w:rsidR="00864757">
        <w:rPr>
          <w:rFonts w:ascii="Times New Roman" w:hAnsi="Times New Roman" w:cs="Times New Roman"/>
          <w:sz w:val="28"/>
          <w:szCs w:val="28"/>
          <w:lang w:val="tt-RU"/>
        </w:rPr>
        <w:t xml:space="preserve"> </w:t>
      </w:r>
      <w:r w:rsidRPr="005F5186">
        <w:rPr>
          <w:rFonts w:ascii="Times New Roman" w:hAnsi="Times New Roman" w:cs="Times New Roman"/>
          <w:sz w:val="28"/>
          <w:szCs w:val="28"/>
          <w:lang w:val="tt-RU"/>
        </w:rPr>
        <w:t xml:space="preserve">муниципаль бурычны түләү һәм </w:t>
      </w:r>
      <w:r w:rsidR="00864757">
        <w:rPr>
          <w:rFonts w:ascii="Times New Roman" w:hAnsi="Times New Roman" w:cs="Times New Roman"/>
          <w:sz w:val="28"/>
          <w:szCs w:val="28"/>
          <w:lang w:val="tt-RU"/>
        </w:rPr>
        <w:t>аны үтәүгә тотылган чыгымнар</w:t>
      </w:r>
      <w:r w:rsidRPr="005F5186">
        <w:rPr>
          <w:rFonts w:ascii="Times New Roman" w:hAnsi="Times New Roman" w:cs="Times New Roman"/>
          <w:sz w:val="28"/>
          <w:szCs w:val="28"/>
          <w:lang w:val="tt-RU"/>
        </w:rPr>
        <w:t xml:space="preserve"> буенча чираттагы финанс елының 1 гыйнварына барлыкка килгән түләүләрнең еллык суммасы </w:t>
      </w:r>
      <w:r w:rsidR="00864757" w:rsidRPr="00864757">
        <w:rPr>
          <w:rFonts w:ascii="Times New Roman" w:hAnsi="Times New Roman" w:cs="Times New Roman"/>
          <w:sz w:val="28"/>
          <w:szCs w:val="28"/>
          <w:lang w:val="tt-RU"/>
        </w:rPr>
        <w:t>чираттагы финанс елына һәм планлаштырылган вакытка (чираттагы финанс елына)</w:t>
      </w:r>
      <w:r w:rsidR="00864757">
        <w:rPr>
          <w:rFonts w:ascii="Times New Roman" w:hAnsi="Times New Roman" w:cs="Times New Roman"/>
          <w:sz w:val="28"/>
          <w:szCs w:val="28"/>
          <w:lang w:val="tt-RU"/>
        </w:rPr>
        <w:t xml:space="preserve"> </w:t>
      </w:r>
      <w:r w:rsidRPr="005F5186">
        <w:rPr>
          <w:rFonts w:ascii="Times New Roman" w:hAnsi="Times New Roman" w:cs="Times New Roman"/>
          <w:sz w:val="28"/>
          <w:szCs w:val="28"/>
          <w:lang w:val="tt-RU"/>
        </w:rPr>
        <w:t xml:space="preserve">җирле бюджет турында карар белән расланган һәм Россия Федерациясе бюджет системасы бюджетларыннан салым, салым булмаган керемнәрнең һәм дотацияләрнең гомуми күләменең 20 процентыннан артмаска тиеш; </w:t>
      </w:r>
      <w:r w:rsidR="001F05E4">
        <w:rPr>
          <w:rFonts w:ascii="Times New Roman" w:hAnsi="Times New Roman" w:cs="Times New Roman"/>
          <w:sz w:val="28"/>
          <w:szCs w:val="28"/>
          <w:lang w:val="tt-RU"/>
        </w:rPr>
        <w:t>әлеге</w:t>
      </w:r>
      <w:r w:rsidRPr="005F5186">
        <w:rPr>
          <w:rFonts w:ascii="Times New Roman" w:hAnsi="Times New Roman" w:cs="Times New Roman"/>
          <w:sz w:val="28"/>
          <w:szCs w:val="28"/>
          <w:lang w:val="tt-RU"/>
        </w:rPr>
        <w:t xml:space="preserve"> нисбәтне исәпләгәндә </w:t>
      </w:r>
      <w:r w:rsidR="00864757">
        <w:rPr>
          <w:rFonts w:ascii="Times New Roman" w:hAnsi="Times New Roman" w:cs="Times New Roman"/>
          <w:sz w:val="28"/>
          <w:szCs w:val="28"/>
          <w:lang w:val="tt-RU"/>
        </w:rPr>
        <w:t>түләү срогы  чираттагы  хисап елыннан соң</w:t>
      </w:r>
      <w:r w:rsidR="00864757" w:rsidRPr="00864757">
        <w:rPr>
          <w:lang w:val="tt-RU"/>
        </w:rPr>
        <w:t xml:space="preserve"> </w:t>
      </w:r>
      <w:r w:rsidR="00864757" w:rsidRPr="00864757">
        <w:rPr>
          <w:rFonts w:ascii="Times New Roman" w:hAnsi="Times New Roman" w:cs="Times New Roman"/>
          <w:sz w:val="28"/>
          <w:szCs w:val="28"/>
          <w:lang w:val="tt-RU"/>
        </w:rPr>
        <w:t xml:space="preserve">килгән елның </w:t>
      </w:r>
      <w:r w:rsidR="00864757">
        <w:rPr>
          <w:rFonts w:ascii="Times New Roman" w:hAnsi="Times New Roman" w:cs="Times New Roman"/>
          <w:sz w:val="28"/>
          <w:szCs w:val="28"/>
          <w:lang w:val="tt-RU"/>
        </w:rPr>
        <w:t>һәм планлаштырылган в</w:t>
      </w:r>
      <w:r w:rsidR="00CA5601">
        <w:rPr>
          <w:rFonts w:ascii="Times New Roman" w:hAnsi="Times New Roman" w:cs="Times New Roman"/>
          <w:sz w:val="28"/>
          <w:szCs w:val="28"/>
          <w:lang w:val="tt-RU"/>
        </w:rPr>
        <w:t>акытта</w:t>
      </w:r>
      <w:r w:rsidR="001F05E4">
        <w:rPr>
          <w:rFonts w:ascii="Times New Roman" w:hAnsi="Times New Roman" w:cs="Times New Roman"/>
          <w:sz w:val="28"/>
          <w:szCs w:val="28"/>
          <w:lang w:val="tt-RU"/>
        </w:rPr>
        <w:t>гы</w:t>
      </w:r>
      <w:r w:rsidR="00CA5601">
        <w:rPr>
          <w:rFonts w:ascii="Times New Roman" w:hAnsi="Times New Roman" w:cs="Times New Roman"/>
          <w:sz w:val="28"/>
          <w:szCs w:val="28"/>
          <w:lang w:val="tt-RU"/>
        </w:rPr>
        <w:t xml:space="preserve">  һәр ел</w:t>
      </w:r>
      <w:r w:rsidR="00864757">
        <w:rPr>
          <w:rFonts w:ascii="Times New Roman" w:hAnsi="Times New Roman" w:cs="Times New Roman"/>
          <w:sz w:val="28"/>
          <w:szCs w:val="28"/>
          <w:lang w:val="tt-RU"/>
        </w:rPr>
        <w:t>ның  1 нче гыйнварынннан соң булган бурыч йөкләмәләрен вакытыннан алда түләүгә киткән түләүләр суммасы исәпкә алынмый.</w:t>
      </w:r>
    </w:p>
    <w:p w:rsidR="00E54BE1" w:rsidRPr="005F5186" w:rsidRDefault="00606DD3"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b/>
          <w:sz w:val="28"/>
          <w:szCs w:val="28"/>
          <w:lang w:val="tt-RU"/>
        </w:rPr>
        <w:t xml:space="preserve">«14.6 нчы </w:t>
      </w:r>
      <w:r w:rsidR="009F4399" w:rsidRPr="005F5186">
        <w:rPr>
          <w:rFonts w:ascii="Times New Roman" w:hAnsi="Times New Roman" w:cs="Times New Roman"/>
          <w:b/>
          <w:sz w:val="28"/>
          <w:szCs w:val="28"/>
          <w:lang w:val="tt-RU"/>
        </w:rPr>
        <w:t>статья. Чит ил валютасынд</w:t>
      </w:r>
      <w:r>
        <w:rPr>
          <w:rFonts w:ascii="Times New Roman" w:hAnsi="Times New Roman" w:cs="Times New Roman"/>
          <w:b/>
          <w:sz w:val="28"/>
          <w:szCs w:val="28"/>
          <w:lang w:val="tt-RU"/>
        </w:rPr>
        <w:t>гы</w:t>
      </w:r>
      <w:r w:rsidR="009F4399" w:rsidRPr="005F5186">
        <w:rPr>
          <w:rFonts w:ascii="Times New Roman" w:hAnsi="Times New Roman" w:cs="Times New Roman"/>
          <w:b/>
          <w:sz w:val="28"/>
          <w:szCs w:val="28"/>
          <w:lang w:val="tt-RU"/>
        </w:rPr>
        <w:t xml:space="preserve"> муниципаль гарантияләр программасы»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 Чит ил валютасындагы</w:t>
      </w:r>
      <w:r w:rsidR="00344CC2">
        <w:rPr>
          <w:rFonts w:ascii="Times New Roman" w:hAnsi="Times New Roman" w:cs="Times New Roman"/>
          <w:sz w:val="28"/>
          <w:szCs w:val="28"/>
          <w:lang w:val="tt-RU"/>
        </w:rPr>
        <w:t>гы</w:t>
      </w:r>
      <w:r w:rsidRPr="005F5186">
        <w:rPr>
          <w:rFonts w:ascii="Times New Roman" w:hAnsi="Times New Roman" w:cs="Times New Roman"/>
          <w:sz w:val="28"/>
          <w:szCs w:val="28"/>
          <w:lang w:val="tt-RU"/>
        </w:rPr>
        <w:t xml:space="preserve"> муниципаль гарантияләр программасы </w:t>
      </w:r>
      <w:r w:rsidR="00344CC2" w:rsidRPr="00344CC2">
        <w:rPr>
          <w:rFonts w:ascii="Times New Roman" w:hAnsi="Times New Roman" w:cs="Times New Roman"/>
          <w:sz w:val="28"/>
          <w:szCs w:val="28"/>
          <w:lang w:val="tt-RU"/>
        </w:rPr>
        <w:t>чираттагы финанс елына һәм планлаштырылган вакытка</w:t>
      </w:r>
      <w:r w:rsidR="00344CC2" w:rsidRPr="00344CC2">
        <w:t xml:space="preserve"> </w:t>
      </w:r>
      <w:r w:rsidR="00344CC2" w:rsidRPr="00344CC2">
        <w:rPr>
          <w:rFonts w:ascii="Times New Roman" w:hAnsi="Times New Roman" w:cs="Times New Roman"/>
          <w:sz w:val="28"/>
          <w:szCs w:val="28"/>
          <w:lang w:val="tt-RU"/>
        </w:rPr>
        <w:t xml:space="preserve">түбәндәге мәгълүматларны күрсәтеп </w:t>
      </w:r>
      <w:r w:rsidRPr="005F5186">
        <w:rPr>
          <w:rFonts w:ascii="Times New Roman" w:hAnsi="Times New Roman" w:cs="Times New Roman"/>
          <w:sz w:val="28"/>
          <w:szCs w:val="28"/>
          <w:lang w:val="tt-RU"/>
        </w:rPr>
        <w:t>бирелә торган чит ил валютасындагы муниципаль га</w:t>
      </w:r>
      <w:r w:rsidR="00344CC2">
        <w:rPr>
          <w:rFonts w:ascii="Times New Roman" w:hAnsi="Times New Roman" w:cs="Times New Roman"/>
          <w:sz w:val="28"/>
          <w:szCs w:val="28"/>
          <w:lang w:val="tt-RU"/>
        </w:rPr>
        <w:t>рантияләр исемлегеннән гыйбарәт</w:t>
      </w:r>
      <w:r w:rsidRPr="005F5186">
        <w:rPr>
          <w:rFonts w:ascii="Times New Roman" w:hAnsi="Times New Roman" w:cs="Times New Roman"/>
          <w:sz w:val="28"/>
          <w:szCs w:val="28"/>
          <w:lang w:val="tt-RU"/>
        </w:rPr>
        <w:t>:</w:t>
      </w:r>
    </w:p>
    <w:p w:rsidR="00E54BE1" w:rsidRPr="005F5186" w:rsidRDefault="001F1E50"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1) һәр юнәлеш (максат</w:t>
      </w:r>
      <w:r w:rsidR="009F4399" w:rsidRPr="005F5186">
        <w:rPr>
          <w:rFonts w:ascii="Times New Roman" w:hAnsi="Times New Roman" w:cs="Times New Roman"/>
          <w:sz w:val="28"/>
          <w:szCs w:val="28"/>
          <w:lang w:val="tt-RU"/>
        </w:rPr>
        <w:t>), категория (төркемнәр) һәм (яисә) гарантиянең һәр юнәлеше (максатлары) буенча принципаллар атамаларын күрсәтеп гарантияләү юнәлешләре (максатлары);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гарантияләр һәм алар тарафыннан тәэмин ителә торган йөкләмәләр валютасы;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 гарантияләрнең гомуми күләме;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4) гарантның принципалларга карата регресс таләбе хокукы булу (булмау);</w:t>
      </w:r>
    </w:p>
    <w:p w:rsidR="00E54BE1" w:rsidRPr="005F5186" w:rsidRDefault="009F4399" w:rsidP="00A97495">
      <w:pPr>
        <w:tabs>
          <w:tab w:val="right" w:pos="9355"/>
        </w:tabs>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5) гарантияләрне бирү һәм үтәүнең башка шартлары.</w:t>
      </w:r>
      <w:r w:rsidRPr="005F5186">
        <w:rPr>
          <w:rFonts w:ascii="Times New Roman" w:hAnsi="Times New Roman" w:cs="Times New Roman"/>
          <w:sz w:val="28"/>
          <w:szCs w:val="28"/>
          <w:lang w:val="tt-RU"/>
        </w:rPr>
        <w:tab/>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Муниципаль гарантия муниципаль гарантия белән тәэмин ителә торган йөкләмәләр белдерелгән валютада бирелә һәм үтәлә.</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 Чит ил валютасындагы муниципаль гарантияләр программасы бюджет турындагы карарга кушымта булып тора.»;</w:t>
      </w:r>
    </w:p>
    <w:p w:rsidR="00E54BE1" w:rsidRPr="005F5186" w:rsidRDefault="00E54BE1" w:rsidP="00A97495">
      <w:pPr>
        <w:autoSpaceDE w:val="0"/>
        <w:autoSpaceDN w:val="0"/>
        <w:adjustRightInd w:val="0"/>
        <w:spacing w:after="0" w:line="240" w:lineRule="auto"/>
        <w:ind w:left="227" w:firstLine="709"/>
        <w:jc w:val="both"/>
        <w:rPr>
          <w:rFonts w:ascii="Times New Roman" w:hAnsi="Times New Roman" w:cs="Times New Roman"/>
          <w:sz w:val="28"/>
          <w:szCs w:val="28"/>
        </w:rPr>
      </w:pPr>
    </w:p>
    <w:p w:rsidR="00E54BE1" w:rsidRPr="005F5186" w:rsidRDefault="00F92066"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b/>
          <w:sz w:val="28"/>
          <w:szCs w:val="28"/>
          <w:lang w:val="tt-RU"/>
        </w:rPr>
        <w:t xml:space="preserve">«14.7 нче </w:t>
      </w:r>
      <w:r w:rsidR="009F4399" w:rsidRPr="00872158">
        <w:rPr>
          <w:rFonts w:ascii="Times New Roman" w:hAnsi="Times New Roman" w:cs="Times New Roman"/>
          <w:b/>
          <w:sz w:val="28"/>
          <w:szCs w:val="28"/>
          <w:lang w:val="tt-RU"/>
        </w:rPr>
        <w:t>статья. Муниципаль тышкы бурыч</w:t>
      </w:r>
      <w:r w:rsidR="00C27D6E">
        <w:rPr>
          <w:rFonts w:ascii="Times New Roman" w:hAnsi="Times New Roman" w:cs="Times New Roman"/>
          <w:b/>
          <w:sz w:val="28"/>
          <w:szCs w:val="28"/>
          <w:lang w:val="tt-RU"/>
        </w:rPr>
        <w:t>лар алу</w:t>
      </w:r>
      <w:r w:rsidR="009F4399" w:rsidRPr="00872158">
        <w:rPr>
          <w:rFonts w:ascii="Times New Roman" w:hAnsi="Times New Roman" w:cs="Times New Roman"/>
          <w:b/>
          <w:sz w:val="28"/>
          <w:szCs w:val="28"/>
          <w:lang w:val="tt-RU"/>
        </w:rPr>
        <w:t xml:space="preserve"> программасы»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 xml:space="preserve">1. </w:t>
      </w:r>
      <w:r w:rsidR="002D6AAF">
        <w:rPr>
          <w:rFonts w:ascii="Times New Roman" w:hAnsi="Times New Roman" w:cs="Times New Roman"/>
          <w:sz w:val="28"/>
          <w:szCs w:val="28"/>
          <w:lang w:val="tt-RU"/>
        </w:rPr>
        <w:t>Ч</w:t>
      </w:r>
      <w:r w:rsidR="00CB1889" w:rsidRPr="00CB1889">
        <w:rPr>
          <w:rFonts w:ascii="Times New Roman" w:hAnsi="Times New Roman" w:cs="Times New Roman"/>
          <w:sz w:val="28"/>
          <w:szCs w:val="28"/>
          <w:lang w:val="tt-RU"/>
        </w:rPr>
        <w:t xml:space="preserve">ираттагы финанс елына һәм планлаштырылган вакытка (чираттагы финанс елына) </w:t>
      </w:r>
      <w:r w:rsidRPr="005F5186">
        <w:rPr>
          <w:rFonts w:ascii="Times New Roman" w:hAnsi="Times New Roman" w:cs="Times New Roman"/>
          <w:sz w:val="28"/>
          <w:szCs w:val="28"/>
          <w:lang w:val="tt-RU"/>
        </w:rPr>
        <w:t>муниципаль тышкы бурыч</w:t>
      </w:r>
      <w:r w:rsidR="000F6B7C">
        <w:rPr>
          <w:rFonts w:ascii="Times New Roman" w:hAnsi="Times New Roman" w:cs="Times New Roman"/>
          <w:sz w:val="28"/>
          <w:szCs w:val="28"/>
          <w:lang w:val="tt-RU"/>
        </w:rPr>
        <w:t>лар алу</w:t>
      </w:r>
      <w:r w:rsidRPr="005F5186">
        <w:rPr>
          <w:rFonts w:ascii="Times New Roman" w:hAnsi="Times New Roman" w:cs="Times New Roman"/>
          <w:sz w:val="28"/>
          <w:szCs w:val="28"/>
          <w:lang w:val="tt-RU"/>
        </w:rPr>
        <w:t xml:space="preserve"> программасы максатчан чит ил кредитларын һәм (яисә) </w:t>
      </w:r>
      <w:r w:rsidR="00CB1889" w:rsidRPr="00CB1889">
        <w:rPr>
          <w:rFonts w:ascii="Times New Roman" w:hAnsi="Times New Roman" w:cs="Times New Roman"/>
          <w:sz w:val="28"/>
          <w:szCs w:val="28"/>
          <w:lang w:val="tt-RU"/>
        </w:rPr>
        <w:t xml:space="preserve">чираттагы финанс елына һәм планлаштырылган вакытка (чираттагы финанс елына) </w:t>
      </w:r>
      <w:r w:rsidRPr="005F5186">
        <w:rPr>
          <w:rFonts w:ascii="Times New Roman" w:hAnsi="Times New Roman" w:cs="Times New Roman"/>
          <w:sz w:val="28"/>
          <w:szCs w:val="28"/>
          <w:lang w:val="tt-RU"/>
        </w:rPr>
        <w:t xml:space="preserve"> чит ил валютасында түләнгән чит ил кредитларын куллану кысаларында федераль бюджеттан чит ил валютасында җәлеп ителә торган һәм (яисә) чит ил валютасында түләнгән бюджет кредитлары исемлегеннән гыйбарәт.</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Муниципаль</w:t>
      </w:r>
      <w:r w:rsidR="00CB1889">
        <w:rPr>
          <w:rFonts w:ascii="Times New Roman" w:hAnsi="Times New Roman" w:cs="Times New Roman"/>
          <w:sz w:val="28"/>
          <w:szCs w:val="28"/>
          <w:lang w:val="tt-RU"/>
        </w:rPr>
        <w:t xml:space="preserve"> тышкы бурыч</w:t>
      </w:r>
      <w:r w:rsidR="007A07ED">
        <w:rPr>
          <w:rFonts w:ascii="Times New Roman" w:hAnsi="Times New Roman" w:cs="Times New Roman"/>
          <w:sz w:val="28"/>
          <w:szCs w:val="28"/>
          <w:lang w:val="tt-RU"/>
        </w:rPr>
        <w:t>лар алу</w:t>
      </w:r>
      <w:r w:rsidR="00CB1889">
        <w:rPr>
          <w:rFonts w:ascii="Times New Roman" w:hAnsi="Times New Roman" w:cs="Times New Roman"/>
          <w:sz w:val="28"/>
          <w:szCs w:val="28"/>
          <w:lang w:val="tt-RU"/>
        </w:rPr>
        <w:t xml:space="preserve"> программасы</w:t>
      </w:r>
      <w:r w:rsidR="000468A1">
        <w:rPr>
          <w:rFonts w:ascii="Times New Roman" w:hAnsi="Times New Roman" w:cs="Times New Roman"/>
          <w:sz w:val="28"/>
          <w:szCs w:val="28"/>
          <w:lang w:val="tt-RU"/>
        </w:rPr>
        <w:t xml:space="preserve"> белән түбәндәгеләр билгеләнә:</w:t>
      </w:r>
    </w:p>
    <w:p w:rsidR="006A555B"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1) </w:t>
      </w:r>
      <w:r w:rsidR="006A555B" w:rsidRPr="006A555B">
        <w:rPr>
          <w:rFonts w:ascii="Times New Roman" w:hAnsi="Times New Roman" w:cs="Times New Roman"/>
          <w:sz w:val="28"/>
          <w:szCs w:val="28"/>
          <w:lang w:val="tt-RU"/>
        </w:rPr>
        <w:t xml:space="preserve">җирле бюджетка  акчалар җәлеп итү күләме һәм </w:t>
      </w:r>
      <w:r w:rsidR="00CB1889" w:rsidRPr="00CB1889">
        <w:rPr>
          <w:rFonts w:ascii="Times New Roman" w:hAnsi="Times New Roman" w:cs="Times New Roman"/>
          <w:sz w:val="28"/>
          <w:szCs w:val="28"/>
          <w:lang w:val="tt-RU"/>
        </w:rPr>
        <w:t>чираттагы финанс елына һәм планлаштырылган вакытка (чираттагы финанс елына)</w:t>
      </w:r>
      <w:r w:rsidR="006A555B" w:rsidRPr="006A555B">
        <w:t xml:space="preserve"> </w:t>
      </w:r>
      <w:r w:rsidR="006A555B" w:rsidRPr="006A555B">
        <w:rPr>
          <w:rFonts w:ascii="Times New Roman" w:hAnsi="Times New Roman" w:cs="Times New Roman"/>
          <w:sz w:val="28"/>
          <w:szCs w:val="28"/>
          <w:lang w:val="tt-RU"/>
        </w:rPr>
        <w:t xml:space="preserve">федераль бюджеттан </w:t>
      </w:r>
      <w:r w:rsidRPr="005F5186">
        <w:rPr>
          <w:rFonts w:ascii="Times New Roman" w:hAnsi="Times New Roman" w:cs="Times New Roman"/>
          <w:sz w:val="28"/>
          <w:szCs w:val="28"/>
          <w:lang w:val="tt-RU"/>
        </w:rPr>
        <w:t>җирле бюджетка</w:t>
      </w:r>
      <w:r w:rsidR="006A555B" w:rsidRPr="006A555B">
        <w:t xml:space="preserve"> </w:t>
      </w:r>
      <w:r w:rsidR="006A555B" w:rsidRPr="006A555B">
        <w:rPr>
          <w:rFonts w:ascii="Times New Roman" w:hAnsi="Times New Roman" w:cs="Times New Roman"/>
          <w:sz w:val="28"/>
          <w:szCs w:val="28"/>
          <w:lang w:val="tt-RU"/>
        </w:rPr>
        <w:t>максатчан чит ил кредитларын файдалану кысаларында чит ил валютасында</w:t>
      </w:r>
      <w:r w:rsidR="006A555B">
        <w:rPr>
          <w:rFonts w:ascii="Times New Roman" w:hAnsi="Times New Roman" w:cs="Times New Roman"/>
          <w:sz w:val="28"/>
          <w:szCs w:val="28"/>
          <w:lang w:val="tt-RU"/>
        </w:rPr>
        <w:t xml:space="preserve">  барлыкка килгән</w:t>
      </w:r>
      <w:r w:rsidR="004D3512" w:rsidRPr="004D3512">
        <w:t xml:space="preserve"> </w:t>
      </w:r>
      <w:r w:rsidR="004D3512" w:rsidRPr="004D3512">
        <w:rPr>
          <w:rFonts w:ascii="Times New Roman" w:hAnsi="Times New Roman" w:cs="Times New Roman"/>
          <w:sz w:val="28"/>
          <w:szCs w:val="28"/>
          <w:lang w:val="tt-RU"/>
        </w:rPr>
        <w:t>бюджет кредитлары</w:t>
      </w:r>
      <w:r w:rsidR="004D3512">
        <w:rPr>
          <w:rFonts w:ascii="Times New Roman" w:hAnsi="Times New Roman" w:cs="Times New Roman"/>
          <w:sz w:val="28"/>
          <w:szCs w:val="28"/>
          <w:lang w:val="tt-RU"/>
        </w:rPr>
        <w:t xml:space="preserve"> буенча</w:t>
      </w:r>
      <w:r w:rsidR="006A555B">
        <w:rPr>
          <w:rFonts w:ascii="Times New Roman" w:hAnsi="Times New Roman" w:cs="Times New Roman"/>
          <w:sz w:val="28"/>
          <w:szCs w:val="28"/>
          <w:lang w:val="tt-RU"/>
        </w:rPr>
        <w:t xml:space="preserve"> бурыч йөкләмәләрен үтәү сроклары;</w:t>
      </w:r>
    </w:p>
    <w:p w:rsidR="00CB1889"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 максатчан чит ил кредитларын куллану кысаларында җирле бюджеттан чит ил валютасында җәлеп ителгән бюджет кредитлары буенча </w:t>
      </w:r>
      <w:r w:rsidR="00CB1889" w:rsidRPr="00CB1889">
        <w:rPr>
          <w:rFonts w:ascii="Times New Roman" w:hAnsi="Times New Roman" w:cs="Times New Roman"/>
          <w:sz w:val="28"/>
          <w:szCs w:val="28"/>
          <w:lang w:val="tt-RU"/>
        </w:rPr>
        <w:t xml:space="preserve">чираттагы финанс елына һәм планлаштырылган вакытка (чираттагы финанс елына) </w:t>
      </w:r>
      <w:r w:rsidRPr="005F5186">
        <w:rPr>
          <w:rFonts w:ascii="Times New Roman" w:hAnsi="Times New Roman" w:cs="Times New Roman"/>
          <w:sz w:val="28"/>
          <w:szCs w:val="28"/>
          <w:lang w:val="tt-RU"/>
        </w:rPr>
        <w:t xml:space="preserve"> районның </w:t>
      </w:r>
      <w:r w:rsidR="00CB1889">
        <w:rPr>
          <w:rFonts w:ascii="Times New Roman" w:hAnsi="Times New Roman" w:cs="Times New Roman"/>
          <w:sz w:val="28"/>
          <w:szCs w:val="28"/>
          <w:lang w:val="tt-RU"/>
        </w:rPr>
        <w:t xml:space="preserve">бурыч йөкләмәләрен </w:t>
      </w:r>
      <w:r w:rsidR="000468A1">
        <w:rPr>
          <w:rFonts w:ascii="Times New Roman" w:hAnsi="Times New Roman" w:cs="Times New Roman"/>
          <w:sz w:val="28"/>
          <w:szCs w:val="28"/>
          <w:lang w:val="tt-RU"/>
        </w:rPr>
        <w:t>түләү күләме</w:t>
      </w:r>
      <w:r w:rsidR="00CB1889">
        <w:rPr>
          <w:rFonts w:ascii="Times New Roman" w:hAnsi="Times New Roman" w:cs="Times New Roman"/>
          <w:sz w:val="28"/>
          <w:szCs w:val="28"/>
          <w:lang w:val="tt-RU"/>
        </w:rPr>
        <w:t>.</w:t>
      </w:r>
    </w:p>
    <w:p w:rsidR="00E54BE1" w:rsidRPr="00CB1889"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3. </w:t>
      </w:r>
      <w:r w:rsidR="002E6931">
        <w:rPr>
          <w:rFonts w:ascii="Times New Roman" w:hAnsi="Times New Roman" w:cs="Times New Roman"/>
          <w:sz w:val="28"/>
          <w:szCs w:val="28"/>
          <w:lang w:val="tt-RU"/>
        </w:rPr>
        <w:t>Ч</w:t>
      </w:r>
      <w:r w:rsidR="00CB1889" w:rsidRPr="00CB1889">
        <w:rPr>
          <w:rFonts w:ascii="Times New Roman" w:hAnsi="Times New Roman" w:cs="Times New Roman"/>
          <w:sz w:val="28"/>
          <w:szCs w:val="28"/>
          <w:lang w:val="tt-RU"/>
        </w:rPr>
        <w:t xml:space="preserve">ираттагы финанс елына һәм планлаштырылган вакытка (чираттагы финанс елына) </w:t>
      </w:r>
      <w:r w:rsidRPr="005F5186">
        <w:rPr>
          <w:rFonts w:ascii="Times New Roman" w:hAnsi="Times New Roman" w:cs="Times New Roman"/>
          <w:sz w:val="28"/>
          <w:szCs w:val="28"/>
          <w:lang w:val="tt-RU"/>
        </w:rPr>
        <w:t>муниципаль тышкы бурыч</w:t>
      </w:r>
      <w:r w:rsidR="002E6931">
        <w:rPr>
          <w:rFonts w:ascii="Times New Roman" w:hAnsi="Times New Roman" w:cs="Times New Roman"/>
          <w:sz w:val="28"/>
          <w:szCs w:val="28"/>
          <w:lang w:val="tt-RU"/>
        </w:rPr>
        <w:t>лар  алу</w:t>
      </w:r>
      <w:r w:rsidRPr="005F5186">
        <w:rPr>
          <w:rFonts w:ascii="Times New Roman" w:hAnsi="Times New Roman" w:cs="Times New Roman"/>
          <w:sz w:val="28"/>
          <w:szCs w:val="28"/>
          <w:lang w:val="tt-RU"/>
        </w:rPr>
        <w:t xml:space="preserve"> программасы </w:t>
      </w:r>
      <w:r w:rsidR="00CB1889" w:rsidRPr="00CB1889">
        <w:rPr>
          <w:rFonts w:ascii="Times New Roman" w:hAnsi="Times New Roman" w:cs="Times New Roman"/>
          <w:sz w:val="28"/>
          <w:szCs w:val="28"/>
          <w:lang w:val="tt-RU"/>
        </w:rPr>
        <w:t xml:space="preserve">чираттагы финанс елына һәм планлаштырылган вакытка (чираттагы финанс елына) </w:t>
      </w:r>
      <w:r w:rsidRPr="005F5186">
        <w:rPr>
          <w:rFonts w:ascii="Times New Roman" w:hAnsi="Times New Roman" w:cs="Times New Roman"/>
          <w:sz w:val="28"/>
          <w:szCs w:val="28"/>
          <w:lang w:val="tt-RU"/>
        </w:rPr>
        <w:t xml:space="preserve"> җирле бюджет турында карарга кушымта булып тора.»;</w:t>
      </w:r>
    </w:p>
    <w:p w:rsidR="00E54BE1" w:rsidRPr="00CB1889" w:rsidRDefault="00E54BE1"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w:t>
      </w:r>
      <w:r w:rsidRPr="005F5186">
        <w:rPr>
          <w:rFonts w:ascii="Times New Roman" w:hAnsi="Times New Roman" w:cs="Times New Roman"/>
          <w:b/>
          <w:sz w:val="28"/>
          <w:szCs w:val="28"/>
          <w:lang w:val="tt-RU"/>
        </w:rPr>
        <w:t xml:space="preserve"> 14.8.</w:t>
      </w:r>
      <w:r w:rsidR="00EA31C5">
        <w:rPr>
          <w:rFonts w:ascii="Times New Roman" w:hAnsi="Times New Roman" w:cs="Times New Roman"/>
          <w:b/>
          <w:sz w:val="28"/>
          <w:szCs w:val="28"/>
          <w:lang w:val="tt-RU"/>
        </w:rPr>
        <w:t xml:space="preserve"> нче</w:t>
      </w:r>
      <w:r w:rsidR="00040DF6" w:rsidRPr="00040DF6">
        <w:t xml:space="preserve"> </w:t>
      </w:r>
      <w:r w:rsidR="00040DF6" w:rsidRPr="00040DF6">
        <w:rPr>
          <w:rFonts w:ascii="Times New Roman" w:hAnsi="Times New Roman" w:cs="Times New Roman"/>
          <w:b/>
          <w:sz w:val="28"/>
          <w:szCs w:val="28"/>
          <w:lang w:val="tt-RU"/>
        </w:rPr>
        <w:t xml:space="preserve">статья. </w:t>
      </w:r>
      <w:r w:rsidRPr="005F5186">
        <w:rPr>
          <w:rFonts w:ascii="Times New Roman" w:hAnsi="Times New Roman" w:cs="Times New Roman"/>
          <w:b/>
          <w:sz w:val="28"/>
          <w:szCs w:val="28"/>
          <w:lang w:val="tt-RU"/>
        </w:rPr>
        <w:t xml:space="preserve"> Муниципаль эчке бурыч</w:t>
      </w:r>
      <w:r w:rsidR="007935D3">
        <w:rPr>
          <w:rFonts w:ascii="Times New Roman" w:hAnsi="Times New Roman" w:cs="Times New Roman"/>
          <w:b/>
          <w:sz w:val="28"/>
          <w:szCs w:val="28"/>
          <w:lang w:val="tt-RU"/>
        </w:rPr>
        <w:t>лар алу</w:t>
      </w:r>
      <w:r w:rsidRPr="005F5186">
        <w:rPr>
          <w:rFonts w:ascii="Times New Roman" w:hAnsi="Times New Roman" w:cs="Times New Roman"/>
          <w:b/>
          <w:sz w:val="28"/>
          <w:szCs w:val="28"/>
          <w:lang w:val="tt-RU"/>
        </w:rPr>
        <w:t xml:space="preserve"> программасы»</w:t>
      </w:r>
    </w:p>
    <w:p w:rsidR="00E54BE1" w:rsidRPr="00374B7E" w:rsidRDefault="009F4399" w:rsidP="00A97495">
      <w:pPr>
        <w:autoSpaceDE w:val="0"/>
        <w:autoSpaceDN w:val="0"/>
        <w:adjustRightInd w:val="0"/>
        <w:spacing w:after="0" w:line="240" w:lineRule="auto"/>
        <w:ind w:left="227" w:firstLine="709"/>
        <w:jc w:val="both"/>
        <w:rPr>
          <w:rFonts w:ascii="Times New Roman" w:hAnsi="Times New Roman" w:cs="Times New Roman"/>
          <w:bCs/>
          <w:sz w:val="28"/>
          <w:szCs w:val="28"/>
          <w:lang w:val="tt-RU"/>
        </w:rPr>
      </w:pPr>
      <w:r w:rsidRPr="005F5186">
        <w:rPr>
          <w:rFonts w:ascii="Times New Roman" w:hAnsi="Times New Roman" w:cs="Times New Roman"/>
          <w:bCs/>
          <w:sz w:val="28"/>
          <w:szCs w:val="28"/>
          <w:lang w:val="tt-RU"/>
        </w:rPr>
        <w:t xml:space="preserve">1. </w:t>
      </w:r>
      <w:r w:rsidR="002D6AAF">
        <w:rPr>
          <w:rFonts w:ascii="Times New Roman" w:hAnsi="Times New Roman" w:cs="Times New Roman"/>
          <w:bCs/>
          <w:sz w:val="28"/>
          <w:szCs w:val="28"/>
          <w:lang w:val="tt-RU"/>
        </w:rPr>
        <w:t>Ч</w:t>
      </w:r>
      <w:r w:rsidR="00BB6D78" w:rsidRPr="00BB6D78">
        <w:rPr>
          <w:rFonts w:ascii="Times New Roman" w:hAnsi="Times New Roman" w:cs="Times New Roman"/>
          <w:bCs/>
          <w:sz w:val="28"/>
          <w:szCs w:val="28"/>
          <w:lang w:val="tt-RU"/>
        </w:rPr>
        <w:t xml:space="preserve">ираттагы финанс елына һәм планлаштырылган вакытка (чираттагы финанс елына) </w:t>
      </w:r>
      <w:r w:rsidRPr="005F5186">
        <w:rPr>
          <w:rFonts w:ascii="Times New Roman" w:hAnsi="Times New Roman" w:cs="Times New Roman"/>
          <w:bCs/>
          <w:sz w:val="28"/>
          <w:szCs w:val="28"/>
          <w:lang w:val="tt-RU"/>
        </w:rPr>
        <w:t xml:space="preserve">муниципаль </w:t>
      </w:r>
      <w:r w:rsidR="002D6AAF">
        <w:rPr>
          <w:rFonts w:ascii="Times New Roman" w:hAnsi="Times New Roman" w:cs="Times New Roman"/>
          <w:bCs/>
          <w:sz w:val="28"/>
          <w:szCs w:val="28"/>
          <w:lang w:val="tt-RU"/>
        </w:rPr>
        <w:t>эчке бурыч</w:t>
      </w:r>
      <w:r w:rsidR="0077766C">
        <w:rPr>
          <w:rFonts w:ascii="Times New Roman" w:hAnsi="Times New Roman" w:cs="Times New Roman"/>
          <w:bCs/>
          <w:sz w:val="28"/>
          <w:szCs w:val="28"/>
          <w:lang w:val="tt-RU"/>
        </w:rPr>
        <w:t>лар алу</w:t>
      </w:r>
      <w:r w:rsidR="002D6AAF">
        <w:rPr>
          <w:rFonts w:ascii="Times New Roman" w:hAnsi="Times New Roman" w:cs="Times New Roman"/>
          <w:bCs/>
          <w:sz w:val="28"/>
          <w:szCs w:val="28"/>
          <w:lang w:val="tt-RU"/>
        </w:rPr>
        <w:t xml:space="preserve"> программасы </w:t>
      </w:r>
      <w:r w:rsidR="00374B7E">
        <w:rPr>
          <w:rFonts w:ascii="Times New Roman" w:hAnsi="Times New Roman" w:cs="Times New Roman"/>
          <w:bCs/>
          <w:sz w:val="28"/>
          <w:szCs w:val="28"/>
          <w:lang w:val="tt-RU"/>
        </w:rPr>
        <w:t xml:space="preserve"> ч</w:t>
      </w:r>
      <w:r w:rsidR="00374B7E" w:rsidRPr="00374B7E">
        <w:rPr>
          <w:rFonts w:ascii="Times New Roman" w:hAnsi="Times New Roman" w:cs="Times New Roman"/>
          <w:bCs/>
          <w:sz w:val="28"/>
          <w:szCs w:val="28"/>
          <w:lang w:val="tt-RU"/>
        </w:rPr>
        <w:t>ираттагы финанс елын</w:t>
      </w:r>
      <w:r w:rsidR="00374B7E">
        <w:rPr>
          <w:rFonts w:ascii="Times New Roman" w:hAnsi="Times New Roman" w:cs="Times New Roman"/>
          <w:bCs/>
          <w:sz w:val="28"/>
          <w:szCs w:val="28"/>
          <w:lang w:val="tt-RU"/>
        </w:rPr>
        <w:t>да һәм планлаштырылган вакытт</w:t>
      </w:r>
      <w:r w:rsidR="00374B7E" w:rsidRPr="00374B7E">
        <w:rPr>
          <w:rFonts w:ascii="Times New Roman" w:hAnsi="Times New Roman" w:cs="Times New Roman"/>
          <w:bCs/>
          <w:sz w:val="28"/>
          <w:szCs w:val="28"/>
          <w:lang w:val="tt-RU"/>
        </w:rPr>
        <w:t>а (чираттагы финанс елын</w:t>
      </w:r>
      <w:r w:rsidR="00374B7E">
        <w:rPr>
          <w:rFonts w:ascii="Times New Roman" w:hAnsi="Times New Roman" w:cs="Times New Roman"/>
          <w:bCs/>
          <w:sz w:val="28"/>
          <w:szCs w:val="28"/>
          <w:lang w:val="tt-RU"/>
        </w:rPr>
        <w:t>д</w:t>
      </w:r>
      <w:r w:rsidR="00374B7E" w:rsidRPr="00374B7E">
        <w:rPr>
          <w:rFonts w:ascii="Times New Roman" w:hAnsi="Times New Roman" w:cs="Times New Roman"/>
          <w:bCs/>
          <w:sz w:val="28"/>
          <w:szCs w:val="28"/>
          <w:lang w:val="tt-RU"/>
        </w:rPr>
        <w:t>а)</w:t>
      </w:r>
      <w:r w:rsidR="00BB6D78" w:rsidRPr="00BB6D78">
        <w:rPr>
          <w:rFonts w:ascii="Times New Roman" w:hAnsi="Times New Roman" w:cs="Times New Roman"/>
          <w:bCs/>
          <w:sz w:val="28"/>
          <w:szCs w:val="28"/>
          <w:lang w:val="tt-RU"/>
        </w:rPr>
        <w:t xml:space="preserve"> </w:t>
      </w:r>
      <w:r w:rsidRPr="005F5186">
        <w:rPr>
          <w:rFonts w:ascii="Times New Roman" w:hAnsi="Times New Roman" w:cs="Times New Roman"/>
          <w:bCs/>
          <w:sz w:val="28"/>
          <w:szCs w:val="28"/>
          <w:lang w:val="tt-RU"/>
        </w:rPr>
        <w:t>гамә</w:t>
      </w:r>
      <w:r w:rsidR="00374B7E">
        <w:rPr>
          <w:rFonts w:ascii="Times New Roman" w:hAnsi="Times New Roman" w:cs="Times New Roman"/>
          <w:bCs/>
          <w:sz w:val="28"/>
          <w:szCs w:val="28"/>
          <w:lang w:val="tt-RU"/>
        </w:rPr>
        <w:t xml:space="preserve">лгә ашырыла һәм (яисә) түләнә торган </w:t>
      </w:r>
      <w:r w:rsidRPr="005F5186">
        <w:rPr>
          <w:rFonts w:ascii="Times New Roman" w:hAnsi="Times New Roman" w:cs="Times New Roman"/>
          <w:bCs/>
          <w:sz w:val="28"/>
          <w:szCs w:val="28"/>
          <w:lang w:val="tt-RU"/>
        </w:rPr>
        <w:t>бурыч йөкләмәләре төрләре буенча муниципаль эчке бурыч</w:t>
      </w:r>
      <w:r w:rsidR="002D6AAF">
        <w:rPr>
          <w:rFonts w:ascii="Times New Roman" w:hAnsi="Times New Roman" w:cs="Times New Roman"/>
          <w:bCs/>
          <w:sz w:val="28"/>
          <w:szCs w:val="28"/>
          <w:lang w:val="tt-RU"/>
        </w:rPr>
        <w:t>лар алу</w:t>
      </w:r>
      <w:r w:rsidRPr="005F5186">
        <w:rPr>
          <w:rFonts w:ascii="Times New Roman" w:hAnsi="Times New Roman" w:cs="Times New Roman"/>
          <w:bCs/>
          <w:sz w:val="28"/>
          <w:szCs w:val="28"/>
          <w:lang w:val="tt-RU"/>
        </w:rPr>
        <w:t xml:space="preserve"> исемлегеннән гыйбарәт.</w:t>
      </w:r>
    </w:p>
    <w:p w:rsidR="00E54BE1" w:rsidRPr="000F6B7C" w:rsidRDefault="009F4399" w:rsidP="00A97495">
      <w:pPr>
        <w:autoSpaceDE w:val="0"/>
        <w:autoSpaceDN w:val="0"/>
        <w:adjustRightInd w:val="0"/>
        <w:spacing w:after="0" w:line="240" w:lineRule="auto"/>
        <w:ind w:left="227" w:firstLine="709"/>
        <w:jc w:val="both"/>
        <w:rPr>
          <w:rFonts w:ascii="Times New Roman" w:hAnsi="Times New Roman" w:cs="Times New Roman"/>
          <w:bCs/>
          <w:sz w:val="28"/>
          <w:szCs w:val="28"/>
          <w:lang w:val="tt-RU"/>
        </w:rPr>
      </w:pPr>
      <w:r w:rsidRPr="005F5186">
        <w:rPr>
          <w:rFonts w:ascii="Times New Roman" w:hAnsi="Times New Roman" w:cs="Times New Roman"/>
          <w:bCs/>
          <w:sz w:val="28"/>
          <w:szCs w:val="28"/>
          <w:lang w:val="tt-RU"/>
        </w:rPr>
        <w:t>2. Муниципаль эчке бурыч</w:t>
      </w:r>
      <w:r w:rsidR="000F6B7C">
        <w:rPr>
          <w:rFonts w:ascii="Times New Roman" w:hAnsi="Times New Roman" w:cs="Times New Roman"/>
          <w:bCs/>
          <w:sz w:val="28"/>
          <w:szCs w:val="28"/>
          <w:lang w:val="tt-RU"/>
        </w:rPr>
        <w:t>лар алу</w:t>
      </w:r>
      <w:r w:rsidRPr="005F5186">
        <w:rPr>
          <w:rFonts w:ascii="Times New Roman" w:hAnsi="Times New Roman" w:cs="Times New Roman"/>
          <w:bCs/>
          <w:sz w:val="28"/>
          <w:szCs w:val="28"/>
          <w:lang w:val="tt-RU"/>
        </w:rPr>
        <w:t xml:space="preserve"> программасы</w:t>
      </w:r>
      <w:r w:rsidR="000F6B7C">
        <w:rPr>
          <w:rFonts w:ascii="Times New Roman" w:hAnsi="Times New Roman" w:cs="Times New Roman"/>
          <w:bCs/>
          <w:sz w:val="28"/>
          <w:szCs w:val="28"/>
          <w:lang w:val="tt-RU"/>
        </w:rPr>
        <w:t xml:space="preserve"> түбәндәгеләр</w:t>
      </w:r>
      <w:r w:rsidRPr="005F5186">
        <w:rPr>
          <w:rFonts w:ascii="Times New Roman" w:hAnsi="Times New Roman" w:cs="Times New Roman"/>
          <w:bCs/>
          <w:sz w:val="28"/>
          <w:szCs w:val="28"/>
          <w:lang w:val="tt-RU"/>
        </w:rPr>
        <w:t xml:space="preserve"> белән билгеләнә:</w:t>
      </w:r>
    </w:p>
    <w:p w:rsidR="00E54BE1" w:rsidRPr="006955E7" w:rsidRDefault="009F4399" w:rsidP="00A97495">
      <w:pPr>
        <w:autoSpaceDE w:val="0"/>
        <w:autoSpaceDN w:val="0"/>
        <w:adjustRightInd w:val="0"/>
        <w:spacing w:after="0" w:line="240" w:lineRule="auto"/>
        <w:ind w:left="227" w:firstLine="709"/>
        <w:jc w:val="both"/>
        <w:rPr>
          <w:rFonts w:ascii="Times New Roman" w:hAnsi="Times New Roman" w:cs="Times New Roman"/>
          <w:bCs/>
          <w:sz w:val="28"/>
          <w:szCs w:val="28"/>
          <w:lang w:val="tt-RU"/>
        </w:rPr>
      </w:pPr>
      <w:r w:rsidRPr="005F5186">
        <w:rPr>
          <w:rFonts w:ascii="Times New Roman" w:hAnsi="Times New Roman" w:cs="Times New Roman"/>
          <w:bCs/>
          <w:sz w:val="28"/>
          <w:szCs w:val="28"/>
          <w:lang w:val="tt-RU"/>
        </w:rPr>
        <w:t xml:space="preserve">1) </w:t>
      </w:r>
      <w:r w:rsidR="006955E7" w:rsidRPr="006955E7">
        <w:rPr>
          <w:rFonts w:ascii="Times New Roman" w:hAnsi="Times New Roman" w:cs="Times New Roman"/>
          <w:bCs/>
          <w:sz w:val="28"/>
          <w:szCs w:val="28"/>
          <w:lang w:val="tt-RU"/>
        </w:rPr>
        <w:t xml:space="preserve">җирле бюджетка акча җәлеп итү күләмнәре һәм </w:t>
      </w:r>
      <w:r w:rsidR="00BB6D78" w:rsidRPr="00BB6D78">
        <w:rPr>
          <w:rFonts w:ascii="Times New Roman" w:hAnsi="Times New Roman" w:cs="Times New Roman"/>
          <w:bCs/>
          <w:sz w:val="28"/>
          <w:szCs w:val="28"/>
          <w:lang w:val="tt-RU"/>
        </w:rPr>
        <w:t>чираттагы финанс елына</w:t>
      </w:r>
      <w:r w:rsidR="003A650C">
        <w:rPr>
          <w:rFonts w:ascii="Times New Roman" w:hAnsi="Times New Roman" w:cs="Times New Roman"/>
          <w:bCs/>
          <w:sz w:val="28"/>
          <w:szCs w:val="28"/>
          <w:lang w:val="tt-RU"/>
        </w:rPr>
        <w:t>,</w:t>
      </w:r>
      <w:r w:rsidR="00BB6D78" w:rsidRPr="00BB6D78">
        <w:rPr>
          <w:rFonts w:ascii="Times New Roman" w:hAnsi="Times New Roman" w:cs="Times New Roman"/>
          <w:bCs/>
          <w:sz w:val="28"/>
          <w:szCs w:val="28"/>
          <w:lang w:val="tt-RU"/>
        </w:rPr>
        <w:t xml:space="preserve"> планлаштырылган вакытка (чираттагы финанс елына) </w:t>
      </w:r>
      <w:r w:rsidRPr="005F5186">
        <w:rPr>
          <w:rFonts w:ascii="Times New Roman" w:hAnsi="Times New Roman" w:cs="Times New Roman"/>
          <w:bCs/>
          <w:sz w:val="28"/>
          <w:szCs w:val="28"/>
          <w:lang w:val="tt-RU"/>
        </w:rPr>
        <w:t>муниципаль эчке бурыч</w:t>
      </w:r>
      <w:r w:rsidR="006955E7">
        <w:rPr>
          <w:rFonts w:ascii="Times New Roman" w:hAnsi="Times New Roman" w:cs="Times New Roman"/>
          <w:bCs/>
          <w:sz w:val="28"/>
          <w:szCs w:val="28"/>
          <w:lang w:val="tt-RU"/>
        </w:rPr>
        <w:t>лар алуны</w:t>
      </w:r>
      <w:r w:rsidRPr="005F5186">
        <w:rPr>
          <w:rFonts w:ascii="Times New Roman" w:hAnsi="Times New Roman" w:cs="Times New Roman"/>
          <w:bCs/>
          <w:sz w:val="28"/>
          <w:szCs w:val="28"/>
          <w:lang w:val="tt-RU"/>
        </w:rPr>
        <w:t xml:space="preserve"> гамәлгә ашырганда барлыкка килә торган бурыч йөкләмәләрен</w:t>
      </w:r>
      <w:r w:rsidR="003A650C">
        <w:rPr>
          <w:rFonts w:ascii="Times New Roman" w:hAnsi="Times New Roman" w:cs="Times New Roman"/>
          <w:bCs/>
          <w:sz w:val="28"/>
          <w:szCs w:val="28"/>
          <w:lang w:val="tt-RU"/>
        </w:rPr>
        <w:t xml:space="preserve"> тиешле бурыч йөкләмәләре төрләре буенча</w:t>
      </w:r>
      <w:r w:rsidR="006955E7">
        <w:rPr>
          <w:rFonts w:ascii="Times New Roman" w:hAnsi="Times New Roman" w:cs="Times New Roman"/>
          <w:bCs/>
          <w:sz w:val="28"/>
          <w:szCs w:val="28"/>
          <w:lang w:val="tt-RU"/>
        </w:rPr>
        <w:t xml:space="preserve"> түләүнең иң чик сроклары;</w:t>
      </w:r>
    </w:p>
    <w:p w:rsidR="00E54BE1" w:rsidRPr="00633ADD" w:rsidRDefault="009F4399" w:rsidP="00A97495">
      <w:pPr>
        <w:autoSpaceDE w:val="0"/>
        <w:autoSpaceDN w:val="0"/>
        <w:adjustRightInd w:val="0"/>
        <w:spacing w:after="0" w:line="240" w:lineRule="auto"/>
        <w:ind w:left="227" w:firstLine="709"/>
        <w:jc w:val="both"/>
        <w:rPr>
          <w:rFonts w:ascii="Times New Roman" w:hAnsi="Times New Roman" w:cs="Times New Roman"/>
          <w:bCs/>
          <w:sz w:val="28"/>
          <w:szCs w:val="28"/>
          <w:lang w:val="tt-RU"/>
        </w:rPr>
      </w:pPr>
      <w:r w:rsidRPr="005F5186">
        <w:rPr>
          <w:rFonts w:ascii="Times New Roman" w:hAnsi="Times New Roman" w:cs="Times New Roman"/>
          <w:bCs/>
          <w:sz w:val="28"/>
          <w:szCs w:val="28"/>
          <w:lang w:val="tt-RU"/>
        </w:rPr>
        <w:t>2) тиешле бурыч йөкләмәләре төрләре буенча</w:t>
      </w:r>
      <w:r w:rsidR="00633ADD">
        <w:rPr>
          <w:rFonts w:ascii="Times New Roman" w:hAnsi="Times New Roman" w:cs="Times New Roman"/>
          <w:bCs/>
          <w:sz w:val="28"/>
          <w:szCs w:val="28"/>
          <w:lang w:val="tt-RU"/>
        </w:rPr>
        <w:t xml:space="preserve"> Россия Федерациясе валютасындагы </w:t>
      </w:r>
      <w:r w:rsidRPr="005F5186">
        <w:rPr>
          <w:rFonts w:ascii="Times New Roman" w:hAnsi="Times New Roman" w:cs="Times New Roman"/>
          <w:bCs/>
          <w:sz w:val="28"/>
          <w:szCs w:val="28"/>
          <w:lang w:val="tt-RU"/>
        </w:rPr>
        <w:t>муниципаль бурыч йөкләмәләрен түләү күләмнәре.</w:t>
      </w:r>
    </w:p>
    <w:p w:rsidR="00E54BE1" w:rsidRPr="005C343D" w:rsidRDefault="009F4399" w:rsidP="00A97495">
      <w:pPr>
        <w:autoSpaceDE w:val="0"/>
        <w:autoSpaceDN w:val="0"/>
        <w:adjustRightInd w:val="0"/>
        <w:spacing w:after="0" w:line="240" w:lineRule="auto"/>
        <w:ind w:left="227" w:firstLine="709"/>
        <w:jc w:val="both"/>
        <w:rPr>
          <w:rFonts w:ascii="Times New Roman" w:hAnsi="Times New Roman" w:cs="Times New Roman"/>
          <w:bCs/>
          <w:sz w:val="28"/>
          <w:szCs w:val="28"/>
          <w:lang w:val="tt-RU"/>
        </w:rPr>
      </w:pPr>
      <w:r w:rsidRPr="005F5186">
        <w:rPr>
          <w:rFonts w:ascii="Times New Roman" w:hAnsi="Times New Roman" w:cs="Times New Roman"/>
          <w:bCs/>
          <w:sz w:val="28"/>
          <w:szCs w:val="28"/>
          <w:lang w:val="tt-RU"/>
        </w:rPr>
        <w:t xml:space="preserve">3. </w:t>
      </w:r>
      <w:r w:rsidR="005C343D">
        <w:rPr>
          <w:rFonts w:ascii="Times New Roman" w:hAnsi="Times New Roman" w:cs="Times New Roman"/>
          <w:bCs/>
          <w:sz w:val="28"/>
          <w:szCs w:val="28"/>
          <w:lang w:val="tt-RU"/>
        </w:rPr>
        <w:t>Ч</w:t>
      </w:r>
      <w:r w:rsidR="00527FE4" w:rsidRPr="00527FE4">
        <w:rPr>
          <w:rFonts w:ascii="Times New Roman" w:hAnsi="Times New Roman" w:cs="Times New Roman"/>
          <w:bCs/>
          <w:sz w:val="28"/>
          <w:szCs w:val="28"/>
          <w:lang w:val="tt-RU"/>
        </w:rPr>
        <w:t xml:space="preserve">ираттагы финанс елына һәм планлаштырылган вакытка (чираттагы финанс елына) </w:t>
      </w:r>
      <w:r w:rsidRPr="005F5186">
        <w:rPr>
          <w:rFonts w:ascii="Times New Roman" w:hAnsi="Times New Roman" w:cs="Times New Roman"/>
          <w:bCs/>
          <w:sz w:val="28"/>
          <w:szCs w:val="28"/>
          <w:lang w:val="tt-RU"/>
        </w:rPr>
        <w:t>муниципаль эчке бурыч</w:t>
      </w:r>
      <w:r w:rsidR="005C343D">
        <w:rPr>
          <w:rFonts w:ascii="Times New Roman" w:hAnsi="Times New Roman" w:cs="Times New Roman"/>
          <w:bCs/>
          <w:sz w:val="28"/>
          <w:szCs w:val="28"/>
          <w:lang w:val="tt-RU"/>
        </w:rPr>
        <w:t>лар алу</w:t>
      </w:r>
      <w:r w:rsidRPr="005F5186">
        <w:rPr>
          <w:rFonts w:ascii="Times New Roman" w:hAnsi="Times New Roman" w:cs="Times New Roman"/>
          <w:bCs/>
          <w:sz w:val="28"/>
          <w:szCs w:val="28"/>
          <w:lang w:val="tt-RU"/>
        </w:rPr>
        <w:t xml:space="preserve"> программасы </w:t>
      </w:r>
      <w:r w:rsidR="00527FE4" w:rsidRPr="00527FE4">
        <w:rPr>
          <w:rFonts w:ascii="Times New Roman" w:hAnsi="Times New Roman" w:cs="Times New Roman"/>
          <w:bCs/>
          <w:sz w:val="28"/>
          <w:szCs w:val="28"/>
          <w:lang w:val="tt-RU"/>
        </w:rPr>
        <w:t xml:space="preserve">чираттагы финанс елына һәм планлаштырылган вакытка (чираттагы финанс елына) </w:t>
      </w:r>
      <w:r w:rsidRPr="005F5186">
        <w:rPr>
          <w:rFonts w:ascii="Times New Roman" w:hAnsi="Times New Roman" w:cs="Times New Roman"/>
          <w:bCs/>
          <w:sz w:val="28"/>
          <w:szCs w:val="28"/>
          <w:lang w:val="tt-RU"/>
        </w:rPr>
        <w:t>тиешле бюджет турында карарга кушымта булып тора.</w:t>
      </w:r>
    </w:p>
    <w:p w:rsidR="00E54BE1" w:rsidRPr="005C343D" w:rsidRDefault="009F4399" w:rsidP="00A97495">
      <w:pPr>
        <w:autoSpaceDE w:val="0"/>
        <w:autoSpaceDN w:val="0"/>
        <w:adjustRightInd w:val="0"/>
        <w:spacing w:after="0" w:line="240" w:lineRule="auto"/>
        <w:ind w:left="227" w:firstLine="709"/>
        <w:jc w:val="both"/>
        <w:rPr>
          <w:rFonts w:ascii="Times New Roman" w:hAnsi="Times New Roman" w:cs="Times New Roman"/>
          <w:bCs/>
          <w:sz w:val="28"/>
          <w:szCs w:val="28"/>
          <w:lang w:val="tt-RU"/>
        </w:rPr>
      </w:pPr>
      <w:r w:rsidRPr="005F5186">
        <w:rPr>
          <w:rFonts w:ascii="Times New Roman" w:hAnsi="Times New Roman" w:cs="Times New Roman"/>
          <w:bCs/>
          <w:sz w:val="28"/>
          <w:szCs w:val="28"/>
          <w:lang w:val="tt-RU"/>
        </w:rPr>
        <w:t>4. Россия Федерациясе Бюджет кодексының 105 статьясы нигезендә муниципаль эчке бурычны үткәрү муниципаль эчке бурыч</w:t>
      </w:r>
      <w:r w:rsidR="005C343D">
        <w:rPr>
          <w:rFonts w:ascii="Times New Roman" w:hAnsi="Times New Roman" w:cs="Times New Roman"/>
          <w:bCs/>
          <w:sz w:val="28"/>
          <w:szCs w:val="28"/>
          <w:lang w:val="tt-RU"/>
        </w:rPr>
        <w:t>лар алу</w:t>
      </w:r>
      <w:r w:rsidRPr="005F5186">
        <w:rPr>
          <w:rFonts w:ascii="Times New Roman" w:hAnsi="Times New Roman" w:cs="Times New Roman"/>
          <w:bCs/>
          <w:sz w:val="28"/>
          <w:szCs w:val="28"/>
          <w:lang w:val="tt-RU"/>
        </w:rPr>
        <w:t xml:space="preserve"> программасында чагылдырылмый</w:t>
      </w:r>
      <w:r w:rsidR="005C343D">
        <w:rPr>
          <w:rFonts w:ascii="Times New Roman" w:hAnsi="Times New Roman" w:cs="Times New Roman"/>
          <w:bCs/>
          <w:sz w:val="28"/>
          <w:szCs w:val="28"/>
          <w:lang w:val="tt-RU"/>
        </w:rPr>
        <w:t>.</w:t>
      </w:r>
    </w:p>
    <w:p w:rsidR="00E54BE1" w:rsidRPr="005C343D" w:rsidRDefault="00E54BE1"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p>
    <w:p w:rsidR="00E54BE1" w:rsidRPr="005F5186" w:rsidRDefault="009F4399" w:rsidP="00A97495">
      <w:pPr>
        <w:autoSpaceDE w:val="0"/>
        <w:autoSpaceDN w:val="0"/>
        <w:adjustRightInd w:val="0"/>
        <w:spacing w:after="0" w:line="240" w:lineRule="auto"/>
        <w:ind w:left="227" w:firstLine="709"/>
        <w:jc w:val="both"/>
        <w:outlineLvl w:val="0"/>
        <w:rPr>
          <w:rFonts w:ascii="Times New Roman" w:hAnsi="Times New Roman" w:cs="Times New Roman"/>
          <w:b/>
          <w:bCs/>
          <w:sz w:val="28"/>
          <w:szCs w:val="28"/>
        </w:rPr>
      </w:pPr>
      <w:r w:rsidRPr="005F5186">
        <w:rPr>
          <w:rFonts w:ascii="Times New Roman" w:hAnsi="Times New Roman" w:cs="Times New Roman"/>
          <w:sz w:val="28"/>
          <w:szCs w:val="28"/>
          <w:lang w:val="tt-RU"/>
        </w:rPr>
        <w:t>«</w:t>
      </w:r>
      <w:r w:rsidRPr="005F5186">
        <w:rPr>
          <w:rFonts w:ascii="Times New Roman" w:hAnsi="Times New Roman" w:cs="Times New Roman"/>
          <w:b/>
          <w:sz w:val="28"/>
          <w:szCs w:val="28"/>
          <w:lang w:val="tt-RU"/>
        </w:rPr>
        <w:t xml:space="preserve"> 14.9.</w:t>
      </w:r>
      <w:r w:rsidR="00040DF6">
        <w:rPr>
          <w:rFonts w:ascii="Times New Roman" w:hAnsi="Times New Roman" w:cs="Times New Roman"/>
          <w:b/>
          <w:sz w:val="28"/>
          <w:szCs w:val="28"/>
          <w:lang w:val="tt-RU"/>
        </w:rPr>
        <w:t xml:space="preserve"> нчы</w:t>
      </w:r>
      <w:r w:rsidR="00040DF6" w:rsidRPr="00040DF6">
        <w:t xml:space="preserve"> </w:t>
      </w:r>
      <w:r w:rsidR="00040DF6" w:rsidRPr="00040DF6">
        <w:rPr>
          <w:rFonts w:ascii="Times New Roman" w:hAnsi="Times New Roman" w:cs="Times New Roman"/>
          <w:b/>
          <w:sz w:val="28"/>
          <w:szCs w:val="28"/>
          <w:lang w:val="tt-RU"/>
        </w:rPr>
        <w:t>статья.</w:t>
      </w:r>
      <w:r w:rsidR="0098213E">
        <w:rPr>
          <w:rFonts w:ascii="Times New Roman" w:hAnsi="Times New Roman" w:cs="Times New Roman"/>
          <w:b/>
          <w:sz w:val="28"/>
          <w:szCs w:val="28"/>
          <w:lang w:val="tt-RU"/>
        </w:rPr>
        <w:t xml:space="preserve"> </w:t>
      </w:r>
      <w:r w:rsidRPr="005F5186">
        <w:rPr>
          <w:rFonts w:ascii="Times New Roman" w:hAnsi="Times New Roman" w:cs="Times New Roman"/>
          <w:b/>
          <w:sz w:val="28"/>
          <w:szCs w:val="28"/>
          <w:lang w:val="tt-RU"/>
        </w:rPr>
        <w:t>Россия Федерациясе валютасында</w:t>
      </w:r>
      <w:r w:rsidR="0098213E">
        <w:rPr>
          <w:rFonts w:ascii="Times New Roman" w:hAnsi="Times New Roman" w:cs="Times New Roman"/>
          <w:b/>
          <w:sz w:val="28"/>
          <w:szCs w:val="28"/>
          <w:lang w:val="tt-RU"/>
        </w:rPr>
        <w:t>гы</w:t>
      </w:r>
      <w:r w:rsidRPr="005F5186">
        <w:rPr>
          <w:rFonts w:ascii="Times New Roman" w:hAnsi="Times New Roman" w:cs="Times New Roman"/>
          <w:b/>
          <w:sz w:val="28"/>
          <w:szCs w:val="28"/>
          <w:lang w:val="tt-RU"/>
        </w:rPr>
        <w:t xml:space="preserve"> муниципаль гарантияләр программасы»</w:t>
      </w:r>
    </w:p>
    <w:p w:rsidR="00E54BE1" w:rsidRPr="00A05A1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 xml:space="preserve">1. </w:t>
      </w:r>
      <w:r w:rsidR="00A05A1D" w:rsidRPr="00A05A1D">
        <w:rPr>
          <w:rFonts w:ascii="Times New Roman" w:hAnsi="Times New Roman" w:cs="Times New Roman"/>
          <w:sz w:val="28"/>
          <w:szCs w:val="28"/>
        </w:rPr>
        <w:t>Россия Федерациясе валютасындагы муниципаль гарантияләр программасы,</w:t>
      </w:r>
      <w:r w:rsidR="00EB4CAC">
        <w:rPr>
          <w:rFonts w:ascii="Times New Roman" w:hAnsi="Times New Roman" w:cs="Times New Roman"/>
          <w:sz w:val="28"/>
          <w:szCs w:val="28"/>
          <w:lang w:val="tt-RU"/>
        </w:rPr>
        <w:t xml:space="preserve"> </w:t>
      </w:r>
      <w:r w:rsidR="00A05A1D" w:rsidRPr="00A05A1D">
        <w:rPr>
          <w:rFonts w:ascii="Times New Roman" w:hAnsi="Times New Roman" w:cs="Times New Roman"/>
          <w:sz w:val="28"/>
          <w:szCs w:val="28"/>
        </w:rPr>
        <w:t xml:space="preserve">түбәндәге мәгълүматларны күрсәтеп, </w:t>
      </w:r>
      <w:r w:rsidR="00226AE4" w:rsidRPr="00226AE4">
        <w:rPr>
          <w:rFonts w:ascii="Times New Roman" w:hAnsi="Times New Roman" w:cs="Times New Roman"/>
          <w:sz w:val="28"/>
          <w:szCs w:val="28"/>
        </w:rPr>
        <w:t xml:space="preserve">чираттагы финанс елына һәм планлаштырылган вакытка </w:t>
      </w:r>
      <w:r w:rsidR="00A05A1D" w:rsidRPr="00A05A1D">
        <w:rPr>
          <w:rFonts w:ascii="Times New Roman" w:hAnsi="Times New Roman" w:cs="Times New Roman"/>
          <w:sz w:val="28"/>
          <w:szCs w:val="28"/>
        </w:rPr>
        <w:t>бирелә торган Россия Федерациясе валютасындагы муниципаль гарантияләр исемлегеннән гыйбарәт:</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 һәр юнәлеш (максатлар), категория (төркемнәр) һәм (яисә) гарантиянең һәр юнәлеше (максатлары) буенча принципаллар атамаларын күрсәтеп гарантияләү юнәлешләре (максатлары);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гарантияләрнең гомуми күләме;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 гарантның принципалларга карата регресс таләбе хокукы булу (булмау) ;</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4) гарантияләрне бирү һәм үтәүнең башка шартлары.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Россия Федерациясе валютасында</w:t>
      </w:r>
      <w:r w:rsidR="00EB4CAC">
        <w:rPr>
          <w:rFonts w:ascii="Times New Roman" w:hAnsi="Times New Roman" w:cs="Times New Roman"/>
          <w:sz w:val="28"/>
          <w:szCs w:val="28"/>
          <w:lang w:val="tt-RU"/>
        </w:rPr>
        <w:t>гы</w:t>
      </w:r>
      <w:r w:rsidRPr="005F5186">
        <w:rPr>
          <w:rFonts w:ascii="Times New Roman" w:hAnsi="Times New Roman" w:cs="Times New Roman"/>
          <w:sz w:val="28"/>
          <w:szCs w:val="28"/>
          <w:lang w:val="tt-RU"/>
        </w:rPr>
        <w:t xml:space="preserve"> йөкләмәләр буенча муниципаль гарантияләр бары тик Россия Федерациясе валютасында гына бирелә һәм үтәлә.</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 Россия Федерациясе валютасындагы муниципаль гарантияләр программасы бюджет турында тиешле карарга кушымта булып тора.»;</w:t>
      </w:r>
    </w:p>
    <w:p w:rsidR="00E54BE1" w:rsidRPr="005F5186" w:rsidRDefault="00E54BE1" w:rsidP="00A97495">
      <w:pPr>
        <w:autoSpaceDE w:val="0"/>
        <w:autoSpaceDN w:val="0"/>
        <w:adjustRightInd w:val="0"/>
        <w:spacing w:after="0" w:line="240" w:lineRule="auto"/>
        <w:ind w:left="227" w:firstLine="709"/>
        <w:jc w:val="both"/>
        <w:rPr>
          <w:rFonts w:ascii="Times New Roman" w:hAnsi="Times New Roman" w:cs="Times New Roman"/>
          <w:sz w:val="28"/>
          <w:szCs w:val="28"/>
        </w:rPr>
      </w:pPr>
    </w:p>
    <w:p w:rsidR="00E54BE1" w:rsidRDefault="009F4399" w:rsidP="00A97495">
      <w:pPr>
        <w:autoSpaceDE w:val="0"/>
        <w:autoSpaceDN w:val="0"/>
        <w:adjustRightInd w:val="0"/>
        <w:spacing w:after="0" w:line="240" w:lineRule="auto"/>
        <w:ind w:left="227" w:firstLine="709"/>
        <w:jc w:val="both"/>
        <w:outlineLvl w:val="0"/>
        <w:rPr>
          <w:rFonts w:ascii="Times New Roman" w:hAnsi="Times New Roman" w:cs="Times New Roman"/>
          <w:b/>
          <w:bCs/>
          <w:sz w:val="28"/>
          <w:szCs w:val="28"/>
        </w:rPr>
      </w:pPr>
      <w:r w:rsidRPr="005F5186">
        <w:rPr>
          <w:rFonts w:ascii="Times New Roman" w:hAnsi="Times New Roman" w:cs="Times New Roman"/>
          <w:sz w:val="28"/>
          <w:szCs w:val="28"/>
          <w:lang w:val="tt-RU"/>
        </w:rPr>
        <w:t>«</w:t>
      </w:r>
      <w:r w:rsidRPr="005F5186">
        <w:rPr>
          <w:rFonts w:ascii="Times New Roman" w:hAnsi="Times New Roman" w:cs="Times New Roman"/>
          <w:b/>
          <w:sz w:val="28"/>
          <w:szCs w:val="28"/>
          <w:lang w:val="tt-RU"/>
        </w:rPr>
        <w:t>14.10.</w:t>
      </w:r>
      <w:r w:rsidR="00C917AD">
        <w:rPr>
          <w:rFonts w:ascii="Times New Roman" w:hAnsi="Times New Roman" w:cs="Times New Roman"/>
          <w:b/>
          <w:sz w:val="28"/>
          <w:szCs w:val="28"/>
          <w:lang w:val="tt-RU"/>
        </w:rPr>
        <w:t xml:space="preserve"> </w:t>
      </w:r>
      <w:r w:rsidR="002A238E">
        <w:rPr>
          <w:rFonts w:ascii="Times New Roman" w:hAnsi="Times New Roman" w:cs="Times New Roman"/>
          <w:b/>
          <w:sz w:val="28"/>
          <w:szCs w:val="28"/>
          <w:lang w:val="tt-RU"/>
        </w:rPr>
        <w:t>нчы</w:t>
      </w:r>
      <w:r w:rsidR="00040DF6" w:rsidRPr="00040DF6">
        <w:t xml:space="preserve"> </w:t>
      </w:r>
      <w:r w:rsidR="00040DF6" w:rsidRPr="00040DF6">
        <w:rPr>
          <w:rFonts w:ascii="Times New Roman" w:hAnsi="Times New Roman" w:cs="Times New Roman"/>
          <w:b/>
          <w:sz w:val="28"/>
          <w:szCs w:val="28"/>
          <w:lang w:val="tt-RU"/>
        </w:rPr>
        <w:t xml:space="preserve">статья. </w:t>
      </w:r>
      <w:r w:rsidRPr="005F5186">
        <w:rPr>
          <w:rFonts w:ascii="Times New Roman" w:hAnsi="Times New Roman" w:cs="Times New Roman"/>
          <w:b/>
          <w:sz w:val="28"/>
          <w:szCs w:val="28"/>
          <w:lang w:val="tt-RU"/>
        </w:rPr>
        <w:t xml:space="preserve"> Муниципаль кыйммәтле кәгазьләрне урнаштыруның иң чик күләмнәре» </w:t>
      </w:r>
    </w:p>
    <w:p w:rsidR="00E54BE1" w:rsidRPr="005F5186" w:rsidRDefault="00C917AD" w:rsidP="00A97495">
      <w:pPr>
        <w:autoSpaceDE w:val="0"/>
        <w:autoSpaceDN w:val="0"/>
        <w:adjustRightInd w:val="0"/>
        <w:spacing w:after="0" w:line="240" w:lineRule="auto"/>
        <w:ind w:left="227" w:firstLine="709"/>
        <w:jc w:val="both"/>
        <w:outlineLvl w:val="0"/>
        <w:rPr>
          <w:rFonts w:ascii="Times New Roman" w:hAnsi="Times New Roman" w:cs="Times New Roman"/>
          <w:sz w:val="28"/>
          <w:szCs w:val="28"/>
        </w:rPr>
      </w:pPr>
      <w:r w:rsidRPr="00C917AD">
        <w:rPr>
          <w:rFonts w:ascii="Times New Roman" w:hAnsi="Times New Roman" w:cs="Times New Roman"/>
          <w:sz w:val="28"/>
          <w:szCs w:val="28"/>
          <w:lang w:val="tt-RU"/>
        </w:rPr>
        <w:t>Чираттагы финанс е</w:t>
      </w:r>
      <w:r w:rsidR="002F3363">
        <w:rPr>
          <w:rFonts w:ascii="Times New Roman" w:hAnsi="Times New Roman" w:cs="Times New Roman"/>
          <w:sz w:val="28"/>
          <w:szCs w:val="28"/>
          <w:lang w:val="tt-RU"/>
        </w:rPr>
        <w:t>лына һәм планлаштырылган вакытның һәр елына</w:t>
      </w:r>
      <w:r w:rsidRPr="00C917AD">
        <w:rPr>
          <w:rFonts w:ascii="Times New Roman" w:hAnsi="Times New Roman" w:cs="Times New Roman"/>
          <w:sz w:val="28"/>
          <w:szCs w:val="28"/>
          <w:lang w:val="tt-RU"/>
        </w:rPr>
        <w:t xml:space="preserve"> (чираттагы финанс елына) </w:t>
      </w:r>
      <w:r w:rsidR="009F4399" w:rsidRPr="005F5186">
        <w:rPr>
          <w:rFonts w:ascii="Times New Roman" w:hAnsi="Times New Roman" w:cs="Times New Roman"/>
          <w:sz w:val="28"/>
          <w:szCs w:val="28"/>
          <w:lang w:val="tt-RU"/>
        </w:rPr>
        <w:t xml:space="preserve">муниципаль кыйммәтле кәгазьләрнең иң чик күләме </w:t>
      </w:r>
      <w:r w:rsidR="002F3363" w:rsidRPr="002F3363">
        <w:rPr>
          <w:rFonts w:ascii="Times New Roman" w:hAnsi="Times New Roman" w:cs="Times New Roman"/>
          <w:sz w:val="28"/>
          <w:szCs w:val="28"/>
          <w:lang w:val="tt-RU"/>
        </w:rPr>
        <w:t>номиналь бәя буенча</w:t>
      </w:r>
      <w:r w:rsidR="002F3363" w:rsidRPr="002F3363">
        <w:t xml:space="preserve"> </w:t>
      </w:r>
      <w:r w:rsidR="00E16C8C">
        <w:rPr>
          <w:lang w:val="tt-RU"/>
        </w:rPr>
        <w:t xml:space="preserve"> </w:t>
      </w:r>
      <w:r w:rsidR="00E16C8C" w:rsidRPr="00E16C8C">
        <w:rPr>
          <w:rFonts w:ascii="Times New Roman" w:hAnsi="Times New Roman" w:cs="Times New Roman"/>
          <w:sz w:val="28"/>
          <w:szCs w:val="28"/>
          <w:lang w:val="tt-RU"/>
        </w:rPr>
        <w:t xml:space="preserve">тиешле бюджет </w:t>
      </w:r>
      <w:r w:rsidR="00E16C8C">
        <w:rPr>
          <w:rFonts w:ascii="Times New Roman" w:hAnsi="Times New Roman" w:cs="Times New Roman"/>
          <w:sz w:val="28"/>
          <w:szCs w:val="28"/>
          <w:lang w:val="tt-RU"/>
        </w:rPr>
        <w:t>турында к</w:t>
      </w:r>
      <w:r w:rsidR="002F3363" w:rsidRPr="002F3363">
        <w:rPr>
          <w:rFonts w:ascii="Times New Roman" w:hAnsi="Times New Roman" w:cs="Times New Roman"/>
          <w:sz w:val="28"/>
          <w:szCs w:val="28"/>
          <w:lang w:val="tt-RU"/>
        </w:rPr>
        <w:t>арарда күрсәтелгән</w:t>
      </w:r>
      <w:r w:rsidR="002F3363" w:rsidRPr="002F3363">
        <w:t xml:space="preserve"> </w:t>
      </w:r>
      <w:r w:rsidR="002F3363" w:rsidRPr="002F3363">
        <w:rPr>
          <w:rFonts w:ascii="Times New Roman" w:hAnsi="Times New Roman" w:cs="Times New Roman"/>
          <w:sz w:val="28"/>
          <w:szCs w:val="28"/>
          <w:lang w:val="tt-RU"/>
        </w:rPr>
        <w:t>муниципаль эчке бурычның югары чикләре</w:t>
      </w:r>
      <w:r w:rsidR="002F3363">
        <w:rPr>
          <w:rFonts w:ascii="Times New Roman" w:hAnsi="Times New Roman" w:cs="Times New Roman"/>
          <w:sz w:val="28"/>
          <w:szCs w:val="28"/>
          <w:lang w:val="tt-RU"/>
        </w:rPr>
        <w:t xml:space="preserve"> нигезендә</w:t>
      </w:r>
      <w:r w:rsidR="002F3363" w:rsidRPr="002F3363">
        <w:rPr>
          <w:rFonts w:ascii="Times New Roman" w:hAnsi="Times New Roman" w:cs="Times New Roman"/>
          <w:sz w:val="28"/>
          <w:szCs w:val="28"/>
          <w:lang w:val="tt-RU"/>
        </w:rPr>
        <w:t xml:space="preserve"> Район Советы тарафыннан </w:t>
      </w:r>
      <w:r w:rsidR="009F4399" w:rsidRPr="005F5186">
        <w:rPr>
          <w:rFonts w:ascii="Times New Roman" w:hAnsi="Times New Roman" w:cs="Times New Roman"/>
          <w:sz w:val="28"/>
          <w:szCs w:val="28"/>
          <w:lang w:val="tt-RU"/>
        </w:rPr>
        <w:t>билгеләнә.»;</w:t>
      </w:r>
    </w:p>
    <w:p w:rsidR="00E54BE1" w:rsidRPr="005F5186" w:rsidRDefault="00E54BE1" w:rsidP="00A97495">
      <w:pPr>
        <w:spacing w:after="0" w:line="240" w:lineRule="auto"/>
        <w:ind w:left="227" w:firstLine="709"/>
        <w:jc w:val="both"/>
        <w:rPr>
          <w:rFonts w:ascii="Times New Roman" w:hAnsi="Times New Roman" w:cs="Times New Roman"/>
          <w:sz w:val="28"/>
          <w:szCs w:val="28"/>
        </w:rPr>
      </w:pPr>
    </w:p>
    <w:p w:rsidR="00E54BE1" w:rsidRPr="005F5186" w:rsidRDefault="008A4191" w:rsidP="00A97495">
      <w:pPr>
        <w:autoSpaceDE w:val="0"/>
        <w:autoSpaceDN w:val="0"/>
        <w:adjustRightInd w:val="0"/>
        <w:spacing w:after="0" w:line="240" w:lineRule="auto"/>
        <w:ind w:left="227" w:firstLine="709"/>
        <w:jc w:val="both"/>
        <w:outlineLvl w:val="0"/>
        <w:rPr>
          <w:rFonts w:ascii="Times New Roman" w:hAnsi="Times New Roman" w:cs="Times New Roman"/>
          <w:b/>
          <w:sz w:val="28"/>
          <w:szCs w:val="28"/>
        </w:rPr>
      </w:pPr>
      <w:r>
        <w:rPr>
          <w:rFonts w:ascii="Times New Roman" w:hAnsi="Times New Roman" w:cs="Times New Roman"/>
          <w:b/>
          <w:sz w:val="28"/>
          <w:szCs w:val="28"/>
          <w:lang w:val="tt-RU"/>
        </w:rPr>
        <w:t>«14.11. нче</w:t>
      </w:r>
      <w:r w:rsidR="009F4399" w:rsidRPr="005F5186">
        <w:rPr>
          <w:rFonts w:ascii="Times New Roman" w:hAnsi="Times New Roman" w:cs="Times New Roman"/>
          <w:b/>
          <w:sz w:val="28"/>
          <w:szCs w:val="28"/>
          <w:lang w:val="tt-RU"/>
        </w:rPr>
        <w:t xml:space="preserve"> статья. Муниципаль гарантияләр»</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 Муниципаль гарантия принципалның бенефициар каршында шартнамәдән яисә башка алыш-бирештән (төп йөкләмәдән) барлыкка килгән акчалата йөкләмәләрен тиешенчә үтәүне тәэмин итә.</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Муниципаль гарантия принципал йөкләмәләрен вакытыннан алда үтәүне</w:t>
      </w:r>
      <w:r w:rsidR="002871CE" w:rsidRPr="002871CE">
        <w:t xml:space="preserve"> </w:t>
      </w:r>
      <w:r w:rsidR="002871CE" w:rsidRPr="002871CE">
        <w:rPr>
          <w:rFonts w:ascii="Times New Roman" w:hAnsi="Times New Roman" w:cs="Times New Roman"/>
          <w:sz w:val="28"/>
          <w:szCs w:val="28"/>
          <w:lang w:val="tt-RU"/>
        </w:rPr>
        <w:t>тәэмин итми</w:t>
      </w:r>
      <w:r w:rsidR="002F1B85">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w:t>
      </w:r>
      <w:r w:rsidR="002F1B85" w:rsidRPr="002F1B85">
        <w:rPr>
          <w:rFonts w:ascii="Times New Roman" w:hAnsi="Times New Roman" w:cs="Times New Roman"/>
          <w:sz w:val="28"/>
          <w:szCs w:val="28"/>
          <w:lang w:val="tt-RU"/>
        </w:rPr>
        <w:t>шул исәптән принципалга аларның вакытыннан алда үтәлеше яисә принципал йөкләмәләрен үтәү вакыты якынлашкан вакыйга</w:t>
      </w:r>
      <w:r w:rsidR="00AC79D3">
        <w:rPr>
          <w:rFonts w:ascii="Times New Roman" w:hAnsi="Times New Roman" w:cs="Times New Roman"/>
          <w:sz w:val="28"/>
          <w:szCs w:val="28"/>
          <w:lang w:val="tt-RU"/>
        </w:rPr>
        <w:t>лар (шартлар) җиткән очракта.</w:t>
      </w:r>
      <w:r w:rsidRPr="005F5186">
        <w:rPr>
          <w:rFonts w:ascii="Times New Roman" w:hAnsi="Times New Roman" w:cs="Times New Roman"/>
          <w:sz w:val="28"/>
          <w:szCs w:val="28"/>
          <w:lang w:val="tt-RU"/>
        </w:rPr>
        <w:t xml:space="preserve"> </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 Муниципаль гарантиянең язма формасы мәҗбүри булып тора.</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4. Муниципаль гарантия төп йөкләмә суммасы чагылдырылган валютада бирелә һәм үтәлә.</w:t>
      </w:r>
    </w:p>
    <w:p w:rsidR="00E54BE1" w:rsidRPr="005F5186" w:rsidRDefault="008643DD"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5. Муниципаль гарантия буенча г</w:t>
      </w:r>
      <w:r w:rsidR="009F4399" w:rsidRPr="005F5186">
        <w:rPr>
          <w:rFonts w:ascii="Times New Roman" w:hAnsi="Times New Roman" w:cs="Times New Roman"/>
          <w:sz w:val="28"/>
          <w:szCs w:val="28"/>
          <w:lang w:val="tt-RU"/>
        </w:rPr>
        <w:t>арант принципалның үзенә тәэмин ителгән йөкләмәсе буенча гарантия суммасы чикләрендә субсидиар җаваплылык тота.</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6. Муниципаль гарантиядә</w:t>
      </w:r>
      <w:r w:rsidR="008643DD">
        <w:rPr>
          <w:rFonts w:ascii="Times New Roman" w:hAnsi="Times New Roman" w:cs="Times New Roman"/>
          <w:sz w:val="28"/>
          <w:szCs w:val="28"/>
          <w:lang w:val="tt-RU"/>
        </w:rPr>
        <w:t xml:space="preserve"> түбәндәгеләр </w:t>
      </w:r>
      <w:r w:rsidRPr="005F5186">
        <w:rPr>
          <w:rFonts w:ascii="Times New Roman" w:hAnsi="Times New Roman" w:cs="Times New Roman"/>
          <w:sz w:val="28"/>
          <w:szCs w:val="28"/>
          <w:lang w:val="tt-RU"/>
        </w:rPr>
        <w:t>күрсәтелә:</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 xml:space="preserve">1) </w:t>
      </w:r>
      <w:r w:rsidR="00946FF9">
        <w:rPr>
          <w:rFonts w:ascii="Times New Roman" w:hAnsi="Times New Roman" w:cs="Times New Roman"/>
          <w:sz w:val="28"/>
          <w:szCs w:val="28"/>
          <w:lang w:val="tt-RU"/>
        </w:rPr>
        <w:t>г</w:t>
      </w:r>
      <w:r w:rsidRPr="005F5186">
        <w:rPr>
          <w:rFonts w:ascii="Times New Roman" w:hAnsi="Times New Roman" w:cs="Times New Roman"/>
          <w:sz w:val="28"/>
          <w:szCs w:val="28"/>
          <w:lang w:val="tt-RU"/>
        </w:rPr>
        <w:t xml:space="preserve">арант исеме (тиешле </w:t>
      </w:r>
      <w:r w:rsidR="008643DD">
        <w:rPr>
          <w:rFonts w:ascii="Times New Roman" w:hAnsi="Times New Roman" w:cs="Times New Roman"/>
          <w:sz w:val="28"/>
          <w:szCs w:val="28"/>
          <w:lang w:val="tt-RU"/>
        </w:rPr>
        <w:t>ачык</w:t>
      </w:r>
      <w:r w:rsidRPr="005F5186">
        <w:rPr>
          <w:rFonts w:ascii="Times New Roman" w:hAnsi="Times New Roman" w:cs="Times New Roman"/>
          <w:sz w:val="28"/>
          <w:szCs w:val="28"/>
          <w:lang w:val="tt-RU"/>
        </w:rPr>
        <w:t xml:space="preserve">-хокукый </w:t>
      </w:r>
      <w:r w:rsidR="008643DD">
        <w:rPr>
          <w:rFonts w:ascii="Times New Roman" w:hAnsi="Times New Roman" w:cs="Times New Roman"/>
          <w:sz w:val="28"/>
          <w:szCs w:val="28"/>
          <w:lang w:val="tt-RU"/>
        </w:rPr>
        <w:t>берәмлек – Район) һәм г</w:t>
      </w:r>
      <w:r w:rsidRPr="005F5186">
        <w:rPr>
          <w:rFonts w:ascii="Times New Roman" w:hAnsi="Times New Roman" w:cs="Times New Roman"/>
          <w:sz w:val="28"/>
          <w:szCs w:val="28"/>
          <w:lang w:val="tt-RU"/>
        </w:rPr>
        <w:t>арант исеменнән гарантия биргән орган исеме;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2) бенефициарның исеме;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 принципалның исеме;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4) гарантия бирелә торган йөкләмә (төп йөк</w:t>
      </w:r>
      <w:r w:rsidR="009E093A">
        <w:rPr>
          <w:rFonts w:ascii="Times New Roman" w:hAnsi="Times New Roman" w:cs="Times New Roman"/>
          <w:sz w:val="28"/>
          <w:szCs w:val="28"/>
          <w:lang w:val="tt-RU"/>
        </w:rPr>
        <w:t>ләмәнең исемен, бәяләмәсен һәм н</w:t>
      </w:r>
      <w:r w:rsidRPr="005F5186">
        <w:rPr>
          <w:rFonts w:ascii="Times New Roman" w:hAnsi="Times New Roman" w:cs="Times New Roman"/>
          <w:sz w:val="28"/>
          <w:szCs w:val="28"/>
          <w:lang w:val="tt-RU"/>
        </w:rPr>
        <w:t xml:space="preserve">омерын (булган очракта), төп йөкләмәнең гамәлдә булу вакытын яисә аның буенча йөкләмәләрне үтәү вакытын, якларның атамаларын, төп йөкләмәнең </w:t>
      </w:r>
      <w:r w:rsidR="009E093A">
        <w:rPr>
          <w:rFonts w:ascii="Times New Roman" w:hAnsi="Times New Roman" w:cs="Times New Roman"/>
          <w:sz w:val="28"/>
          <w:szCs w:val="28"/>
          <w:lang w:val="tt-RU"/>
        </w:rPr>
        <w:t>башка мөһим шартларын күрсәтеп)</w:t>
      </w:r>
      <w:r w:rsidRPr="005F5186">
        <w:rPr>
          <w:rFonts w:ascii="Times New Roman" w:hAnsi="Times New Roman" w:cs="Times New Roman"/>
          <w:sz w:val="28"/>
          <w:szCs w:val="28"/>
          <w:lang w:val="tt-RU"/>
        </w:rPr>
        <w:t>;</w:t>
      </w:r>
    </w:p>
    <w:p w:rsidR="00E54BE1" w:rsidRPr="005F5186" w:rsidRDefault="00946FF9"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5) г</w:t>
      </w:r>
      <w:r w:rsidR="009F4399" w:rsidRPr="005F5186">
        <w:rPr>
          <w:rFonts w:ascii="Times New Roman" w:hAnsi="Times New Roman" w:cs="Times New Roman"/>
          <w:sz w:val="28"/>
          <w:szCs w:val="28"/>
          <w:lang w:val="tt-RU"/>
        </w:rPr>
        <w:t>арант</w:t>
      </w:r>
      <w:r w:rsidR="007469EE">
        <w:rPr>
          <w:rFonts w:ascii="Times New Roman" w:hAnsi="Times New Roman" w:cs="Times New Roman"/>
          <w:sz w:val="28"/>
          <w:szCs w:val="28"/>
          <w:lang w:val="tt-RU"/>
        </w:rPr>
        <w:t>ия буенча гарант</w:t>
      </w:r>
      <w:r w:rsidR="009F4399" w:rsidRPr="005F5186">
        <w:rPr>
          <w:rFonts w:ascii="Times New Roman" w:hAnsi="Times New Roman" w:cs="Times New Roman"/>
          <w:sz w:val="28"/>
          <w:szCs w:val="28"/>
          <w:lang w:val="tt-RU"/>
        </w:rPr>
        <w:t xml:space="preserve"> йөкләмәләре</w:t>
      </w:r>
      <w:r w:rsidR="007469EE">
        <w:rPr>
          <w:rFonts w:ascii="Times New Roman" w:hAnsi="Times New Roman" w:cs="Times New Roman"/>
          <w:sz w:val="28"/>
          <w:szCs w:val="28"/>
          <w:lang w:val="tt-RU"/>
        </w:rPr>
        <w:t>нең</w:t>
      </w:r>
      <w:r w:rsidR="009F4399" w:rsidRPr="005F5186">
        <w:rPr>
          <w:rFonts w:ascii="Times New Roman" w:hAnsi="Times New Roman" w:cs="Times New Roman"/>
          <w:sz w:val="28"/>
          <w:szCs w:val="28"/>
          <w:lang w:val="tt-RU"/>
        </w:rPr>
        <w:t xml:space="preserve"> күләме һәм гарантиянең иң чик суммасы;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6) гарантия бирү нигезләре;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7) гарантия</w:t>
      </w:r>
      <w:r w:rsidR="00A309C1">
        <w:rPr>
          <w:rFonts w:ascii="Times New Roman" w:hAnsi="Times New Roman" w:cs="Times New Roman"/>
          <w:sz w:val="28"/>
          <w:szCs w:val="28"/>
          <w:lang w:val="tt-RU"/>
        </w:rPr>
        <w:t>нең</w:t>
      </w:r>
      <w:r w:rsidRPr="005F5186">
        <w:rPr>
          <w:rFonts w:ascii="Times New Roman" w:hAnsi="Times New Roman" w:cs="Times New Roman"/>
          <w:sz w:val="28"/>
          <w:szCs w:val="28"/>
          <w:lang w:val="tt-RU"/>
        </w:rPr>
        <w:t xml:space="preserve"> үз көченә керү датасы яисә гарантия үз көченә керә торган вакыйга (шарт);</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8) гарантиянең гамәлдә булу срогы;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9) гарантия очрагын билгеләү, гарантия үтәлеше турында бенефициар таләбен кую вакыты һәм тәртибе;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 xml:space="preserve">10) гарантияне </w:t>
      </w:r>
      <w:r w:rsidR="00A309C1">
        <w:rPr>
          <w:rFonts w:ascii="Times New Roman" w:hAnsi="Times New Roman" w:cs="Times New Roman"/>
          <w:sz w:val="28"/>
          <w:szCs w:val="28"/>
          <w:lang w:val="tt-RU"/>
        </w:rPr>
        <w:t>кире</w:t>
      </w:r>
      <w:r w:rsidRPr="005F5186">
        <w:rPr>
          <w:rFonts w:ascii="Times New Roman" w:hAnsi="Times New Roman" w:cs="Times New Roman"/>
          <w:sz w:val="28"/>
          <w:szCs w:val="28"/>
          <w:lang w:val="tt-RU"/>
        </w:rPr>
        <w:t xml:space="preserve"> алу нигезләре;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11</w:t>
      </w:r>
      <w:r w:rsidR="00A309C1">
        <w:rPr>
          <w:rFonts w:ascii="Times New Roman" w:hAnsi="Times New Roman" w:cs="Times New Roman"/>
          <w:sz w:val="28"/>
          <w:szCs w:val="28"/>
          <w:lang w:val="tt-RU"/>
        </w:rPr>
        <w:t>)</w:t>
      </w:r>
      <w:r w:rsidR="00A309C1" w:rsidRPr="00A309C1">
        <w:t xml:space="preserve"> </w:t>
      </w:r>
      <w:r w:rsidR="00A309C1" w:rsidRPr="00A309C1">
        <w:rPr>
          <w:rFonts w:ascii="Times New Roman" w:hAnsi="Times New Roman" w:cs="Times New Roman"/>
          <w:sz w:val="28"/>
          <w:szCs w:val="28"/>
          <w:lang w:val="tt-RU"/>
        </w:rPr>
        <w:t>гарант тарафыннан</w:t>
      </w:r>
      <w:r w:rsidR="00A309C1">
        <w:rPr>
          <w:rFonts w:ascii="Times New Roman" w:hAnsi="Times New Roman" w:cs="Times New Roman"/>
          <w:sz w:val="28"/>
          <w:szCs w:val="28"/>
          <w:lang w:val="tt-RU"/>
        </w:rPr>
        <w:t xml:space="preserve"> гарантия буенча йөкләмәләрне </w:t>
      </w:r>
      <w:r w:rsidRPr="005F5186">
        <w:rPr>
          <w:rFonts w:ascii="Times New Roman" w:hAnsi="Times New Roman" w:cs="Times New Roman"/>
          <w:sz w:val="28"/>
          <w:szCs w:val="28"/>
          <w:lang w:val="tt-RU"/>
        </w:rPr>
        <w:t>үтәү тәртибе;</w:t>
      </w:r>
    </w:p>
    <w:p w:rsidR="00E54BE1" w:rsidRPr="005F5186" w:rsidRDefault="006D34A0" w:rsidP="00A97495">
      <w:pPr>
        <w:autoSpaceDE w:val="0"/>
        <w:autoSpaceDN w:val="0"/>
        <w:adjustRightInd w:val="0"/>
        <w:spacing w:after="0" w:line="240" w:lineRule="auto"/>
        <w:ind w:left="227" w:firstLine="709"/>
        <w:jc w:val="both"/>
        <w:rPr>
          <w:rFonts w:ascii="Times New Roman" w:hAnsi="Times New Roman" w:cs="Times New Roman"/>
          <w:sz w:val="28"/>
          <w:szCs w:val="28"/>
        </w:rPr>
      </w:pPr>
      <w:r>
        <w:rPr>
          <w:rFonts w:ascii="Times New Roman" w:hAnsi="Times New Roman" w:cs="Times New Roman"/>
          <w:sz w:val="28"/>
          <w:szCs w:val="28"/>
          <w:lang w:val="tt-RU"/>
        </w:rPr>
        <w:t>12) гарантия</w:t>
      </w:r>
      <w:r w:rsidR="009F4399" w:rsidRPr="005F5186">
        <w:rPr>
          <w:rFonts w:ascii="Times New Roman" w:hAnsi="Times New Roman" w:cs="Times New Roman"/>
          <w:sz w:val="28"/>
          <w:szCs w:val="28"/>
          <w:lang w:val="tt-RU"/>
        </w:rPr>
        <w:t xml:space="preserve"> тулы күләмдә яисә нинди дә булса өлешендә үтәлгәндә, принципалның гарантия белән тәэмин ителгән йөкләмәләренең тулы күләмдә я</w:t>
      </w:r>
      <w:r w:rsidR="0043792C">
        <w:rPr>
          <w:rFonts w:ascii="Times New Roman" w:hAnsi="Times New Roman" w:cs="Times New Roman"/>
          <w:sz w:val="28"/>
          <w:szCs w:val="28"/>
          <w:lang w:val="tt-RU"/>
        </w:rPr>
        <w:t>исә нинди дә булса өлешендә үтә</w:t>
      </w:r>
      <w:r w:rsidR="009F4399" w:rsidRPr="005F5186">
        <w:rPr>
          <w:rFonts w:ascii="Times New Roman" w:hAnsi="Times New Roman" w:cs="Times New Roman"/>
          <w:sz w:val="28"/>
          <w:szCs w:val="28"/>
          <w:lang w:val="tt-RU"/>
        </w:rPr>
        <w:t xml:space="preserve">гәндә (туктатылганда) </w:t>
      </w:r>
      <w:r w:rsidRPr="006D34A0">
        <w:rPr>
          <w:rFonts w:ascii="Times New Roman" w:hAnsi="Times New Roman" w:cs="Times New Roman"/>
          <w:sz w:val="28"/>
          <w:szCs w:val="28"/>
          <w:lang w:val="tt-RU"/>
        </w:rPr>
        <w:t xml:space="preserve">һәм гарантиядә билгеләнгән башка очракларда </w:t>
      </w:r>
      <w:r w:rsidR="009F4399" w:rsidRPr="005F5186">
        <w:rPr>
          <w:rFonts w:ascii="Times New Roman" w:hAnsi="Times New Roman" w:cs="Times New Roman"/>
          <w:sz w:val="28"/>
          <w:szCs w:val="28"/>
          <w:lang w:val="tt-RU"/>
        </w:rPr>
        <w:t>гарантия суммасын киметү нигезләре;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13) гарантияне туктату нигезләре;</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14) гарантның алдан язма ризалыгыннан башка үзгәртелә алмый торган төп йөкләмә шартлары;</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15) муниципал</w:t>
      </w:r>
      <w:r w:rsidR="00817001">
        <w:rPr>
          <w:rFonts w:ascii="Times New Roman" w:hAnsi="Times New Roman" w:cs="Times New Roman"/>
          <w:sz w:val="28"/>
          <w:szCs w:val="28"/>
          <w:lang w:val="tt-RU"/>
        </w:rPr>
        <w:t>ь гарантия буенча бенефициарга г</w:t>
      </w:r>
      <w:r w:rsidRPr="005F5186">
        <w:rPr>
          <w:rFonts w:ascii="Times New Roman" w:hAnsi="Times New Roman" w:cs="Times New Roman"/>
          <w:sz w:val="28"/>
          <w:szCs w:val="28"/>
          <w:lang w:val="tt-RU"/>
        </w:rPr>
        <w:t>арант тарафыннан түләнгән акчала</w:t>
      </w:r>
      <w:r w:rsidR="00817001">
        <w:rPr>
          <w:rFonts w:ascii="Times New Roman" w:hAnsi="Times New Roman" w:cs="Times New Roman"/>
          <w:sz w:val="28"/>
          <w:szCs w:val="28"/>
          <w:lang w:val="tt-RU"/>
        </w:rPr>
        <w:t>рны каплау турында принципалга г</w:t>
      </w:r>
      <w:r w:rsidRPr="005F5186">
        <w:rPr>
          <w:rFonts w:ascii="Times New Roman" w:hAnsi="Times New Roman" w:cs="Times New Roman"/>
          <w:sz w:val="28"/>
          <w:szCs w:val="28"/>
          <w:lang w:val="tt-RU"/>
        </w:rPr>
        <w:t>арант таләбе хокукы булу яисә булмау (принципалга карата гарантның регресс таләбе, регресс);</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16) гарантиянең башка шартлары, шулай ук Россия Федерациясе Бюджет кодексында, гарантның</w:t>
      </w:r>
      <w:r w:rsidR="00817001">
        <w:rPr>
          <w:rFonts w:ascii="Times New Roman" w:hAnsi="Times New Roman" w:cs="Times New Roman"/>
          <w:sz w:val="28"/>
          <w:szCs w:val="28"/>
          <w:lang w:val="tt-RU"/>
        </w:rPr>
        <w:t xml:space="preserve"> норматив хокукый актларында, г</w:t>
      </w:r>
      <w:r w:rsidRPr="005F5186">
        <w:rPr>
          <w:rFonts w:ascii="Times New Roman" w:hAnsi="Times New Roman" w:cs="Times New Roman"/>
          <w:sz w:val="28"/>
          <w:szCs w:val="28"/>
          <w:lang w:val="tt-RU"/>
        </w:rPr>
        <w:t>арант исеменнән гарантия бирүче орган актларында билгеләнгән белешмәләр.</w:t>
      </w:r>
    </w:p>
    <w:p w:rsidR="00E13CF9"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7. </w:t>
      </w:r>
      <w:r w:rsidR="00DA55A2" w:rsidRPr="00DA55A2">
        <w:rPr>
          <w:rFonts w:ascii="Times New Roman" w:hAnsi="Times New Roman" w:cs="Times New Roman"/>
          <w:sz w:val="28"/>
          <w:szCs w:val="28"/>
          <w:lang w:val="tt-RU"/>
        </w:rPr>
        <w:t>Гарантның принципалга карата регресс таләбе хокукын күздә тотмый торган муниципаль гарантия бары тик</w:t>
      </w:r>
      <w:r w:rsidR="00662A82">
        <w:rPr>
          <w:rFonts w:ascii="Times New Roman" w:hAnsi="Times New Roman" w:cs="Times New Roman"/>
          <w:sz w:val="28"/>
          <w:szCs w:val="28"/>
          <w:lang w:val="tt-RU"/>
        </w:rPr>
        <w:t xml:space="preserve"> </w:t>
      </w:r>
      <w:r w:rsidR="00662A82" w:rsidRPr="00662A82">
        <w:rPr>
          <w:rFonts w:ascii="Times New Roman" w:hAnsi="Times New Roman" w:cs="Times New Roman"/>
          <w:sz w:val="28"/>
          <w:szCs w:val="28"/>
          <w:lang w:val="tt-RU"/>
        </w:rPr>
        <w:t xml:space="preserve">100 процент акцияләре (өлешләре) </w:t>
      </w:r>
      <w:r w:rsidR="00DA55A2" w:rsidRPr="00DA55A2">
        <w:rPr>
          <w:rFonts w:ascii="Times New Roman" w:hAnsi="Times New Roman" w:cs="Times New Roman"/>
          <w:sz w:val="28"/>
          <w:szCs w:val="28"/>
          <w:lang w:val="tt-RU"/>
        </w:rPr>
        <w:t>м</w:t>
      </w:r>
      <w:r w:rsidR="00662A82">
        <w:rPr>
          <w:rFonts w:ascii="Times New Roman" w:hAnsi="Times New Roman" w:cs="Times New Roman"/>
          <w:sz w:val="28"/>
          <w:szCs w:val="28"/>
          <w:lang w:val="tt-RU"/>
        </w:rPr>
        <w:t>униципаль гарантия бирүче Р</w:t>
      </w:r>
      <w:r w:rsidR="00DA55A2" w:rsidRPr="00DA55A2">
        <w:rPr>
          <w:rFonts w:ascii="Times New Roman" w:hAnsi="Times New Roman" w:cs="Times New Roman"/>
          <w:sz w:val="28"/>
          <w:szCs w:val="28"/>
          <w:lang w:val="tt-RU"/>
        </w:rPr>
        <w:t>айон милкендә</w:t>
      </w:r>
      <w:r w:rsidR="00662A82">
        <w:rPr>
          <w:rFonts w:ascii="Times New Roman" w:hAnsi="Times New Roman" w:cs="Times New Roman"/>
          <w:sz w:val="28"/>
          <w:szCs w:val="28"/>
          <w:lang w:val="tt-RU"/>
        </w:rPr>
        <w:t xml:space="preserve"> булган </w:t>
      </w:r>
      <w:r w:rsidR="00DA55A2" w:rsidRPr="00DA55A2">
        <w:rPr>
          <w:rFonts w:ascii="Times New Roman" w:hAnsi="Times New Roman" w:cs="Times New Roman"/>
          <w:sz w:val="28"/>
          <w:szCs w:val="28"/>
          <w:lang w:val="tt-RU"/>
        </w:rPr>
        <w:t>хуҗалык җәмгыяте йөкләмәләре буенча гына бирелә ала. Принципалны тулысынча яисә өлешчә хосусыйлаштырган очракта</w:t>
      </w:r>
      <w:r w:rsidR="001B0675">
        <w:rPr>
          <w:rFonts w:ascii="Times New Roman" w:hAnsi="Times New Roman" w:cs="Times New Roman"/>
          <w:sz w:val="28"/>
          <w:szCs w:val="28"/>
          <w:lang w:val="tt-RU"/>
        </w:rPr>
        <w:t>,</w:t>
      </w:r>
      <w:r w:rsidR="00DA55A2" w:rsidRPr="00DA55A2">
        <w:rPr>
          <w:rFonts w:ascii="Times New Roman" w:hAnsi="Times New Roman" w:cs="Times New Roman"/>
          <w:sz w:val="28"/>
          <w:szCs w:val="28"/>
          <w:lang w:val="tt-RU"/>
        </w:rPr>
        <w:t xml:space="preserve"> мондый муниципаль гарантия гарантның принципалга карата регресс таләбе хокукы белән бирелгән дип санала һәм принципалның Россия Федерациясе Бюджет кодексының 115</w:t>
      </w:r>
      <w:r w:rsidR="00DA55A2" w:rsidRPr="00263BB7">
        <w:rPr>
          <w:rFonts w:ascii="Times New Roman" w:hAnsi="Times New Roman" w:cs="Times New Roman"/>
          <w:sz w:val="28"/>
          <w:szCs w:val="28"/>
          <w:vertAlign w:val="superscript"/>
          <w:lang w:val="tt-RU"/>
        </w:rPr>
        <w:t>3</w:t>
      </w:r>
      <w:r w:rsidR="00DA55A2" w:rsidRPr="00DA55A2">
        <w:rPr>
          <w:rFonts w:ascii="Times New Roman" w:hAnsi="Times New Roman" w:cs="Times New Roman"/>
          <w:sz w:val="28"/>
          <w:szCs w:val="28"/>
          <w:lang w:val="tt-RU"/>
        </w:rPr>
        <w:t xml:space="preserve"> статьясы һәм Россия Федерациясе граждан</w:t>
      </w:r>
      <w:r w:rsidR="006B72C7">
        <w:rPr>
          <w:rFonts w:ascii="Times New Roman" w:hAnsi="Times New Roman" w:cs="Times New Roman"/>
          <w:sz w:val="28"/>
          <w:szCs w:val="28"/>
          <w:lang w:val="tt-RU"/>
        </w:rPr>
        <w:t>лык</w:t>
      </w:r>
      <w:r w:rsidR="00DA55A2" w:rsidRPr="00DA55A2">
        <w:rPr>
          <w:rFonts w:ascii="Times New Roman" w:hAnsi="Times New Roman" w:cs="Times New Roman"/>
          <w:sz w:val="28"/>
          <w:szCs w:val="28"/>
          <w:lang w:val="tt-RU"/>
        </w:rPr>
        <w:t xml:space="preserve"> законнары таләпләренә туры килә торган вакытында гарант</w:t>
      </w:r>
      <w:r w:rsidR="00E41C8C">
        <w:rPr>
          <w:rFonts w:ascii="Times New Roman" w:hAnsi="Times New Roman" w:cs="Times New Roman"/>
          <w:sz w:val="28"/>
          <w:szCs w:val="28"/>
          <w:lang w:val="tt-RU"/>
        </w:rPr>
        <w:t>иянең</w:t>
      </w:r>
      <w:r w:rsidR="00DA55A2" w:rsidRPr="00DA55A2">
        <w:rPr>
          <w:rFonts w:ascii="Times New Roman" w:hAnsi="Times New Roman" w:cs="Times New Roman"/>
          <w:sz w:val="28"/>
          <w:szCs w:val="28"/>
          <w:lang w:val="tt-RU"/>
        </w:rPr>
        <w:t xml:space="preserve"> тулы күләмдә яисә нинди дә булса өлешендә үтәлүенә бәйле рәвештә барлыкка килә торган принципалга карата регресс таләбен канәгатьләндерү буенча принципал йөкләмәләрен үтәүне тәэмин итү бурычы барлыкка килә. Күрсәтелгән тәэминат бирелгәнче муниципаль гарантияне үтәү рөхсәт ителми.</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8. Муниципаль гарантиянең үз көченә керүе календарь дата яисә гарантиядә күрсәтелгән билгеле бер вакыйга (шартлар) башлану белән билгеләнә.</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9. Гарант бенефициарның алдан язма рөхсәтеннән башка муниципаль гарантия шартларын үзгәртергә хокуклы түгел.</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10. Муниципаль гарантия буенча бенефициарның гарантка карата булган таләпләр</w:t>
      </w:r>
      <w:r w:rsidR="002708C4">
        <w:rPr>
          <w:rFonts w:ascii="Times New Roman" w:hAnsi="Times New Roman" w:cs="Times New Roman"/>
          <w:sz w:val="28"/>
          <w:szCs w:val="28"/>
          <w:lang w:val="tt-RU"/>
        </w:rPr>
        <w:t>е</w:t>
      </w:r>
      <w:r w:rsidRPr="005F5186">
        <w:rPr>
          <w:rFonts w:ascii="Times New Roman" w:hAnsi="Times New Roman" w:cs="Times New Roman"/>
          <w:sz w:val="28"/>
          <w:szCs w:val="28"/>
          <w:lang w:val="tt-RU"/>
        </w:rPr>
        <w:t>,  принципал йөкләмәләрен үтәүгә</w:t>
      </w:r>
      <w:r w:rsidR="0059111F">
        <w:rPr>
          <w:rFonts w:ascii="Times New Roman" w:hAnsi="Times New Roman" w:cs="Times New Roman"/>
          <w:sz w:val="28"/>
          <w:szCs w:val="28"/>
          <w:lang w:val="tt-RU"/>
        </w:rPr>
        <w:t xml:space="preserve"> (эмитентка</w:t>
      </w:r>
      <w:r w:rsidR="0059111F" w:rsidRPr="0059111F">
        <w:rPr>
          <w:rFonts w:ascii="Times New Roman" w:hAnsi="Times New Roman" w:cs="Times New Roman"/>
          <w:sz w:val="28"/>
          <w:szCs w:val="28"/>
          <w:lang w:val="tt-RU"/>
        </w:rPr>
        <w:t xml:space="preserve">) </w:t>
      </w:r>
      <w:r w:rsidRPr="005F5186">
        <w:rPr>
          <w:rFonts w:ascii="Times New Roman" w:hAnsi="Times New Roman" w:cs="Times New Roman"/>
          <w:sz w:val="28"/>
          <w:szCs w:val="28"/>
          <w:lang w:val="tt-RU"/>
        </w:rPr>
        <w:t xml:space="preserve"> бәйле рәвештә, кыйммәтле кәгазьләр турында Россия Федерациясе законнарында билгеләнгән </w:t>
      </w:r>
      <w:r w:rsidR="00413D20">
        <w:rPr>
          <w:rFonts w:ascii="Times New Roman" w:hAnsi="Times New Roman" w:cs="Times New Roman"/>
          <w:sz w:val="28"/>
          <w:szCs w:val="28"/>
          <w:lang w:val="tt-RU"/>
        </w:rPr>
        <w:t xml:space="preserve"> тәртиптә </w:t>
      </w:r>
      <w:r w:rsidRPr="005F5186">
        <w:rPr>
          <w:rFonts w:ascii="Times New Roman" w:hAnsi="Times New Roman" w:cs="Times New Roman"/>
          <w:sz w:val="28"/>
          <w:szCs w:val="28"/>
          <w:lang w:val="tt-RU"/>
        </w:rPr>
        <w:t>таләплә</w:t>
      </w:r>
      <w:r w:rsidR="0059111F">
        <w:rPr>
          <w:rFonts w:ascii="Times New Roman" w:hAnsi="Times New Roman" w:cs="Times New Roman"/>
          <w:sz w:val="28"/>
          <w:szCs w:val="28"/>
          <w:lang w:val="tt-RU"/>
        </w:rPr>
        <w:t>рнең хокукларын</w:t>
      </w:r>
      <w:r w:rsidR="00413D20">
        <w:rPr>
          <w:rFonts w:ascii="Times New Roman" w:hAnsi="Times New Roman" w:cs="Times New Roman"/>
          <w:sz w:val="28"/>
          <w:szCs w:val="28"/>
          <w:lang w:val="tt-RU"/>
        </w:rPr>
        <w:t xml:space="preserve"> яңа хуҗага (сатып алучыга)</w:t>
      </w:r>
      <w:r w:rsidR="0059111F">
        <w:rPr>
          <w:rFonts w:ascii="Times New Roman" w:hAnsi="Times New Roman" w:cs="Times New Roman"/>
          <w:sz w:val="28"/>
          <w:szCs w:val="28"/>
          <w:lang w:val="tt-RU"/>
        </w:rPr>
        <w:t xml:space="preserve"> тапшырудан (күчерү</w:t>
      </w:r>
      <w:r w:rsidRPr="005F5186">
        <w:rPr>
          <w:rFonts w:ascii="Times New Roman" w:hAnsi="Times New Roman" w:cs="Times New Roman"/>
          <w:sz w:val="28"/>
          <w:szCs w:val="28"/>
          <w:lang w:val="tt-RU"/>
        </w:rPr>
        <w:t xml:space="preserve">дән) тыш, </w:t>
      </w:r>
      <w:r w:rsidR="002708C4">
        <w:rPr>
          <w:rFonts w:ascii="Times New Roman" w:hAnsi="Times New Roman" w:cs="Times New Roman"/>
          <w:sz w:val="28"/>
          <w:szCs w:val="28"/>
          <w:lang w:val="tt-RU"/>
        </w:rPr>
        <w:t xml:space="preserve"> гарантның </w:t>
      </w:r>
      <w:r w:rsidRPr="005F5186">
        <w:rPr>
          <w:rFonts w:ascii="Times New Roman" w:hAnsi="Times New Roman" w:cs="Times New Roman"/>
          <w:sz w:val="28"/>
          <w:szCs w:val="28"/>
          <w:lang w:val="tt-RU"/>
        </w:rPr>
        <w:t>алдан язма ризалыгыннан башка тапшырыл</w:t>
      </w:r>
      <w:r w:rsidR="005C4840">
        <w:rPr>
          <w:rFonts w:ascii="Times New Roman" w:hAnsi="Times New Roman" w:cs="Times New Roman"/>
          <w:sz w:val="28"/>
          <w:szCs w:val="28"/>
          <w:lang w:val="tt-RU"/>
        </w:rPr>
        <w:t>а (бүтән нигезләр буенча күчә</w:t>
      </w:r>
      <w:r w:rsidR="0059111F">
        <w:rPr>
          <w:rFonts w:ascii="Times New Roman" w:hAnsi="Times New Roman" w:cs="Times New Roman"/>
          <w:sz w:val="28"/>
          <w:szCs w:val="28"/>
          <w:lang w:val="tt-RU"/>
        </w:rPr>
        <w:t>)</w:t>
      </w:r>
      <w:r w:rsidR="005C4840">
        <w:rPr>
          <w:rFonts w:ascii="Times New Roman" w:hAnsi="Times New Roman" w:cs="Times New Roman"/>
          <w:sz w:val="28"/>
          <w:szCs w:val="28"/>
          <w:lang w:val="tt-RU"/>
        </w:rPr>
        <w:t xml:space="preserve"> </w:t>
      </w:r>
      <w:r w:rsidRPr="005F5186">
        <w:rPr>
          <w:rFonts w:ascii="Times New Roman" w:hAnsi="Times New Roman" w:cs="Times New Roman"/>
          <w:sz w:val="28"/>
          <w:szCs w:val="28"/>
          <w:lang w:val="tt-RU"/>
        </w:rPr>
        <w:t>алмый.</w:t>
      </w:r>
    </w:p>
    <w:p w:rsidR="0056080A"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11. </w:t>
      </w:r>
      <w:r w:rsidR="00575675" w:rsidRPr="00575675">
        <w:rPr>
          <w:rFonts w:ascii="Times New Roman" w:hAnsi="Times New Roman" w:cs="Times New Roman"/>
          <w:sz w:val="28"/>
          <w:szCs w:val="28"/>
          <w:lang w:val="tt-RU"/>
        </w:rPr>
        <w:t xml:space="preserve">Муниципаль гарантия </w:t>
      </w:r>
      <w:r w:rsidR="006303A5">
        <w:rPr>
          <w:rFonts w:ascii="Times New Roman" w:hAnsi="Times New Roman" w:cs="Times New Roman"/>
          <w:sz w:val="28"/>
          <w:szCs w:val="28"/>
          <w:lang w:val="tt-RU"/>
        </w:rPr>
        <w:t xml:space="preserve"> гарант тарафыннан </w:t>
      </w:r>
      <w:r w:rsidR="00575675" w:rsidRPr="00575675">
        <w:rPr>
          <w:rFonts w:ascii="Times New Roman" w:hAnsi="Times New Roman" w:cs="Times New Roman"/>
          <w:sz w:val="28"/>
          <w:szCs w:val="28"/>
          <w:lang w:val="tt-RU"/>
        </w:rPr>
        <w:t>гарантиядә күрсәтелгән очракларда һәм нигезләр</w:t>
      </w:r>
      <w:r w:rsidR="00B1273A">
        <w:rPr>
          <w:rFonts w:ascii="Times New Roman" w:hAnsi="Times New Roman" w:cs="Times New Roman"/>
          <w:sz w:val="28"/>
          <w:szCs w:val="28"/>
          <w:lang w:val="tt-RU"/>
        </w:rPr>
        <w:t xml:space="preserve"> булганда кире алына</w:t>
      </w:r>
      <w:r w:rsidR="00575675" w:rsidRPr="00575675">
        <w:rPr>
          <w:rFonts w:ascii="Times New Roman" w:hAnsi="Times New Roman" w:cs="Times New Roman"/>
          <w:sz w:val="28"/>
          <w:szCs w:val="28"/>
          <w:lang w:val="tt-RU"/>
        </w:rPr>
        <w:t xml:space="preserve"> (шул исәптән </w:t>
      </w:r>
      <w:r w:rsidR="006303A5">
        <w:rPr>
          <w:rFonts w:ascii="Times New Roman" w:hAnsi="Times New Roman" w:cs="Times New Roman"/>
          <w:sz w:val="28"/>
          <w:szCs w:val="28"/>
          <w:lang w:val="tt-RU"/>
        </w:rPr>
        <w:t xml:space="preserve"> төп йөкләмәләр шартлары </w:t>
      </w:r>
      <w:r w:rsidR="00575675" w:rsidRPr="00575675">
        <w:rPr>
          <w:rFonts w:ascii="Times New Roman" w:hAnsi="Times New Roman" w:cs="Times New Roman"/>
          <w:sz w:val="28"/>
          <w:szCs w:val="28"/>
          <w:lang w:val="tt-RU"/>
        </w:rPr>
        <w:t>әлеге статьяның 6 пунктындагы 14 пунктчасында күрсәтелгән гарантның язма ризалыгыннан башка үзгәртелгән очракта), шулай ук</w:t>
      </w:r>
      <w:r w:rsidR="0056080A">
        <w:rPr>
          <w:rFonts w:ascii="Times New Roman" w:hAnsi="Times New Roman" w:cs="Times New Roman"/>
          <w:sz w:val="28"/>
          <w:szCs w:val="28"/>
          <w:lang w:val="tt-RU"/>
        </w:rPr>
        <w:t xml:space="preserve"> принципал тарафыннан</w:t>
      </w:r>
      <w:r w:rsidR="00575675" w:rsidRPr="00575675">
        <w:rPr>
          <w:rFonts w:ascii="Times New Roman" w:hAnsi="Times New Roman" w:cs="Times New Roman"/>
          <w:sz w:val="28"/>
          <w:szCs w:val="28"/>
          <w:lang w:val="tt-RU"/>
        </w:rPr>
        <w:t xml:space="preserve"> </w:t>
      </w:r>
      <w:r w:rsidR="0056080A">
        <w:rPr>
          <w:rFonts w:ascii="Times New Roman" w:hAnsi="Times New Roman" w:cs="Times New Roman"/>
          <w:sz w:val="28"/>
          <w:szCs w:val="28"/>
          <w:lang w:val="tt-RU"/>
        </w:rPr>
        <w:t>әлеге</w:t>
      </w:r>
      <w:r w:rsidR="00575675" w:rsidRPr="00575675">
        <w:rPr>
          <w:rFonts w:ascii="Times New Roman" w:hAnsi="Times New Roman" w:cs="Times New Roman"/>
          <w:sz w:val="28"/>
          <w:szCs w:val="28"/>
          <w:lang w:val="tt-RU"/>
        </w:rPr>
        <w:t xml:space="preserve"> статьяның 7 пунктында һәм Россия Федерациясе Бюджет кодексының 115</w:t>
      </w:r>
      <w:r w:rsidR="00575675" w:rsidRPr="00426EC7">
        <w:rPr>
          <w:rFonts w:ascii="Times New Roman" w:hAnsi="Times New Roman" w:cs="Times New Roman"/>
          <w:sz w:val="28"/>
          <w:szCs w:val="28"/>
          <w:vertAlign w:val="superscript"/>
          <w:lang w:val="tt-RU"/>
        </w:rPr>
        <w:t>3</w:t>
      </w:r>
      <w:r w:rsidR="00575675" w:rsidRPr="00575675">
        <w:rPr>
          <w:rFonts w:ascii="Times New Roman" w:hAnsi="Times New Roman" w:cs="Times New Roman"/>
          <w:sz w:val="28"/>
          <w:szCs w:val="28"/>
          <w:lang w:val="tt-RU"/>
        </w:rPr>
        <w:t xml:space="preserve"> статьясындагы 5 пунктында билгеләнгән бурыч</w:t>
      </w:r>
      <w:r w:rsidR="0056080A">
        <w:rPr>
          <w:rFonts w:ascii="Times New Roman" w:hAnsi="Times New Roman" w:cs="Times New Roman"/>
          <w:sz w:val="28"/>
          <w:szCs w:val="28"/>
          <w:lang w:val="tt-RU"/>
        </w:rPr>
        <w:t>лар</w:t>
      </w:r>
      <w:r w:rsidR="00575675" w:rsidRPr="00575675">
        <w:rPr>
          <w:rFonts w:ascii="Times New Roman" w:hAnsi="Times New Roman" w:cs="Times New Roman"/>
          <w:sz w:val="28"/>
          <w:szCs w:val="28"/>
          <w:lang w:val="tt-RU"/>
        </w:rPr>
        <w:t xml:space="preserve"> </w:t>
      </w:r>
      <w:r w:rsidR="0056080A">
        <w:rPr>
          <w:rFonts w:ascii="Times New Roman" w:hAnsi="Times New Roman" w:cs="Times New Roman"/>
          <w:sz w:val="28"/>
          <w:szCs w:val="28"/>
          <w:lang w:val="tt-RU"/>
        </w:rPr>
        <w:t>үтәлмәгәндә кире алына.</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12. Муниципаль гарантия буенча акча түләү турында бенефициар таләбе (гарантия үтәлеше турында бенефициар таләбе) гарантиядә билгеләнгән очракта гына</w:t>
      </w:r>
      <w:r w:rsidR="00345FFC">
        <w:rPr>
          <w:rFonts w:ascii="Times New Roman" w:hAnsi="Times New Roman" w:cs="Times New Roman"/>
          <w:sz w:val="28"/>
          <w:szCs w:val="28"/>
          <w:lang w:val="tt-RU"/>
        </w:rPr>
        <w:t xml:space="preserve"> (гарантия очрагы туганда)</w:t>
      </w:r>
      <w:r w:rsidRPr="005F5186">
        <w:rPr>
          <w:rFonts w:ascii="Times New Roman" w:hAnsi="Times New Roman" w:cs="Times New Roman"/>
          <w:sz w:val="28"/>
          <w:szCs w:val="28"/>
          <w:lang w:val="tt-RU"/>
        </w:rPr>
        <w:t xml:space="preserve"> гарантка </w:t>
      </w:r>
      <w:r w:rsidR="00FA0150" w:rsidRPr="00FA0150">
        <w:rPr>
          <w:rFonts w:ascii="Times New Roman" w:hAnsi="Times New Roman" w:cs="Times New Roman"/>
          <w:sz w:val="28"/>
          <w:szCs w:val="28"/>
          <w:lang w:val="tt-RU"/>
        </w:rPr>
        <w:t>белдерелергә</w:t>
      </w:r>
      <w:r w:rsidRPr="005F5186">
        <w:rPr>
          <w:rFonts w:ascii="Times New Roman" w:hAnsi="Times New Roman" w:cs="Times New Roman"/>
          <w:sz w:val="28"/>
          <w:szCs w:val="28"/>
          <w:lang w:val="tt-RU"/>
        </w:rPr>
        <w:t xml:space="preserve"> мөмкин. Гарантия үтәлеше турында бенефициар таләбе гарантиядә билгеләнгән тәртиптә, гарантиядә күрсәтелгән документларны кушып, язма рәвештә гарантка белдерелергә тиеш.</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13. Бенефициар муниципаль гарантиядә һәм муниципаль гарантияне бирү турындагы килешүдә билгеләнгән срогыннан элек гарантияне үтәү турында таләпләрне, шул исәптән принципалның гарантиясе белән тәэмин ителгән йөкләмәләрне үтәү срогы якынлашкан дип санала торган вакыйгалар (шартлар) вакытында да, күрсәтергә хокуклы түгел.</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14. Гарант гарантия үтәлеше турында бенефициар таләбен кую турында принципалга хәбәр итәргә һәм принципалга таләпнең күчермәсен тапшырырга тиеш.</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15. Гарант муниципаль гарантиядә билгеләнгән срокта, бенефициарның күрсәтелгән таләпкә ку</w:t>
      </w:r>
      <w:r w:rsidR="00337417">
        <w:rPr>
          <w:rFonts w:ascii="Times New Roman" w:hAnsi="Times New Roman" w:cs="Times New Roman"/>
          <w:sz w:val="28"/>
          <w:szCs w:val="28"/>
          <w:lang w:val="tt-RU"/>
        </w:rPr>
        <w:t>шып бирелгән документлар белән г</w:t>
      </w:r>
      <w:r w:rsidRPr="005F5186">
        <w:rPr>
          <w:rFonts w:ascii="Times New Roman" w:hAnsi="Times New Roman" w:cs="Times New Roman"/>
          <w:sz w:val="28"/>
          <w:szCs w:val="28"/>
          <w:lang w:val="tt-RU"/>
        </w:rPr>
        <w:t>арантия үтәлеше турындагы таләбен карарга һәм гарантия шартларына таләпләр һәм аңа кушып бирелгән документлар туры килү-килмәвен тикшерергә тиеш.</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16. Гарантия үтәлеше турында бенефициар таләбе һәм аңа кушып бирелгән документлар гарантия шартларына туры килми</w:t>
      </w:r>
      <w:r w:rsidR="00337417">
        <w:rPr>
          <w:rFonts w:ascii="Times New Roman" w:hAnsi="Times New Roman" w:cs="Times New Roman"/>
          <w:sz w:val="28"/>
          <w:szCs w:val="28"/>
          <w:lang w:val="tt-RU"/>
        </w:rPr>
        <w:t xml:space="preserve"> һәм (яисә) нигезсез</w:t>
      </w:r>
      <w:r w:rsidRPr="005F5186">
        <w:rPr>
          <w:rFonts w:ascii="Times New Roman" w:hAnsi="Times New Roman" w:cs="Times New Roman"/>
          <w:sz w:val="28"/>
          <w:szCs w:val="28"/>
          <w:lang w:val="tt-RU"/>
        </w:rPr>
        <w:t xml:space="preserve"> дип таныла һәм</w:t>
      </w:r>
      <w:r w:rsidR="00337417">
        <w:rPr>
          <w:rFonts w:ascii="Times New Roman" w:hAnsi="Times New Roman" w:cs="Times New Roman"/>
          <w:sz w:val="28"/>
          <w:szCs w:val="28"/>
          <w:lang w:val="tt-RU"/>
        </w:rPr>
        <w:t xml:space="preserve"> </w:t>
      </w:r>
      <w:r w:rsidR="00BF178B">
        <w:rPr>
          <w:rFonts w:ascii="Times New Roman" w:hAnsi="Times New Roman" w:cs="Times New Roman"/>
          <w:sz w:val="28"/>
          <w:szCs w:val="28"/>
          <w:lang w:val="tt-RU"/>
        </w:rPr>
        <w:t xml:space="preserve"> гарант бенефициар</w:t>
      </w:r>
      <w:r w:rsidRPr="005F5186">
        <w:rPr>
          <w:rFonts w:ascii="Times New Roman" w:hAnsi="Times New Roman" w:cs="Times New Roman"/>
          <w:sz w:val="28"/>
          <w:szCs w:val="28"/>
          <w:lang w:val="tt-RU"/>
        </w:rPr>
        <w:t xml:space="preserve"> таләбен канәгатьләндерүдән</w:t>
      </w:r>
      <w:r w:rsidR="00337417">
        <w:rPr>
          <w:rFonts w:ascii="Times New Roman" w:hAnsi="Times New Roman" w:cs="Times New Roman"/>
          <w:sz w:val="28"/>
          <w:szCs w:val="28"/>
          <w:lang w:val="tt-RU"/>
        </w:rPr>
        <w:t xml:space="preserve"> түбәндәге очракларда</w:t>
      </w:r>
      <w:r w:rsidRPr="005F5186">
        <w:rPr>
          <w:rFonts w:ascii="Times New Roman" w:hAnsi="Times New Roman" w:cs="Times New Roman"/>
          <w:sz w:val="28"/>
          <w:szCs w:val="28"/>
          <w:lang w:val="tt-RU"/>
        </w:rPr>
        <w:t xml:space="preserve"> баш тарта:</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1) </w:t>
      </w:r>
      <w:r w:rsidR="007F3ABE" w:rsidRPr="007F3ABE">
        <w:rPr>
          <w:rFonts w:ascii="Times New Roman" w:hAnsi="Times New Roman" w:cs="Times New Roman"/>
          <w:sz w:val="28"/>
          <w:szCs w:val="28"/>
          <w:lang w:val="tt-RU"/>
        </w:rPr>
        <w:t xml:space="preserve">таләп һәм (яисә) аңа кушып бирелгән документлар гарантка </w:t>
      </w:r>
      <w:r w:rsidRPr="005F5186">
        <w:rPr>
          <w:rFonts w:ascii="Times New Roman" w:hAnsi="Times New Roman" w:cs="Times New Roman"/>
          <w:sz w:val="28"/>
          <w:szCs w:val="28"/>
          <w:lang w:val="tt-RU"/>
        </w:rPr>
        <w:t xml:space="preserve">гарантия </w:t>
      </w:r>
      <w:r w:rsidR="007F3ABE">
        <w:rPr>
          <w:rFonts w:ascii="Times New Roman" w:hAnsi="Times New Roman" w:cs="Times New Roman"/>
          <w:sz w:val="28"/>
          <w:szCs w:val="28"/>
          <w:lang w:val="tt-RU"/>
        </w:rPr>
        <w:t>срогы</w:t>
      </w:r>
      <w:r w:rsidRPr="005F5186">
        <w:rPr>
          <w:rFonts w:ascii="Times New Roman" w:hAnsi="Times New Roman" w:cs="Times New Roman"/>
          <w:sz w:val="28"/>
          <w:szCs w:val="28"/>
          <w:lang w:val="tt-RU"/>
        </w:rPr>
        <w:t xml:space="preserve"> тәмамланганнан соң (гарантиянең гамәлдә булу срогы) </w:t>
      </w:r>
      <w:r w:rsidR="007F3ABE">
        <w:rPr>
          <w:rFonts w:ascii="Times New Roman" w:hAnsi="Times New Roman" w:cs="Times New Roman"/>
          <w:sz w:val="28"/>
          <w:szCs w:val="28"/>
          <w:lang w:val="tt-RU"/>
        </w:rPr>
        <w:t>тапшырылган</w:t>
      </w:r>
      <w:r w:rsidRPr="005F5186">
        <w:rPr>
          <w:rFonts w:ascii="Times New Roman" w:hAnsi="Times New Roman" w:cs="Times New Roman"/>
          <w:sz w:val="28"/>
          <w:szCs w:val="28"/>
          <w:lang w:val="tt-RU"/>
        </w:rPr>
        <w:t>;</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2) таләп һәм (яисә) аңа кушып бирелгән документлар</w:t>
      </w:r>
      <w:r w:rsidR="00A05724">
        <w:rPr>
          <w:rFonts w:ascii="Times New Roman" w:hAnsi="Times New Roman" w:cs="Times New Roman"/>
          <w:sz w:val="28"/>
          <w:szCs w:val="28"/>
          <w:lang w:val="tt-RU"/>
        </w:rPr>
        <w:t xml:space="preserve"> гарантка</w:t>
      </w:r>
      <w:r w:rsidRPr="005F5186">
        <w:rPr>
          <w:rFonts w:ascii="Times New Roman" w:hAnsi="Times New Roman" w:cs="Times New Roman"/>
          <w:sz w:val="28"/>
          <w:szCs w:val="28"/>
          <w:lang w:val="tt-RU"/>
        </w:rPr>
        <w:t xml:space="preserve"> гарантиядә билгеләнгән тәртипне бозып</w:t>
      </w:r>
      <w:r w:rsidR="00A05724">
        <w:rPr>
          <w:rFonts w:ascii="Times New Roman" w:hAnsi="Times New Roman" w:cs="Times New Roman"/>
          <w:sz w:val="28"/>
          <w:szCs w:val="28"/>
          <w:lang w:val="tt-RU"/>
        </w:rPr>
        <w:t xml:space="preserve"> тапшырылган</w:t>
      </w:r>
      <w:r w:rsidRPr="005F5186">
        <w:rPr>
          <w:rFonts w:ascii="Times New Roman" w:hAnsi="Times New Roman" w:cs="Times New Roman"/>
          <w:sz w:val="28"/>
          <w:szCs w:val="28"/>
          <w:lang w:val="tt-RU"/>
        </w:rPr>
        <w:t>;</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3) таләп һәм (яисә) аңа кушып бирелгән документлар гарантия шартларына туры килми;</w:t>
      </w:r>
    </w:p>
    <w:p w:rsidR="00E54BE1" w:rsidRPr="005F5186"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rPr>
      </w:pPr>
      <w:r w:rsidRPr="005F5186">
        <w:rPr>
          <w:rFonts w:ascii="Times New Roman" w:hAnsi="Times New Roman" w:cs="Times New Roman"/>
          <w:sz w:val="28"/>
          <w:szCs w:val="28"/>
          <w:lang w:val="tt-RU"/>
        </w:rPr>
        <w:t>4) бенефициар принципал һәм (яисә) өченче затлар тарафыннан тәкъдим ителгән принципалның гарантия белән тәэмин ителгән йөкләмәләренең тиешле үтәлешен</w:t>
      </w:r>
      <w:r w:rsidR="00F7392B">
        <w:rPr>
          <w:rFonts w:ascii="Times New Roman" w:hAnsi="Times New Roman" w:cs="Times New Roman"/>
          <w:sz w:val="28"/>
          <w:szCs w:val="28"/>
          <w:lang w:val="tt-RU"/>
        </w:rPr>
        <w:t xml:space="preserve"> кабул итүдән баш тарткан</w:t>
      </w:r>
      <w:r w:rsidR="00D23597">
        <w:rPr>
          <w:rFonts w:ascii="Times New Roman" w:hAnsi="Times New Roman" w:cs="Times New Roman"/>
          <w:sz w:val="28"/>
          <w:szCs w:val="28"/>
          <w:lang w:val="tt-RU"/>
        </w:rPr>
        <w:t>да</w:t>
      </w:r>
      <w:r w:rsidRPr="005F5186">
        <w:rPr>
          <w:rFonts w:ascii="Times New Roman" w:hAnsi="Times New Roman" w:cs="Times New Roman"/>
          <w:sz w:val="28"/>
          <w:szCs w:val="28"/>
          <w:lang w:val="tt-RU"/>
        </w:rPr>
        <w:t>;</w:t>
      </w:r>
    </w:p>
    <w:p w:rsidR="00E60AD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5) </w:t>
      </w:r>
      <w:r w:rsidR="00F7392B" w:rsidRPr="00F7392B">
        <w:rPr>
          <w:rFonts w:ascii="Times New Roman" w:hAnsi="Times New Roman" w:cs="Times New Roman"/>
          <w:sz w:val="28"/>
          <w:szCs w:val="28"/>
          <w:lang w:val="tt-RU"/>
        </w:rPr>
        <w:t>әлеге статьяның 7 пунктында һәм Россия Федерациясе Бюджет кодексының 115</w:t>
      </w:r>
      <w:r w:rsidR="00F7392B" w:rsidRPr="00E60AD5">
        <w:rPr>
          <w:rFonts w:ascii="Times New Roman" w:hAnsi="Times New Roman" w:cs="Times New Roman"/>
          <w:sz w:val="28"/>
          <w:szCs w:val="28"/>
          <w:vertAlign w:val="superscript"/>
          <w:lang w:val="tt-RU"/>
        </w:rPr>
        <w:t>3</w:t>
      </w:r>
      <w:r w:rsidR="00F7392B" w:rsidRPr="00F7392B">
        <w:rPr>
          <w:rFonts w:ascii="Times New Roman" w:hAnsi="Times New Roman" w:cs="Times New Roman"/>
          <w:sz w:val="28"/>
          <w:szCs w:val="28"/>
          <w:lang w:val="tt-RU"/>
        </w:rPr>
        <w:t xml:space="preserve"> статьясындагы 6 пунктында билгеләнгән очракларда;</w:t>
      </w:r>
    </w:p>
    <w:p w:rsidR="00E54BE1" w:rsidRPr="001110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6) гарантиядә билгеләнгән башка очракларда.</w:t>
      </w:r>
    </w:p>
    <w:p w:rsidR="00E54BE1" w:rsidRPr="001110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17. Гарантиянең үтәлеше турында бенефициар таләбе һәм (яисә) аңа кушып бирелгән документлар нигезсез һәм (яисә) муниципаль гарантия шартларына туры килми дип танылган очракта, гарант бенефициарга аның таләбен канәгатьләндерүдән баш тарту турында хәбәр итәргә тиеш.</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18. Гарант бенефициар таләбенә принципал </w:t>
      </w:r>
      <w:r w:rsidR="002859AB">
        <w:rPr>
          <w:rFonts w:ascii="Times New Roman" w:hAnsi="Times New Roman" w:cs="Times New Roman"/>
          <w:sz w:val="28"/>
          <w:szCs w:val="28"/>
          <w:lang w:val="tt-RU"/>
        </w:rPr>
        <w:t xml:space="preserve">күрсәтә алганча каршы килергә </w:t>
      </w:r>
      <w:r w:rsidRPr="005F5186">
        <w:rPr>
          <w:rFonts w:ascii="Times New Roman" w:hAnsi="Times New Roman" w:cs="Times New Roman"/>
          <w:sz w:val="28"/>
          <w:szCs w:val="28"/>
          <w:lang w:val="tt-RU"/>
        </w:rPr>
        <w:t>хокуклы. Гарант</w:t>
      </w:r>
      <w:r w:rsidR="00C935A1">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принципал алардан баш тарткан яки үз бурычын таныган очракта да</w:t>
      </w:r>
      <w:r w:rsidR="00C935A1">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әлеге каршы</w:t>
      </w:r>
      <w:r w:rsidR="00C935A1">
        <w:rPr>
          <w:rFonts w:ascii="Times New Roman" w:hAnsi="Times New Roman" w:cs="Times New Roman"/>
          <w:sz w:val="28"/>
          <w:szCs w:val="28"/>
          <w:lang w:val="tt-RU"/>
        </w:rPr>
        <w:t xml:space="preserve"> килүләргә</w:t>
      </w:r>
      <w:r w:rsidRPr="005F5186">
        <w:rPr>
          <w:rFonts w:ascii="Times New Roman" w:hAnsi="Times New Roman" w:cs="Times New Roman"/>
          <w:sz w:val="28"/>
          <w:szCs w:val="28"/>
          <w:lang w:val="tt-RU"/>
        </w:rPr>
        <w:t xml:space="preserve"> хокукын югалтмый.</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19. </w:t>
      </w:r>
      <w:r w:rsidR="002F1EB6">
        <w:rPr>
          <w:rFonts w:ascii="Times New Roman" w:hAnsi="Times New Roman" w:cs="Times New Roman"/>
          <w:sz w:val="28"/>
          <w:szCs w:val="28"/>
          <w:lang w:val="tt-RU"/>
        </w:rPr>
        <w:t>Б</w:t>
      </w:r>
      <w:r w:rsidR="002F1EB6" w:rsidRPr="002F1EB6">
        <w:rPr>
          <w:rFonts w:ascii="Times New Roman" w:hAnsi="Times New Roman" w:cs="Times New Roman"/>
          <w:sz w:val="28"/>
          <w:szCs w:val="28"/>
          <w:lang w:val="tt-RU"/>
        </w:rPr>
        <w:t xml:space="preserve">енефициар </w:t>
      </w:r>
      <w:r w:rsidR="002F1EB6">
        <w:rPr>
          <w:rFonts w:ascii="Times New Roman" w:hAnsi="Times New Roman" w:cs="Times New Roman"/>
          <w:sz w:val="28"/>
          <w:szCs w:val="28"/>
          <w:lang w:val="tt-RU"/>
        </w:rPr>
        <w:t>тарафыннан г</w:t>
      </w:r>
      <w:r w:rsidRPr="005F5186">
        <w:rPr>
          <w:rFonts w:ascii="Times New Roman" w:hAnsi="Times New Roman" w:cs="Times New Roman"/>
          <w:sz w:val="28"/>
          <w:szCs w:val="28"/>
          <w:lang w:val="tt-RU"/>
        </w:rPr>
        <w:t xml:space="preserve">арантия үтәлеше турында </w:t>
      </w:r>
      <w:r w:rsidR="002F1EB6">
        <w:rPr>
          <w:rFonts w:ascii="Times New Roman" w:hAnsi="Times New Roman" w:cs="Times New Roman"/>
          <w:sz w:val="28"/>
          <w:szCs w:val="28"/>
          <w:lang w:val="tt-RU"/>
        </w:rPr>
        <w:t>таләпләр</w:t>
      </w:r>
      <w:r w:rsidRPr="005F5186">
        <w:rPr>
          <w:rFonts w:ascii="Times New Roman" w:hAnsi="Times New Roman" w:cs="Times New Roman"/>
          <w:sz w:val="28"/>
          <w:szCs w:val="28"/>
          <w:lang w:val="tt-RU"/>
        </w:rPr>
        <w:t xml:space="preserve"> һәм </w:t>
      </w:r>
      <w:r w:rsidR="002F1EB6">
        <w:rPr>
          <w:rFonts w:ascii="Times New Roman" w:hAnsi="Times New Roman" w:cs="Times New Roman"/>
          <w:sz w:val="28"/>
          <w:szCs w:val="28"/>
          <w:lang w:val="tt-RU"/>
        </w:rPr>
        <w:t>аңа кушып бирелгән документлар</w:t>
      </w:r>
      <w:r w:rsidRPr="005F5186">
        <w:rPr>
          <w:rFonts w:ascii="Times New Roman" w:hAnsi="Times New Roman" w:cs="Times New Roman"/>
          <w:sz w:val="28"/>
          <w:szCs w:val="28"/>
          <w:lang w:val="tt-RU"/>
        </w:rPr>
        <w:t xml:space="preserve"> нигезле һәм муници</w:t>
      </w:r>
      <w:r w:rsidR="008E201D">
        <w:rPr>
          <w:rFonts w:ascii="Times New Roman" w:hAnsi="Times New Roman" w:cs="Times New Roman"/>
          <w:sz w:val="28"/>
          <w:szCs w:val="28"/>
          <w:lang w:val="tt-RU"/>
        </w:rPr>
        <w:t>паль гарантиянең тиешле шартлар</w:t>
      </w:r>
      <w:r w:rsidR="002F1EB6">
        <w:rPr>
          <w:rFonts w:ascii="Times New Roman" w:hAnsi="Times New Roman" w:cs="Times New Roman"/>
          <w:sz w:val="28"/>
          <w:szCs w:val="28"/>
          <w:lang w:val="tt-RU"/>
        </w:rPr>
        <w:t>ына</w:t>
      </w:r>
      <w:r w:rsidR="008E201D">
        <w:rPr>
          <w:rFonts w:ascii="Times New Roman" w:hAnsi="Times New Roman" w:cs="Times New Roman"/>
          <w:sz w:val="28"/>
          <w:szCs w:val="28"/>
          <w:lang w:val="tt-RU"/>
        </w:rPr>
        <w:t xml:space="preserve"> туры килә</w:t>
      </w:r>
      <w:r w:rsidRPr="005F5186">
        <w:rPr>
          <w:rFonts w:ascii="Times New Roman" w:hAnsi="Times New Roman" w:cs="Times New Roman"/>
          <w:sz w:val="28"/>
          <w:szCs w:val="28"/>
          <w:lang w:val="tt-RU"/>
        </w:rPr>
        <w:t xml:space="preserve"> дип танылган очракта, гарант гарантия буенча йөкләмәне гарантиядә билгеләнгән вакытта үтәргә тиеш.</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20. Гарантның бенефициар каршындагы муниципаль гарантиядә каралган йөкләмәсе гарантия белән тәэмин ителгән принципалның срогы чыккан йөкләмәләре күләмендә, ләки</w:t>
      </w:r>
      <w:r w:rsidR="00B3520A">
        <w:rPr>
          <w:rFonts w:ascii="Times New Roman" w:hAnsi="Times New Roman" w:cs="Times New Roman"/>
          <w:sz w:val="28"/>
          <w:szCs w:val="28"/>
          <w:lang w:val="tt-RU"/>
        </w:rPr>
        <w:t>н гарантия суммасыннан да артмаган күләмдә акча түләве белән чикләнә.</w:t>
      </w:r>
    </w:p>
    <w:p w:rsidR="00E54BE1" w:rsidRPr="00E83F5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21. Гарантның муниципаль гарантия буенча бенефициар алдындагы йөкләмәсе</w:t>
      </w:r>
      <w:r w:rsidR="00E83F55">
        <w:rPr>
          <w:rFonts w:ascii="Times New Roman" w:hAnsi="Times New Roman" w:cs="Times New Roman"/>
          <w:sz w:val="28"/>
          <w:szCs w:val="28"/>
          <w:lang w:val="tt-RU"/>
        </w:rPr>
        <w:t xml:space="preserve"> түбәндәге очракларда</w:t>
      </w:r>
      <w:r w:rsidRPr="005F5186">
        <w:rPr>
          <w:rFonts w:ascii="Times New Roman" w:hAnsi="Times New Roman" w:cs="Times New Roman"/>
          <w:sz w:val="28"/>
          <w:szCs w:val="28"/>
          <w:lang w:val="tt-RU"/>
        </w:rPr>
        <w:t xml:space="preserve"> туктатыла:</w:t>
      </w:r>
    </w:p>
    <w:p w:rsidR="00E54BE1" w:rsidRPr="007D290E" w:rsidRDefault="007D290E"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1) гарантиядә</w:t>
      </w:r>
      <w:r w:rsidR="009F4399" w:rsidRPr="005F5186">
        <w:rPr>
          <w:rFonts w:ascii="Times New Roman" w:hAnsi="Times New Roman" w:cs="Times New Roman"/>
          <w:sz w:val="28"/>
          <w:szCs w:val="28"/>
          <w:lang w:val="tt-RU"/>
        </w:rPr>
        <w:t xml:space="preserve"> би</w:t>
      </w:r>
      <w:r>
        <w:rPr>
          <w:rFonts w:ascii="Times New Roman" w:hAnsi="Times New Roman" w:cs="Times New Roman"/>
          <w:sz w:val="28"/>
          <w:szCs w:val="28"/>
          <w:lang w:val="tt-RU"/>
        </w:rPr>
        <w:t>лгеләнгән күләмдә бенефициарга гарант тарафыннан акча түләп</w:t>
      </w:r>
      <w:r w:rsidR="009F4399" w:rsidRPr="005F5186">
        <w:rPr>
          <w:rFonts w:ascii="Times New Roman" w:hAnsi="Times New Roman" w:cs="Times New Roman"/>
          <w:sz w:val="28"/>
          <w:szCs w:val="28"/>
          <w:lang w:val="tt-RU"/>
        </w:rPr>
        <w:t>;</w:t>
      </w:r>
    </w:p>
    <w:p w:rsidR="00E54BE1" w:rsidRPr="00594CD9"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2) гарантиядә</w:t>
      </w:r>
      <w:r w:rsidR="00594CD9">
        <w:rPr>
          <w:rFonts w:ascii="Times New Roman" w:hAnsi="Times New Roman" w:cs="Times New Roman"/>
          <w:sz w:val="28"/>
          <w:szCs w:val="28"/>
          <w:lang w:val="tt-RU"/>
        </w:rPr>
        <w:t xml:space="preserve"> аңа </w:t>
      </w:r>
      <w:r w:rsidRPr="005F5186">
        <w:rPr>
          <w:rFonts w:ascii="Times New Roman" w:hAnsi="Times New Roman" w:cs="Times New Roman"/>
          <w:sz w:val="28"/>
          <w:szCs w:val="28"/>
          <w:lang w:val="tt-RU"/>
        </w:rPr>
        <w:t>билгеләнгән вакыт узганнан соң (гарантиянең гамәлдә булу срогы);</w:t>
      </w:r>
    </w:p>
    <w:p w:rsidR="00E54BE1" w:rsidRPr="00E54044"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3) принципал һәм (яисә) өченче затлар тарафыннан принципалның гарантия б</w:t>
      </w:r>
      <w:r w:rsidR="00E54044">
        <w:rPr>
          <w:rFonts w:ascii="Times New Roman" w:hAnsi="Times New Roman" w:cs="Times New Roman"/>
          <w:sz w:val="28"/>
          <w:szCs w:val="28"/>
          <w:lang w:val="tt-RU"/>
        </w:rPr>
        <w:t>елән тәэмин ителгән йөкләмәләр</w:t>
      </w:r>
      <w:r w:rsidRPr="005F5186">
        <w:rPr>
          <w:rFonts w:ascii="Times New Roman" w:hAnsi="Times New Roman" w:cs="Times New Roman"/>
          <w:sz w:val="28"/>
          <w:szCs w:val="28"/>
          <w:lang w:val="tt-RU"/>
        </w:rPr>
        <w:t xml:space="preserve"> үтә</w:t>
      </w:r>
      <w:r w:rsidR="00E54044">
        <w:rPr>
          <w:rFonts w:ascii="Times New Roman" w:hAnsi="Times New Roman" w:cs="Times New Roman"/>
          <w:sz w:val="28"/>
          <w:szCs w:val="28"/>
          <w:lang w:val="tt-RU"/>
        </w:rPr>
        <w:t>л</w:t>
      </w:r>
      <w:r w:rsidRPr="005F5186">
        <w:rPr>
          <w:rFonts w:ascii="Times New Roman" w:hAnsi="Times New Roman" w:cs="Times New Roman"/>
          <w:sz w:val="28"/>
          <w:szCs w:val="28"/>
          <w:lang w:val="tt-RU"/>
        </w:rPr>
        <w:t>гән</w:t>
      </w:r>
      <w:r w:rsidR="00E54044">
        <w:rPr>
          <w:rFonts w:ascii="Times New Roman" w:hAnsi="Times New Roman" w:cs="Times New Roman"/>
          <w:sz w:val="28"/>
          <w:szCs w:val="28"/>
          <w:lang w:val="tt-RU"/>
        </w:rPr>
        <w:t>дә</w:t>
      </w:r>
      <w:r w:rsidRPr="005F5186">
        <w:rPr>
          <w:rFonts w:ascii="Times New Roman" w:hAnsi="Times New Roman" w:cs="Times New Roman"/>
          <w:sz w:val="28"/>
          <w:szCs w:val="28"/>
          <w:lang w:val="tt-RU"/>
        </w:rPr>
        <w:t xml:space="preserve"> </w:t>
      </w:r>
      <w:r w:rsidR="00E54044">
        <w:rPr>
          <w:rFonts w:ascii="Times New Roman" w:hAnsi="Times New Roman" w:cs="Times New Roman"/>
          <w:sz w:val="28"/>
          <w:szCs w:val="28"/>
          <w:lang w:val="tt-RU"/>
        </w:rPr>
        <w:t>яисә</w:t>
      </w:r>
      <w:r w:rsidRPr="005F5186">
        <w:rPr>
          <w:rFonts w:ascii="Times New Roman" w:hAnsi="Times New Roman" w:cs="Times New Roman"/>
          <w:sz w:val="28"/>
          <w:szCs w:val="28"/>
          <w:lang w:val="tt-RU"/>
        </w:rPr>
        <w:t xml:space="preserve"> принц</w:t>
      </w:r>
      <w:r w:rsidR="00E54044">
        <w:rPr>
          <w:rFonts w:ascii="Times New Roman" w:hAnsi="Times New Roman" w:cs="Times New Roman"/>
          <w:sz w:val="28"/>
          <w:szCs w:val="28"/>
          <w:lang w:val="tt-RU"/>
        </w:rPr>
        <w:t>ипалның күрсәтелгән йөкләмәләре</w:t>
      </w:r>
      <w:r w:rsidRPr="005F5186">
        <w:rPr>
          <w:rFonts w:ascii="Times New Roman" w:hAnsi="Times New Roman" w:cs="Times New Roman"/>
          <w:sz w:val="28"/>
          <w:szCs w:val="28"/>
          <w:lang w:val="tt-RU"/>
        </w:rPr>
        <w:t xml:space="preserve"> бүтән нигезләр буенча</w:t>
      </w:r>
      <w:r w:rsidR="00E54044">
        <w:rPr>
          <w:rFonts w:ascii="Times New Roman" w:hAnsi="Times New Roman" w:cs="Times New Roman"/>
          <w:sz w:val="28"/>
          <w:szCs w:val="28"/>
          <w:lang w:val="tt-RU"/>
        </w:rPr>
        <w:t xml:space="preserve"> туктатылганда</w:t>
      </w:r>
      <w:r w:rsidRPr="005F5186">
        <w:rPr>
          <w:rFonts w:ascii="Times New Roman" w:hAnsi="Times New Roman" w:cs="Times New Roman"/>
          <w:sz w:val="28"/>
          <w:szCs w:val="28"/>
          <w:lang w:val="tt-RU"/>
        </w:rPr>
        <w:t xml:space="preserve"> (бенефициар тарафыннан гарантка һәм (яисә) судка бирелгән гарантия үтәлеше турында гарантка карата </w:t>
      </w:r>
      <w:r w:rsidR="00164985">
        <w:rPr>
          <w:rFonts w:ascii="Times New Roman" w:hAnsi="Times New Roman" w:cs="Times New Roman"/>
          <w:sz w:val="28"/>
          <w:szCs w:val="28"/>
          <w:lang w:val="tt-RU"/>
        </w:rPr>
        <w:t>таләп булу-булмауга карамастан);</w:t>
      </w:r>
    </w:p>
    <w:p w:rsidR="00BF1CF7"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4) </w:t>
      </w:r>
      <w:r w:rsidR="00BF1CF7" w:rsidRPr="00BF1CF7">
        <w:rPr>
          <w:rFonts w:ascii="Times New Roman" w:hAnsi="Times New Roman" w:cs="Times New Roman"/>
          <w:sz w:val="28"/>
          <w:szCs w:val="28"/>
          <w:lang w:val="tt-RU"/>
        </w:rPr>
        <w:t xml:space="preserve">бенефициарның </w:t>
      </w:r>
      <w:r w:rsidR="00960945" w:rsidRPr="00960945">
        <w:rPr>
          <w:rFonts w:ascii="Times New Roman" w:hAnsi="Times New Roman" w:cs="Times New Roman"/>
          <w:sz w:val="28"/>
          <w:szCs w:val="28"/>
          <w:lang w:val="tt-RU"/>
        </w:rPr>
        <w:t xml:space="preserve">гарантка гарантияне кире кайтару </w:t>
      </w:r>
      <w:r w:rsidR="00960945">
        <w:rPr>
          <w:rFonts w:ascii="Times New Roman" w:hAnsi="Times New Roman" w:cs="Times New Roman"/>
          <w:sz w:val="28"/>
          <w:szCs w:val="28"/>
          <w:lang w:val="tt-RU"/>
        </w:rPr>
        <w:t xml:space="preserve">юлы белән </w:t>
      </w:r>
      <w:r w:rsidR="00BF1CF7" w:rsidRPr="00BF1CF7">
        <w:rPr>
          <w:rFonts w:ascii="Times New Roman" w:hAnsi="Times New Roman" w:cs="Times New Roman"/>
          <w:sz w:val="28"/>
          <w:szCs w:val="28"/>
          <w:lang w:val="tt-RU"/>
        </w:rPr>
        <w:t xml:space="preserve">гарантия буенча үз хокукларыннан баш тарту нәтиҗәсендә </w:t>
      </w:r>
      <w:r w:rsidR="00BB0CF3" w:rsidRPr="00BB0CF3">
        <w:rPr>
          <w:rFonts w:ascii="Times New Roman" w:hAnsi="Times New Roman" w:cs="Times New Roman"/>
          <w:sz w:val="28"/>
          <w:szCs w:val="28"/>
          <w:lang w:val="tt-RU"/>
        </w:rPr>
        <w:t>һәм (яисә)</w:t>
      </w:r>
      <w:r w:rsidR="00BF1CF7">
        <w:rPr>
          <w:rFonts w:ascii="Times New Roman" w:hAnsi="Times New Roman" w:cs="Times New Roman"/>
          <w:sz w:val="28"/>
          <w:szCs w:val="28"/>
          <w:lang w:val="tt-RU"/>
        </w:rPr>
        <w:t>,</w:t>
      </w:r>
      <w:r w:rsidR="00BF1CF7" w:rsidRPr="00BF1CF7">
        <w:rPr>
          <w:lang w:val="tt-RU"/>
        </w:rPr>
        <w:t xml:space="preserve"> </w:t>
      </w:r>
      <w:r w:rsidR="00BF1CF7" w:rsidRPr="00BF1CF7">
        <w:rPr>
          <w:rFonts w:ascii="Times New Roman" w:hAnsi="Times New Roman" w:cs="Times New Roman"/>
          <w:sz w:val="28"/>
          <w:szCs w:val="28"/>
          <w:lang w:val="tt-RU"/>
        </w:rPr>
        <w:t>принципал тарафыннан Россия Федерациясе Бюджет кодексының 115</w:t>
      </w:r>
      <w:r w:rsidR="00BF1CF7" w:rsidRPr="00960945">
        <w:rPr>
          <w:rFonts w:ascii="Times New Roman" w:hAnsi="Times New Roman" w:cs="Times New Roman"/>
          <w:sz w:val="28"/>
          <w:szCs w:val="28"/>
          <w:vertAlign w:val="superscript"/>
          <w:lang w:val="tt-RU"/>
        </w:rPr>
        <w:t>1</w:t>
      </w:r>
      <w:r w:rsidR="00BF1CF7" w:rsidRPr="00BF1CF7">
        <w:rPr>
          <w:rFonts w:ascii="Times New Roman" w:hAnsi="Times New Roman" w:cs="Times New Roman"/>
          <w:sz w:val="28"/>
          <w:szCs w:val="28"/>
          <w:lang w:val="tt-RU"/>
        </w:rPr>
        <w:t xml:space="preserve"> статьясында каралган гарантка </w:t>
      </w:r>
      <w:r w:rsidR="00FF464C">
        <w:rPr>
          <w:rFonts w:ascii="Times New Roman" w:hAnsi="Times New Roman" w:cs="Times New Roman"/>
          <w:sz w:val="28"/>
          <w:szCs w:val="28"/>
          <w:lang w:val="tt-RU"/>
        </w:rPr>
        <w:t>әлеге</w:t>
      </w:r>
      <w:r w:rsidR="00BF1CF7" w:rsidRPr="00BF1CF7">
        <w:rPr>
          <w:rFonts w:ascii="Times New Roman" w:hAnsi="Times New Roman" w:cs="Times New Roman"/>
          <w:sz w:val="28"/>
          <w:szCs w:val="28"/>
          <w:lang w:val="tt-RU"/>
        </w:rPr>
        <w:t xml:space="preserve"> гарантия буенча бенефициарлар һәм киләчәктә алар барлыкка килү өчен нигезләр фактта булмаган очракта</w:t>
      </w:r>
      <w:r w:rsidR="00BF1CF7">
        <w:rPr>
          <w:rFonts w:ascii="Times New Roman" w:hAnsi="Times New Roman" w:cs="Times New Roman"/>
          <w:sz w:val="28"/>
          <w:szCs w:val="28"/>
          <w:lang w:val="tt-RU"/>
        </w:rPr>
        <w:t>,</w:t>
      </w:r>
      <w:r w:rsidR="00BF1CF7" w:rsidRPr="00BF1CF7">
        <w:rPr>
          <w:lang w:val="tt-RU"/>
        </w:rPr>
        <w:t xml:space="preserve"> </w:t>
      </w:r>
      <w:r w:rsidR="00BF1CF7" w:rsidRPr="00BF1CF7">
        <w:rPr>
          <w:rFonts w:ascii="Times New Roman" w:hAnsi="Times New Roman" w:cs="Times New Roman"/>
          <w:sz w:val="28"/>
          <w:szCs w:val="28"/>
          <w:lang w:val="tt-RU"/>
        </w:rPr>
        <w:t>гарантны гарантия буенча үз йөкләмәләреннән азат итү турында язма</w:t>
      </w:r>
      <w:r w:rsidR="00BF1CF7">
        <w:rPr>
          <w:rFonts w:ascii="Times New Roman" w:hAnsi="Times New Roman" w:cs="Times New Roman"/>
          <w:sz w:val="28"/>
          <w:szCs w:val="28"/>
          <w:lang w:val="tt-RU"/>
        </w:rPr>
        <w:t xml:space="preserve"> гариза</w:t>
      </w:r>
      <w:r w:rsidR="00BF1CF7" w:rsidRPr="00BF1CF7">
        <w:rPr>
          <w:lang w:val="tt-RU"/>
        </w:rPr>
        <w:t xml:space="preserve"> </w:t>
      </w:r>
      <w:r w:rsidR="00FF464C">
        <w:rPr>
          <w:lang w:val="tt-RU"/>
        </w:rPr>
        <w:t xml:space="preserve"> </w:t>
      </w:r>
      <w:r w:rsidR="00FF464C" w:rsidRPr="00FF464C">
        <w:rPr>
          <w:rFonts w:ascii="Times New Roman" w:hAnsi="Times New Roman" w:cs="Times New Roman"/>
          <w:sz w:val="28"/>
          <w:szCs w:val="28"/>
          <w:lang w:val="tt-RU"/>
        </w:rPr>
        <w:t xml:space="preserve">бирү </w:t>
      </w:r>
      <w:r w:rsidR="00BF1CF7" w:rsidRPr="00BF1CF7">
        <w:rPr>
          <w:rFonts w:ascii="Times New Roman" w:hAnsi="Times New Roman" w:cs="Times New Roman"/>
          <w:sz w:val="28"/>
          <w:szCs w:val="28"/>
          <w:lang w:val="tt-RU"/>
        </w:rPr>
        <w:t>юлы белән</w:t>
      </w:r>
      <w:r w:rsidR="00BB0CF3" w:rsidRPr="00BB0CF3">
        <w:rPr>
          <w:rFonts w:ascii="Times New Roman" w:hAnsi="Times New Roman" w:cs="Times New Roman"/>
          <w:sz w:val="28"/>
          <w:szCs w:val="28"/>
          <w:lang w:val="tt-RU"/>
        </w:rPr>
        <w:t>;</w:t>
      </w:r>
    </w:p>
    <w:p w:rsidR="00E54BE1" w:rsidRPr="00BB0CF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5)</w:t>
      </w:r>
      <w:r w:rsidR="002C4599" w:rsidRPr="002C4599">
        <w:rPr>
          <w:lang w:val="tt-RU"/>
        </w:rPr>
        <w:t xml:space="preserve"> </w:t>
      </w:r>
      <w:r w:rsidR="002C4599" w:rsidRPr="002C4599">
        <w:rPr>
          <w:rFonts w:ascii="Times New Roman" w:hAnsi="Times New Roman" w:cs="Times New Roman"/>
          <w:sz w:val="28"/>
          <w:szCs w:val="28"/>
          <w:lang w:val="tt-RU"/>
        </w:rPr>
        <w:t>принципалның</w:t>
      </w:r>
      <w:r w:rsidR="002C4599">
        <w:rPr>
          <w:rFonts w:ascii="Times New Roman" w:hAnsi="Times New Roman" w:cs="Times New Roman"/>
          <w:sz w:val="28"/>
          <w:szCs w:val="28"/>
          <w:lang w:val="tt-RU"/>
        </w:rPr>
        <w:t xml:space="preserve"> гарантия </w:t>
      </w:r>
      <w:r w:rsidR="002C4599" w:rsidRPr="002C4599">
        <w:rPr>
          <w:rFonts w:ascii="Times New Roman" w:hAnsi="Times New Roman" w:cs="Times New Roman"/>
          <w:sz w:val="28"/>
          <w:szCs w:val="28"/>
          <w:lang w:val="tt-RU"/>
        </w:rPr>
        <w:t xml:space="preserve"> тәэмин ителүгә йөкләмәсе</w:t>
      </w:r>
      <w:r w:rsidRPr="005F5186">
        <w:rPr>
          <w:rFonts w:ascii="Times New Roman" w:hAnsi="Times New Roman" w:cs="Times New Roman"/>
          <w:sz w:val="28"/>
          <w:szCs w:val="28"/>
          <w:lang w:val="tt-RU"/>
        </w:rPr>
        <w:t xml:space="preserve"> билгеләнгән срокта барлыкка килмәсә;</w:t>
      </w:r>
    </w:p>
    <w:p w:rsidR="00E54BE1" w:rsidRPr="004078A1"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6) </w:t>
      </w:r>
      <w:r w:rsidR="000F5CF1" w:rsidRPr="000F5CF1">
        <w:rPr>
          <w:rFonts w:ascii="Times New Roman" w:hAnsi="Times New Roman" w:cs="Times New Roman"/>
          <w:sz w:val="28"/>
          <w:szCs w:val="28"/>
          <w:lang w:val="tt-RU"/>
        </w:rPr>
        <w:t xml:space="preserve">төп йөкләмәне туктатуга </w:t>
      </w:r>
      <w:r w:rsidR="000F5CF1">
        <w:rPr>
          <w:rFonts w:ascii="Times New Roman" w:hAnsi="Times New Roman" w:cs="Times New Roman"/>
          <w:sz w:val="28"/>
          <w:szCs w:val="28"/>
          <w:lang w:val="tt-RU"/>
        </w:rPr>
        <w:t>(шул исәптән</w:t>
      </w:r>
      <w:r w:rsidR="000F5CF1" w:rsidRPr="000F5CF1">
        <w:rPr>
          <w:lang w:val="tt-RU"/>
        </w:rPr>
        <w:t xml:space="preserve"> </w:t>
      </w:r>
      <w:r w:rsidR="000F5CF1" w:rsidRPr="000F5CF1">
        <w:rPr>
          <w:rFonts w:ascii="Times New Roman" w:hAnsi="Times New Roman" w:cs="Times New Roman"/>
          <w:sz w:val="28"/>
          <w:szCs w:val="28"/>
          <w:lang w:val="tt-RU"/>
        </w:rPr>
        <w:t>принципалны</w:t>
      </w:r>
      <w:r w:rsidR="000F5CF1">
        <w:rPr>
          <w:rFonts w:ascii="Times New Roman" w:hAnsi="Times New Roman" w:cs="Times New Roman"/>
          <w:sz w:val="28"/>
          <w:szCs w:val="28"/>
          <w:lang w:val="tt-RU"/>
        </w:rPr>
        <w:t xml:space="preserve"> бетерүгә</w:t>
      </w:r>
      <w:r w:rsidR="000F5CF1" w:rsidRPr="000F5CF1">
        <w:rPr>
          <w:lang w:val="tt-RU"/>
        </w:rPr>
        <w:t xml:space="preserve"> </w:t>
      </w:r>
      <w:r w:rsidR="000F5CF1" w:rsidRPr="000F5CF1">
        <w:rPr>
          <w:rFonts w:ascii="Times New Roman" w:hAnsi="Times New Roman" w:cs="Times New Roman"/>
          <w:sz w:val="28"/>
          <w:szCs w:val="28"/>
          <w:lang w:val="tt-RU"/>
        </w:rPr>
        <w:t xml:space="preserve">һәм (яисә) </w:t>
      </w:r>
      <w:r w:rsidR="000F5CF1">
        <w:rPr>
          <w:rFonts w:ascii="Times New Roman" w:hAnsi="Times New Roman" w:cs="Times New Roman"/>
          <w:sz w:val="28"/>
          <w:szCs w:val="28"/>
          <w:lang w:val="tt-RU"/>
        </w:rPr>
        <w:t xml:space="preserve"> </w:t>
      </w:r>
      <w:r w:rsidR="00E75556">
        <w:rPr>
          <w:rFonts w:ascii="Times New Roman" w:hAnsi="Times New Roman" w:cs="Times New Roman"/>
          <w:sz w:val="28"/>
          <w:szCs w:val="28"/>
          <w:lang w:val="tt-RU"/>
        </w:rPr>
        <w:t xml:space="preserve">бенефициар </w:t>
      </w:r>
      <w:r w:rsidR="00706E37" w:rsidRPr="00706E37">
        <w:rPr>
          <w:rFonts w:ascii="Times New Roman" w:hAnsi="Times New Roman" w:cs="Times New Roman"/>
          <w:sz w:val="28"/>
          <w:szCs w:val="28"/>
          <w:lang w:val="tt-RU"/>
        </w:rPr>
        <w:t xml:space="preserve">гарантка </w:t>
      </w:r>
      <w:r w:rsidR="00706E37">
        <w:rPr>
          <w:rFonts w:ascii="Times New Roman" w:hAnsi="Times New Roman" w:cs="Times New Roman"/>
          <w:sz w:val="28"/>
          <w:szCs w:val="28"/>
          <w:lang w:val="tt-RU"/>
        </w:rPr>
        <w:t xml:space="preserve">һәм (яисә) судка </w:t>
      </w:r>
      <w:r w:rsidR="00E75556">
        <w:rPr>
          <w:rFonts w:ascii="Times New Roman" w:hAnsi="Times New Roman" w:cs="Times New Roman"/>
          <w:sz w:val="28"/>
          <w:szCs w:val="28"/>
          <w:lang w:val="tt-RU"/>
        </w:rPr>
        <w:t xml:space="preserve"> гарант тарафыннан </w:t>
      </w:r>
      <w:r w:rsidR="00706E37" w:rsidRPr="00706E37">
        <w:rPr>
          <w:rFonts w:ascii="Times New Roman" w:hAnsi="Times New Roman" w:cs="Times New Roman"/>
          <w:sz w:val="28"/>
          <w:szCs w:val="28"/>
          <w:lang w:val="tt-RU"/>
        </w:rPr>
        <w:t>гарантия үтәле</w:t>
      </w:r>
      <w:r w:rsidR="00706E37">
        <w:rPr>
          <w:rFonts w:ascii="Times New Roman" w:hAnsi="Times New Roman" w:cs="Times New Roman"/>
          <w:sz w:val="28"/>
          <w:szCs w:val="28"/>
          <w:lang w:val="tt-RU"/>
        </w:rPr>
        <w:t>ше</w:t>
      </w:r>
      <w:r w:rsidR="00E75556">
        <w:rPr>
          <w:rFonts w:ascii="Times New Roman" w:hAnsi="Times New Roman" w:cs="Times New Roman"/>
          <w:sz w:val="28"/>
          <w:szCs w:val="28"/>
          <w:lang w:val="tt-RU"/>
        </w:rPr>
        <w:t>нә</w:t>
      </w:r>
      <w:r w:rsidR="00706E37">
        <w:rPr>
          <w:rFonts w:ascii="Times New Roman" w:hAnsi="Times New Roman" w:cs="Times New Roman"/>
          <w:sz w:val="28"/>
          <w:szCs w:val="28"/>
          <w:lang w:val="tt-RU"/>
        </w:rPr>
        <w:t xml:space="preserve"> таләп куйганнан соң </w:t>
      </w:r>
      <w:r w:rsidRPr="005F5186">
        <w:rPr>
          <w:rFonts w:ascii="Times New Roman" w:hAnsi="Times New Roman" w:cs="Times New Roman"/>
          <w:sz w:val="28"/>
          <w:szCs w:val="28"/>
          <w:lang w:val="tt-RU"/>
        </w:rPr>
        <w:t>бенефициар</w:t>
      </w:r>
      <w:r w:rsidR="000F5CF1">
        <w:rPr>
          <w:rFonts w:ascii="Times New Roman" w:hAnsi="Times New Roman" w:cs="Times New Roman"/>
          <w:sz w:val="28"/>
          <w:szCs w:val="28"/>
          <w:lang w:val="tt-RU"/>
        </w:rPr>
        <w:t xml:space="preserve">ны бетерүгә </w:t>
      </w:r>
      <w:r w:rsidRPr="005F5186">
        <w:rPr>
          <w:rFonts w:ascii="Times New Roman" w:hAnsi="Times New Roman" w:cs="Times New Roman"/>
          <w:sz w:val="28"/>
          <w:szCs w:val="28"/>
          <w:lang w:val="tt-RU"/>
        </w:rPr>
        <w:t xml:space="preserve">яисә </w:t>
      </w:r>
      <w:r w:rsidR="004078A1" w:rsidRPr="004078A1">
        <w:rPr>
          <w:rFonts w:ascii="Times New Roman" w:hAnsi="Times New Roman" w:cs="Times New Roman"/>
          <w:sz w:val="28"/>
          <w:szCs w:val="28"/>
          <w:lang w:val="tt-RU"/>
        </w:rPr>
        <w:t>алыш-биреш</w:t>
      </w:r>
      <w:r w:rsidR="004078A1">
        <w:rPr>
          <w:rFonts w:ascii="Times New Roman" w:hAnsi="Times New Roman" w:cs="Times New Roman"/>
          <w:sz w:val="28"/>
          <w:szCs w:val="28"/>
          <w:lang w:val="tt-RU"/>
        </w:rPr>
        <w:t>не</w:t>
      </w:r>
      <w:r w:rsidR="004078A1" w:rsidRPr="004078A1">
        <w:rPr>
          <w:rFonts w:ascii="Times New Roman" w:hAnsi="Times New Roman" w:cs="Times New Roman"/>
          <w:sz w:val="28"/>
          <w:szCs w:val="28"/>
          <w:lang w:val="tt-RU"/>
        </w:rPr>
        <w:t xml:space="preserve"> </w:t>
      </w:r>
      <w:r w:rsidR="004078A1">
        <w:rPr>
          <w:rFonts w:ascii="Times New Roman" w:hAnsi="Times New Roman" w:cs="Times New Roman"/>
          <w:sz w:val="28"/>
          <w:szCs w:val="28"/>
          <w:lang w:val="tt-RU"/>
        </w:rPr>
        <w:t xml:space="preserve">дөрес дип </w:t>
      </w:r>
      <w:r w:rsidRPr="005F5186">
        <w:rPr>
          <w:rFonts w:ascii="Times New Roman" w:hAnsi="Times New Roman" w:cs="Times New Roman"/>
          <w:sz w:val="28"/>
          <w:szCs w:val="28"/>
          <w:lang w:val="tt-RU"/>
        </w:rPr>
        <w:t xml:space="preserve"> </w:t>
      </w:r>
      <w:r w:rsidR="004078A1">
        <w:rPr>
          <w:rFonts w:ascii="Times New Roman" w:hAnsi="Times New Roman" w:cs="Times New Roman"/>
          <w:sz w:val="28"/>
          <w:szCs w:val="28"/>
          <w:lang w:val="tt-RU"/>
        </w:rPr>
        <w:t>танымаганда;</w:t>
      </w:r>
    </w:p>
    <w:p w:rsidR="00EB1C49"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7) бенефициарның башка затка яисә бенефициарга караган башка нигезләр буенча гарантка гарантия, хокуклар һәм (яисә) бурычлар буенча таләп хокукларын бүтән затка </w:t>
      </w:r>
      <w:r w:rsidR="00EB1C49" w:rsidRPr="00EB1C49">
        <w:rPr>
          <w:rFonts w:ascii="Times New Roman" w:hAnsi="Times New Roman" w:cs="Times New Roman"/>
          <w:sz w:val="28"/>
          <w:szCs w:val="28"/>
          <w:lang w:val="tt-RU"/>
        </w:rPr>
        <w:t xml:space="preserve">гарантның алдан язма ризалыгыннан  башка </w:t>
      </w:r>
      <w:r w:rsidR="00EB1C49">
        <w:rPr>
          <w:rFonts w:ascii="Times New Roman" w:hAnsi="Times New Roman" w:cs="Times New Roman"/>
          <w:sz w:val="28"/>
          <w:szCs w:val="28"/>
          <w:lang w:val="tt-RU"/>
        </w:rPr>
        <w:t>тапшырган очракта</w:t>
      </w:r>
      <w:r w:rsidRPr="005F5186">
        <w:rPr>
          <w:rFonts w:ascii="Times New Roman" w:hAnsi="Times New Roman" w:cs="Times New Roman"/>
          <w:sz w:val="28"/>
          <w:szCs w:val="28"/>
          <w:lang w:val="tt-RU"/>
        </w:rPr>
        <w:t xml:space="preserve"> </w:t>
      </w:r>
      <w:r w:rsidR="00EB1C49">
        <w:rPr>
          <w:rFonts w:ascii="Times New Roman" w:hAnsi="Times New Roman" w:cs="Times New Roman"/>
          <w:sz w:val="28"/>
          <w:szCs w:val="28"/>
          <w:lang w:val="tt-RU"/>
        </w:rPr>
        <w:t>(</w:t>
      </w:r>
      <w:r w:rsidR="00EB1C49" w:rsidRPr="00EB1C49">
        <w:rPr>
          <w:rFonts w:ascii="Times New Roman" w:hAnsi="Times New Roman" w:cs="Times New Roman"/>
          <w:sz w:val="28"/>
          <w:szCs w:val="28"/>
          <w:lang w:val="tt-RU"/>
        </w:rPr>
        <w:t>кыйммәтле кәгазьләр турында Россия Федерациясе законнарында билгеләнгән</w:t>
      </w:r>
      <w:r w:rsidR="00EB1C49">
        <w:rPr>
          <w:rFonts w:ascii="Times New Roman" w:hAnsi="Times New Roman" w:cs="Times New Roman"/>
          <w:sz w:val="28"/>
          <w:szCs w:val="28"/>
          <w:lang w:val="tt-RU"/>
        </w:rPr>
        <w:t xml:space="preserve"> тәртиптә</w:t>
      </w:r>
      <w:r w:rsidR="00EB1C49" w:rsidRPr="00EB1C49">
        <w:rPr>
          <w:lang w:val="tt-RU"/>
        </w:rPr>
        <w:t xml:space="preserve"> </w:t>
      </w:r>
      <w:r w:rsidR="00FE21A3">
        <w:rPr>
          <w:lang w:val="tt-RU"/>
        </w:rPr>
        <w:t xml:space="preserve"> </w:t>
      </w:r>
      <w:r w:rsidR="00FE21A3" w:rsidRPr="00FE21A3">
        <w:rPr>
          <w:rFonts w:ascii="Times New Roman" w:hAnsi="Times New Roman" w:cs="Times New Roman"/>
          <w:sz w:val="28"/>
          <w:szCs w:val="28"/>
          <w:lang w:val="tt-RU"/>
        </w:rPr>
        <w:t>принципал</w:t>
      </w:r>
      <w:r w:rsidR="00FE21A3">
        <w:rPr>
          <w:rFonts w:ascii="Times New Roman" w:hAnsi="Times New Roman" w:cs="Times New Roman"/>
          <w:sz w:val="28"/>
          <w:szCs w:val="28"/>
          <w:lang w:val="tt-RU"/>
        </w:rPr>
        <w:t>ның (эмитентның) йөкләмәләрен үтәү гарантия белән тәэмин ителгәндә</w:t>
      </w:r>
      <w:r w:rsidR="00FE21A3" w:rsidRPr="00FE21A3">
        <w:rPr>
          <w:lang w:val="tt-RU"/>
        </w:rPr>
        <w:t xml:space="preserve"> </w:t>
      </w:r>
      <w:r w:rsidR="00FE21A3">
        <w:rPr>
          <w:rFonts w:ascii="Times New Roman" w:hAnsi="Times New Roman" w:cs="Times New Roman"/>
          <w:sz w:val="28"/>
          <w:szCs w:val="28"/>
          <w:lang w:val="tt-RU"/>
        </w:rPr>
        <w:t>облигациягә хокукларын</w:t>
      </w:r>
      <w:r w:rsidR="00EB1C49">
        <w:rPr>
          <w:rFonts w:ascii="Times New Roman" w:hAnsi="Times New Roman" w:cs="Times New Roman"/>
          <w:sz w:val="28"/>
          <w:szCs w:val="28"/>
          <w:lang w:val="tt-RU"/>
        </w:rPr>
        <w:t xml:space="preserve"> яңа хуҗага</w:t>
      </w:r>
      <w:r w:rsidRPr="005F5186">
        <w:rPr>
          <w:rFonts w:ascii="Times New Roman" w:hAnsi="Times New Roman" w:cs="Times New Roman"/>
          <w:sz w:val="28"/>
          <w:szCs w:val="28"/>
          <w:lang w:val="tt-RU"/>
        </w:rPr>
        <w:t xml:space="preserve"> (сатып алучыга)</w:t>
      </w:r>
      <w:r w:rsidR="00FE21A3" w:rsidRPr="00FE21A3">
        <w:rPr>
          <w:lang w:val="tt-RU"/>
        </w:rPr>
        <w:t xml:space="preserve"> </w:t>
      </w:r>
      <w:r w:rsidR="00FE21A3" w:rsidRPr="00FE21A3">
        <w:rPr>
          <w:rFonts w:ascii="Times New Roman" w:hAnsi="Times New Roman" w:cs="Times New Roman"/>
          <w:sz w:val="28"/>
          <w:szCs w:val="28"/>
          <w:lang w:val="tt-RU"/>
        </w:rPr>
        <w:t>тапшыруга (күчерүгә)  бәйле рәвештә</w:t>
      </w:r>
      <w:r w:rsidR="00FE21A3" w:rsidRPr="00FE21A3">
        <w:rPr>
          <w:lang w:val="tt-RU"/>
        </w:rPr>
        <w:t xml:space="preserve"> </w:t>
      </w:r>
      <w:r w:rsidR="00FE21A3" w:rsidRPr="00FE21A3">
        <w:rPr>
          <w:rFonts w:ascii="Times New Roman" w:hAnsi="Times New Roman" w:cs="Times New Roman"/>
          <w:sz w:val="28"/>
          <w:szCs w:val="28"/>
          <w:lang w:val="tt-RU"/>
        </w:rPr>
        <w:t>әлеге таләп хокукларын (хокукларны һәм бурычларны)</w:t>
      </w:r>
      <w:r w:rsidRPr="005F5186">
        <w:rPr>
          <w:rFonts w:ascii="Times New Roman" w:hAnsi="Times New Roman" w:cs="Times New Roman"/>
          <w:sz w:val="28"/>
          <w:szCs w:val="28"/>
          <w:lang w:val="tt-RU"/>
        </w:rPr>
        <w:t xml:space="preserve"> </w:t>
      </w:r>
      <w:r w:rsidR="00FE21A3">
        <w:rPr>
          <w:rFonts w:ascii="Times New Roman" w:hAnsi="Times New Roman" w:cs="Times New Roman"/>
          <w:sz w:val="28"/>
          <w:szCs w:val="28"/>
          <w:lang w:val="tt-RU"/>
        </w:rPr>
        <w:t>тапшырудан (күчерүдән</w:t>
      </w:r>
      <w:r w:rsidR="00EB1C49">
        <w:rPr>
          <w:rFonts w:ascii="Times New Roman" w:hAnsi="Times New Roman" w:cs="Times New Roman"/>
          <w:sz w:val="28"/>
          <w:szCs w:val="28"/>
          <w:lang w:val="tt-RU"/>
        </w:rPr>
        <w:t xml:space="preserve">) </w:t>
      </w:r>
      <w:r w:rsidR="00FE21A3">
        <w:rPr>
          <w:rFonts w:ascii="Times New Roman" w:hAnsi="Times New Roman" w:cs="Times New Roman"/>
          <w:sz w:val="28"/>
          <w:szCs w:val="28"/>
          <w:lang w:val="tt-RU"/>
        </w:rPr>
        <w:t xml:space="preserve"> </w:t>
      </w:r>
      <w:r w:rsidR="00EB1C49">
        <w:rPr>
          <w:rFonts w:ascii="Times New Roman" w:hAnsi="Times New Roman" w:cs="Times New Roman"/>
          <w:sz w:val="28"/>
          <w:szCs w:val="28"/>
          <w:lang w:val="tt-RU"/>
        </w:rPr>
        <w:t>тыш);</w:t>
      </w:r>
      <w:r w:rsidR="00EB1C49" w:rsidRPr="00EB1C49">
        <w:rPr>
          <w:rFonts w:ascii="Times New Roman" w:hAnsi="Times New Roman" w:cs="Times New Roman"/>
          <w:sz w:val="28"/>
          <w:szCs w:val="28"/>
          <w:lang w:val="tt-RU"/>
        </w:rPr>
        <w:t xml:space="preserve"> </w:t>
      </w:r>
    </w:p>
    <w:p w:rsidR="00E54BE1" w:rsidRPr="00EB1C49"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8)</w:t>
      </w:r>
      <w:r w:rsidR="00E66CB7" w:rsidRPr="00E66CB7">
        <w:rPr>
          <w:lang w:val="tt-RU"/>
        </w:rPr>
        <w:t xml:space="preserve"> </w:t>
      </w:r>
      <w:r w:rsidR="00E66CB7" w:rsidRPr="00E66CB7">
        <w:rPr>
          <w:rFonts w:ascii="Times New Roman" w:hAnsi="Times New Roman" w:cs="Times New Roman"/>
          <w:sz w:val="28"/>
          <w:szCs w:val="28"/>
          <w:lang w:val="tt-RU"/>
        </w:rPr>
        <w:t>гарантның алдан язма ризалыгыннан башка</w:t>
      </w:r>
      <w:r w:rsidRPr="005F5186">
        <w:rPr>
          <w:rFonts w:ascii="Times New Roman" w:hAnsi="Times New Roman" w:cs="Times New Roman"/>
          <w:sz w:val="28"/>
          <w:szCs w:val="28"/>
          <w:lang w:val="tt-RU"/>
        </w:rPr>
        <w:t xml:space="preserve"> принципал тарафыннан</w:t>
      </w:r>
      <w:r w:rsidR="00E66CB7">
        <w:rPr>
          <w:rFonts w:ascii="Times New Roman" w:hAnsi="Times New Roman" w:cs="Times New Roman"/>
          <w:sz w:val="28"/>
          <w:szCs w:val="28"/>
          <w:lang w:val="tt-RU"/>
        </w:rPr>
        <w:t xml:space="preserve"> төп йөкләмәләр буенча</w:t>
      </w:r>
      <w:r w:rsidRPr="005F5186">
        <w:rPr>
          <w:rFonts w:ascii="Times New Roman" w:hAnsi="Times New Roman" w:cs="Times New Roman"/>
          <w:sz w:val="28"/>
          <w:szCs w:val="28"/>
          <w:lang w:val="tt-RU"/>
        </w:rPr>
        <w:t xml:space="preserve"> </w:t>
      </w:r>
      <w:r w:rsidR="00E66CB7" w:rsidRPr="00E66CB7">
        <w:rPr>
          <w:rFonts w:ascii="Times New Roman" w:hAnsi="Times New Roman" w:cs="Times New Roman"/>
          <w:sz w:val="28"/>
          <w:szCs w:val="28"/>
          <w:lang w:val="tt-RU"/>
        </w:rPr>
        <w:t>хокукларның һә</w:t>
      </w:r>
      <w:r w:rsidR="00E66CB7">
        <w:rPr>
          <w:rFonts w:ascii="Times New Roman" w:hAnsi="Times New Roman" w:cs="Times New Roman"/>
          <w:sz w:val="28"/>
          <w:szCs w:val="28"/>
          <w:lang w:val="tt-RU"/>
        </w:rPr>
        <w:t xml:space="preserve">м (яисә) йөкләмәләрнең (бурычларның) </w:t>
      </w:r>
      <w:r w:rsidRPr="005F5186">
        <w:rPr>
          <w:rFonts w:ascii="Times New Roman" w:hAnsi="Times New Roman" w:cs="Times New Roman"/>
          <w:sz w:val="28"/>
          <w:szCs w:val="28"/>
          <w:lang w:val="tt-RU"/>
        </w:rPr>
        <w:t>башка затка яисә принципалга караган башка нигезләре буенча башка затка күч</w:t>
      </w:r>
      <w:r w:rsidR="00C841DB">
        <w:rPr>
          <w:rFonts w:ascii="Times New Roman" w:hAnsi="Times New Roman" w:cs="Times New Roman"/>
          <w:sz w:val="28"/>
          <w:szCs w:val="28"/>
          <w:lang w:val="tt-RU"/>
        </w:rPr>
        <w:t>ерүе</w:t>
      </w:r>
      <w:r w:rsidR="00E66CB7">
        <w:rPr>
          <w:rFonts w:ascii="Times New Roman" w:hAnsi="Times New Roman" w:cs="Times New Roman"/>
          <w:sz w:val="28"/>
          <w:szCs w:val="28"/>
          <w:lang w:val="tt-RU"/>
        </w:rPr>
        <w:t>;</w:t>
      </w:r>
    </w:p>
    <w:p w:rsidR="00E54BE1" w:rsidRPr="00D644A8"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9) гарантияләрдә күрсәтелгән очракларда һәм нигезләр буенча гарантияне </w:t>
      </w:r>
      <w:r w:rsidR="00D644A8">
        <w:rPr>
          <w:rFonts w:ascii="Times New Roman" w:hAnsi="Times New Roman" w:cs="Times New Roman"/>
          <w:sz w:val="28"/>
          <w:szCs w:val="28"/>
          <w:lang w:val="tt-RU"/>
        </w:rPr>
        <w:t xml:space="preserve">кире </w:t>
      </w:r>
      <w:r w:rsidRPr="005F5186">
        <w:rPr>
          <w:rFonts w:ascii="Times New Roman" w:hAnsi="Times New Roman" w:cs="Times New Roman"/>
          <w:sz w:val="28"/>
          <w:szCs w:val="28"/>
          <w:lang w:val="tt-RU"/>
        </w:rPr>
        <w:t>алу нәтиҗәсендә;</w:t>
      </w:r>
    </w:p>
    <w:p w:rsidR="00E54BE1" w:rsidRPr="007D0F6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10) гарантиядә билгеләнгән башка очракларда.</w:t>
      </w:r>
    </w:p>
    <w:p w:rsidR="00E54BE1" w:rsidRPr="007D0F6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22. </w:t>
      </w:r>
      <w:r w:rsidR="007D0F65">
        <w:rPr>
          <w:rFonts w:ascii="Times New Roman" w:hAnsi="Times New Roman" w:cs="Times New Roman"/>
          <w:sz w:val="28"/>
          <w:szCs w:val="28"/>
          <w:lang w:val="tt-RU"/>
        </w:rPr>
        <w:t>Бенефициар тарафыннан</w:t>
      </w:r>
      <w:r w:rsidRPr="005F5186">
        <w:rPr>
          <w:rFonts w:ascii="Times New Roman" w:hAnsi="Times New Roman" w:cs="Times New Roman"/>
          <w:sz w:val="28"/>
          <w:szCs w:val="28"/>
          <w:lang w:val="tt-RU"/>
        </w:rPr>
        <w:t xml:space="preserve"> </w:t>
      </w:r>
      <w:r w:rsidR="007D0F65">
        <w:rPr>
          <w:rFonts w:ascii="Times New Roman" w:hAnsi="Times New Roman" w:cs="Times New Roman"/>
          <w:sz w:val="28"/>
          <w:szCs w:val="28"/>
          <w:lang w:val="tt-RU"/>
        </w:rPr>
        <w:t>г</w:t>
      </w:r>
      <w:r w:rsidR="007D0F65" w:rsidRPr="007D0F65">
        <w:rPr>
          <w:rFonts w:ascii="Times New Roman" w:hAnsi="Times New Roman" w:cs="Times New Roman"/>
          <w:sz w:val="28"/>
          <w:szCs w:val="28"/>
          <w:lang w:val="tt-RU"/>
        </w:rPr>
        <w:t xml:space="preserve">арантның йөкләмәләре </w:t>
      </w:r>
      <w:r w:rsidR="007D0F65">
        <w:rPr>
          <w:rFonts w:ascii="Times New Roman" w:hAnsi="Times New Roman" w:cs="Times New Roman"/>
          <w:sz w:val="28"/>
          <w:szCs w:val="28"/>
          <w:lang w:val="tt-RU"/>
        </w:rPr>
        <w:t>беткәннән</w:t>
      </w:r>
      <w:r w:rsidR="007D0F65" w:rsidRPr="007D0F65">
        <w:rPr>
          <w:rFonts w:ascii="Times New Roman" w:hAnsi="Times New Roman" w:cs="Times New Roman"/>
          <w:sz w:val="28"/>
          <w:szCs w:val="28"/>
          <w:lang w:val="tt-RU"/>
        </w:rPr>
        <w:t xml:space="preserve"> соң </w:t>
      </w:r>
      <w:r w:rsidRPr="005F5186">
        <w:rPr>
          <w:rFonts w:ascii="Times New Roman" w:hAnsi="Times New Roman" w:cs="Times New Roman"/>
          <w:sz w:val="28"/>
          <w:szCs w:val="28"/>
          <w:lang w:val="tt-RU"/>
        </w:rPr>
        <w:t xml:space="preserve">гарантияне </w:t>
      </w:r>
      <w:r w:rsidR="007D0F65">
        <w:rPr>
          <w:rFonts w:ascii="Times New Roman" w:hAnsi="Times New Roman" w:cs="Times New Roman"/>
          <w:sz w:val="28"/>
          <w:szCs w:val="28"/>
          <w:lang w:val="tt-RU"/>
        </w:rPr>
        <w:t>туктату</w:t>
      </w:r>
      <w:r w:rsidR="007D0F65" w:rsidRPr="007D0F65">
        <w:rPr>
          <w:lang w:val="tt-RU"/>
        </w:rPr>
        <w:t xml:space="preserve"> </w:t>
      </w:r>
      <w:r w:rsidR="007D0F65">
        <w:rPr>
          <w:rFonts w:ascii="Times New Roman" w:hAnsi="Times New Roman" w:cs="Times New Roman"/>
          <w:sz w:val="28"/>
          <w:szCs w:val="28"/>
          <w:lang w:val="tt-RU"/>
        </w:rPr>
        <w:t>б</w:t>
      </w:r>
      <w:r w:rsidR="007D0F65" w:rsidRPr="007D0F65">
        <w:rPr>
          <w:rFonts w:ascii="Times New Roman" w:hAnsi="Times New Roman" w:cs="Times New Roman"/>
          <w:sz w:val="28"/>
          <w:szCs w:val="28"/>
          <w:lang w:val="tt-RU"/>
        </w:rPr>
        <w:t>енефициар</w:t>
      </w:r>
      <w:r w:rsidR="007D0F65">
        <w:rPr>
          <w:rFonts w:ascii="Times New Roman" w:hAnsi="Times New Roman" w:cs="Times New Roman"/>
          <w:sz w:val="28"/>
          <w:szCs w:val="28"/>
          <w:lang w:val="tt-RU"/>
        </w:rPr>
        <w:t>ның</w:t>
      </w:r>
      <w:r w:rsidRPr="005F5186">
        <w:rPr>
          <w:rFonts w:ascii="Times New Roman" w:hAnsi="Times New Roman" w:cs="Times New Roman"/>
          <w:sz w:val="28"/>
          <w:szCs w:val="28"/>
          <w:lang w:val="tt-RU"/>
        </w:rPr>
        <w:t xml:space="preserve"> </w:t>
      </w:r>
      <w:r w:rsidR="007D0F65">
        <w:rPr>
          <w:rFonts w:ascii="Times New Roman" w:hAnsi="Times New Roman" w:cs="Times New Roman"/>
          <w:sz w:val="28"/>
          <w:szCs w:val="28"/>
          <w:lang w:val="tt-RU"/>
        </w:rPr>
        <w:t>әлеге</w:t>
      </w:r>
      <w:r w:rsidRPr="005F5186">
        <w:rPr>
          <w:rFonts w:ascii="Times New Roman" w:hAnsi="Times New Roman" w:cs="Times New Roman"/>
          <w:sz w:val="28"/>
          <w:szCs w:val="28"/>
          <w:lang w:val="tt-RU"/>
        </w:rPr>
        <w:t xml:space="preserve"> гарантия </w:t>
      </w:r>
      <w:r w:rsidR="007D0F65">
        <w:rPr>
          <w:rFonts w:ascii="Times New Roman" w:hAnsi="Times New Roman" w:cs="Times New Roman"/>
          <w:sz w:val="28"/>
          <w:szCs w:val="28"/>
          <w:lang w:val="tt-RU"/>
        </w:rPr>
        <w:t>буенча нинди дә булса хокукларын</w:t>
      </w:r>
      <w:r w:rsidRPr="005F5186">
        <w:rPr>
          <w:rFonts w:ascii="Times New Roman" w:hAnsi="Times New Roman" w:cs="Times New Roman"/>
          <w:sz w:val="28"/>
          <w:szCs w:val="28"/>
          <w:lang w:val="tt-RU"/>
        </w:rPr>
        <w:t xml:space="preserve"> сакламый.</w:t>
      </w:r>
    </w:p>
    <w:p w:rsidR="00E54BE1" w:rsidRPr="003159CB"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23. Муниципаль гарантияне </w:t>
      </w:r>
      <w:r w:rsidR="003159CB">
        <w:rPr>
          <w:rFonts w:ascii="Times New Roman" w:hAnsi="Times New Roman" w:cs="Times New Roman"/>
          <w:sz w:val="28"/>
          <w:szCs w:val="28"/>
          <w:lang w:val="tt-RU"/>
        </w:rPr>
        <w:t>туктату турында хәбәрдар булганнан соң</w:t>
      </w:r>
      <w:r w:rsidR="00201F51">
        <w:rPr>
          <w:rFonts w:ascii="Times New Roman" w:hAnsi="Times New Roman" w:cs="Times New Roman"/>
          <w:sz w:val="28"/>
          <w:szCs w:val="28"/>
          <w:lang w:val="tt-RU"/>
        </w:rPr>
        <w:t>,</w:t>
      </w:r>
      <w:r w:rsidR="003159CB">
        <w:rPr>
          <w:rFonts w:ascii="Times New Roman" w:hAnsi="Times New Roman" w:cs="Times New Roman"/>
          <w:sz w:val="28"/>
          <w:szCs w:val="28"/>
          <w:lang w:val="tt-RU"/>
        </w:rPr>
        <w:t xml:space="preserve"> г</w:t>
      </w:r>
      <w:r w:rsidRPr="005F5186">
        <w:rPr>
          <w:rFonts w:ascii="Times New Roman" w:hAnsi="Times New Roman" w:cs="Times New Roman"/>
          <w:sz w:val="28"/>
          <w:szCs w:val="28"/>
          <w:lang w:val="tt-RU"/>
        </w:rPr>
        <w:t>арант бу хакта бенефициарга һәм принципалга хәбәр итәргә тиеш.</w:t>
      </w:r>
    </w:p>
    <w:p w:rsidR="00E54BE1" w:rsidRPr="003C23B9"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Бенефициар һәм </w:t>
      </w:r>
      <w:r w:rsidR="003C23B9">
        <w:rPr>
          <w:rFonts w:ascii="Times New Roman" w:hAnsi="Times New Roman" w:cs="Times New Roman"/>
          <w:sz w:val="28"/>
          <w:szCs w:val="28"/>
          <w:lang w:val="tt-RU"/>
        </w:rPr>
        <w:t>принципал</w:t>
      </w:r>
      <w:r w:rsidR="00201F51">
        <w:rPr>
          <w:rFonts w:ascii="Times New Roman" w:hAnsi="Times New Roman" w:cs="Times New Roman"/>
          <w:sz w:val="28"/>
          <w:szCs w:val="28"/>
          <w:lang w:val="tt-RU"/>
        </w:rPr>
        <w:t>,</w:t>
      </w:r>
      <w:r w:rsidR="003C23B9" w:rsidRPr="003C23B9">
        <w:rPr>
          <w:rFonts w:ascii="Times New Roman" w:hAnsi="Times New Roman" w:cs="Times New Roman"/>
          <w:sz w:val="28"/>
          <w:szCs w:val="28"/>
          <w:lang w:val="tt-RU"/>
        </w:rPr>
        <w:t xml:space="preserve"> </w:t>
      </w:r>
      <w:r w:rsidRPr="005F5186">
        <w:rPr>
          <w:rFonts w:ascii="Times New Roman" w:hAnsi="Times New Roman" w:cs="Times New Roman"/>
          <w:sz w:val="28"/>
          <w:szCs w:val="28"/>
          <w:lang w:val="tt-RU"/>
        </w:rPr>
        <w:t xml:space="preserve">муниципаль гарантияне </w:t>
      </w:r>
      <w:r w:rsidR="003C23B9">
        <w:rPr>
          <w:rFonts w:ascii="Times New Roman" w:hAnsi="Times New Roman" w:cs="Times New Roman"/>
          <w:sz w:val="28"/>
          <w:szCs w:val="28"/>
          <w:lang w:val="tt-RU"/>
        </w:rPr>
        <w:t>кире</w:t>
      </w:r>
      <w:r w:rsidRPr="005F5186">
        <w:rPr>
          <w:rFonts w:ascii="Times New Roman" w:hAnsi="Times New Roman" w:cs="Times New Roman"/>
          <w:sz w:val="28"/>
          <w:szCs w:val="28"/>
          <w:lang w:val="tt-RU"/>
        </w:rPr>
        <w:t xml:space="preserve"> алу яисә туктатуга китерә торган хәлләрнең килеп чыгуы турында </w:t>
      </w:r>
      <w:r w:rsidR="003C23B9">
        <w:rPr>
          <w:rFonts w:ascii="Times New Roman" w:hAnsi="Times New Roman" w:cs="Times New Roman"/>
          <w:sz w:val="28"/>
          <w:szCs w:val="28"/>
          <w:lang w:val="tt-RU"/>
        </w:rPr>
        <w:t>хәбәрдар булганнан соң</w:t>
      </w:r>
      <w:r w:rsidR="00201F51">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бу хакта гарантка хәбәр итәргә тиеш.</w:t>
      </w:r>
    </w:p>
    <w:p w:rsidR="00E54BE1" w:rsidRPr="00DC494A"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24. Гарант тарафыннан муниципаль гарантияне үтәү гарантның принципалга карата регресс таләбе хокукы барлыкка килүгә китерсә</w:t>
      </w:r>
      <w:r w:rsidR="00DC494A">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w:t>
      </w:r>
      <w:r w:rsidR="00DC494A">
        <w:rPr>
          <w:rFonts w:ascii="Times New Roman" w:hAnsi="Times New Roman" w:cs="Times New Roman"/>
          <w:sz w:val="28"/>
          <w:szCs w:val="28"/>
          <w:lang w:val="tt-RU"/>
        </w:rPr>
        <w:t>яисә бенефициарның принципалга к</w:t>
      </w:r>
      <w:r w:rsidRPr="005F5186">
        <w:rPr>
          <w:rFonts w:ascii="Times New Roman" w:hAnsi="Times New Roman" w:cs="Times New Roman"/>
          <w:sz w:val="28"/>
          <w:szCs w:val="28"/>
          <w:lang w:val="tt-RU"/>
        </w:rPr>
        <w:t>арата таләбе хокукларының гарантка юл куюы белән бәйле булса, мондый муниципаль гарантияне үтәү өчен акча тиешле бюджет кытлыгын финанслау чыганакларында исәпкә алына, ә мондый муниципаль гарантия буенча йөкләмәләрне үтәү бюджет кредиты бирү буларак чагыла.</w:t>
      </w:r>
    </w:p>
    <w:p w:rsidR="00E54BE1" w:rsidRPr="000A2608" w:rsidRDefault="000A2608"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25. Әгәр г</w:t>
      </w:r>
      <w:r w:rsidR="009F4399" w:rsidRPr="005F5186">
        <w:rPr>
          <w:rFonts w:ascii="Times New Roman" w:hAnsi="Times New Roman" w:cs="Times New Roman"/>
          <w:sz w:val="28"/>
          <w:szCs w:val="28"/>
          <w:lang w:val="tt-RU"/>
        </w:rPr>
        <w:t>арант тарафыннан муниципаль гарантияне үтәү гарантның принципалга карата регресс таләбе хокукы барлыкка килүгә китермәсә</w:t>
      </w:r>
      <w:r>
        <w:rPr>
          <w:rFonts w:ascii="Times New Roman" w:hAnsi="Times New Roman" w:cs="Times New Roman"/>
          <w:sz w:val="28"/>
          <w:szCs w:val="28"/>
          <w:lang w:val="tt-RU"/>
        </w:rPr>
        <w:t>,</w:t>
      </w:r>
      <w:r w:rsidR="009F4399" w:rsidRPr="005F5186">
        <w:rPr>
          <w:rFonts w:ascii="Times New Roman" w:hAnsi="Times New Roman" w:cs="Times New Roman"/>
          <w:sz w:val="28"/>
          <w:szCs w:val="28"/>
          <w:lang w:val="tt-RU"/>
        </w:rPr>
        <w:t xml:space="preserve"> </w:t>
      </w:r>
      <w:r>
        <w:rPr>
          <w:rFonts w:ascii="Times New Roman" w:hAnsi="Times New Roman" w:cs="Times New Roman"/>
          <w:sz w:val="28"/>
          <w:szCs w:val="28"/>
          <w:lang w:val="tt-RU"/>
        </w:rPr>
        <w:t>яисә</w:t>
      </w:r>
      <w:r w:rsidR="009F4399" w:rsidRPr="005F5186">
        <w:rPr>
          <w:rFonts w:ascii="Times New Roman" w:hAnsi="Times New Roman" w:cs="Times New Roman"/>
          <w:sz w:val="28"/>
          <w:szCs w:val="28"/>
          <w:lang w:val="tt-RU"/>
        </w:rPr>
        <w:t xml:space="preserve"> бенефициарның принципалга карата таләп хокукы гарантка юл кую белән бәйле булмаса, мондый муниципаль гарантияне үтәү өчен акча тиешле бюджет чыгымнарында исәпкә алына.</w:t>
      </w:r>
    </w:p>
    <w:p w:rsidR="00E54BE1" w:rsidRPr="001110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26. Гарант тарафыннан гарантия буенча йөкләмәләрнең тулы күләмдә яисә нинди дә булса өлешендә үтәү йөзеннән түләнгән акчалар регрессы тәртибендә гарантка кайтару яисә гарантка бенефициарның принципалга карата бирелгән таләп хокукларын үтәү йөзеннән алынган акчалар бюджет кредитларын кире кайтару буларак чагылдырыла.</w:t>
      </w:r>
    </w:p>
    <w:p w:rsidR="00E54BE1" w:rsidRPr="001110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27. Муниципаль гарантияләр белән тәэмин ителгән кредитлар һәм </w:t>
      </w:r>
      <w:r w:rsidR="00053061">
        <w:rPr>
          <w:rFonts w:ascii="Times New Roman" w:hAnsi="Times New Roman" w:cs="Times New Roman"/>
          <w:sz w:val="28"/>
          <w:szCs w:val="28"/>
          <w:lang w:val="tt-RU"/>
        </w:rPr>
        <w:t>заемнар</w:t>
      </w:r>
      <w:r w:rsidRPr="005F5186">
        <w:rPr>
          <w:rFonts w:ascii="Times New Roman" w:hAnsi="Times New Roman" w:cs="Times New Roman"/>
          <w:sz w:val="28"/>
          <w:szCs w:val="28"/>
          <w:lang w:val="tt-RU"/>
        </w:rPr>
        <w:t xml:space="preserve"> максатчан булырга тиеш.</w:t>
      </w:r>
    </w:p>
    <w:p w:rsidR="00E54BE1" w:rsidRPr="001110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28. Муниципаль гарантия белән тәэмин ителгән кредит (займ) акчаларын максатсыз файдалану факты ачыкланган очракта, муниципаль гарантия бирү турында шартнамәдә билгеләнгән йөкләмәләрне үтәмәгән яисә тиешенчә үтәмәгән очракта, принципал һәм бенефициар Россия Федерациясе законнарында, муниципаль гарантия бирү турында килешүдә билгеләнгән җаваплылыкка ия.</w:t>
      </w:r>
    </w:p>
    <w:p w:rsidR="00E54BE1" w:rsidRPr="001110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29. Бенефициарлар булып </w:t>
      </w:r>
      <w:r w:rsidR="00C46288">
        <w:rPr>
          <w:rFonts w:ascii="Times New Roman" w:hAnsi="Times New Roman" w:cs="Times New Roman"/>
          <w:sz w:val="28"/>
          <w:szCs w:val="28"/>
          <w:lang w:val="tt-RU"/>
        </w:rPr>
        <w:t xml:space="preserve">билгесез затлар торган </w:t>
      </w:r>
      <w:r w:rsidRPr="005F5186">
        <w:rPr>
          <w:rFonts w:ascii="Times New Roman" w:hAnsi="Times New Roman" w:cs="Times New Roman"/>
          <w:sz w:val="28"/>
          <w:szCs w:val="28"/>
          <w:lang w:val="tt-RU"/>
        </w:rPr>
        <w:t>йөкләмәләрне тәэмин итүдә бирелә торган муниципаль гарантиянең үзенчәлекләре Россия Федерациясе Бюджет кодексы белән билгеләнә.</w:t>
      </w:r>
    </w:p>
    <w:p w:rsidR="00E54BE1" w:rsidRPr="001110DD"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w:t>
      </w:r>
    </w:p>
    <w:p w:rsidR="00E54BE1" w:rsidRPr="001110DD" w:rsidRDefault="009F4399" w:rsidP="00A97495">
      <w:pPr>
        <w:autoSpaceDE w:val="0"/>
        <w:autoSpaceDN w:val="0"/>
        <w:adjustRightInd w:val="0"/>
        <w:spacing w:after="0" w:line="240" w:lineRule="auto"/>
        <w:ind w:left="227" w:firstLine="709"/>
        <w:jc w:val="both"/>
        <w:rPr>
          <w:rFonts w:ascii="Times New Roman" w:hAnsi="Times New Roman" w:cs="Times New Roman"/>
          <w:i/>
          <w:sz w:val="28"/>
          <w:szCs w:val="28"/>
          <w:lang w:val="tt-RU"/>
        </w:rPr>
      </w:pPr>
      <w:r w:rsidRPr="005F5186">
        <w:rPr>
          <w:rFonts w:ascii="Times New Roman" w:hAnsi="Times New Roman" w:cs="Times New Roman"/>
          <w:sz w:val="28"/>
          <w:szCs w:val="28"/>
          <w:lang w:val="tt-RU"/>
        </w:rPr>
        <w:t>31. Муниципаль гарантияләрне бирү тәртибе һәм шартлары Россия Федерациясе Бюджет кодексы һәм аның</w:t>
      </w:r>
      <w:r w:rsidR="00D33F04">
        <w:rPr>
          <w:rFonts w:ascii="Times New Roman" w:hAnsi="Times New Roman" w:cs="Times New Roman"/>
          <w:sz w:val="28"/>
          <w:szCs w:val="28"/>
          <w:lang w:val="tt-RU"/>
        </w:rPr>
        <w:t xml:space="preserve"> нигезендә кабул ителгән әлеге К</w:t>
      </w:r>
      <w:r w:rsidRPr="005F5186">
        <w:rPr>
          <w:rFonts w:ascii="Times New Roman" w:hAnsi="Times New Roman" w:cs="Times New Roman"/>
          <w:sz w:val="28"/>
          <w:szCs w:val="28"/>
          <w:lang w:val="tt-RU"/>
        </w:rPr>
        <w:t>арар белән билгеләнә.»;</w:t>
      </w:r>
    </w:p>
    <w:p w:rsidR="00E54BE1" w:rsidRPr="005F5186" w:rsidRDefault="00D87AFA" w:rsidP="00A97495">
      <w:pPr>
        <w:autoSpaceDE w:val="0"/>
        <w:autoSpaceDN w:val="0"/>
        <w:adjustRightInd w:val="0"/>
        <w:spacing w:before="280" w:after="0" w:line="240" w:lineRule="auto"/>
        <w:ind w:left="227" w:firstLine="709"/>
        <w:jc w:val="both"/>
        <w:rPr>
          <w:rFonts w:ascii="Times New Roman" w:hAnsi="Times New Roman" w:cs="Times New Roman"/>
          <w:b/>
          <w:sz w:val="28"/>
          <w:szCs w:val="28"/>
        </w:rPr>
      </w:pPr>
      <w:r>
        <w:rPr>
          <w:rFonts w:ascii="Times New Roman" w:hAnsi="Times New Roman" w:cs="Times New Roman"/>
          <w:b/>
          <w:sz w:val="28"/>
          <w:szCs w:val="28"/>
          <w:lang w:val="tt-RU"/>
        </w:rPr>
        <w:t xml:space="preserve">«14.12. нче </w:t>
      </w:r>
      <w:r w:rsidR="009F4399" w:rsidRPr="005F5186">
        <w:rPr>
          <w:rFonts w:ascii="Times New Roman" w:hAnsi="Times New Roman" w:cs="Times New Roman"/>
          <w:b/>
          <w:sz w:val="28"/>
          <w:szCs w:val="28"/>
          <w:lang w:val="tt-RU"/>
        </w:rPr>
        <w:t>статья. Муниципаль кыйммәтле кәгазьләр»</w:t>
      </w:r>
    </w:p>
    <w:p w:rsidR="00E54BE1" w:rsidRPr="005F5186" w:rsidRDefault="009F4399" w:rsidP="00A97495">
      <w:pPr>
        <w:spacing w:after="0" w:line="240" w:lineRule="auto"/>
        <w:ind w:left="227" w:firstLine="709"/>
        <w:jc w:val="both"/>
        <w:rPr>
          <w:rFonts w:ascii="Times New Roman" w:eastAsia="Times New Roman" w:hAnsi="Times New Roman" w:cs="Times New Roman"/>
          <w:sz w:val="28"/>
          <w:szCs w:val="28"/>
          <w:lang w:eastAsia="ru-RU"/>
        </w:rPr>
      </w:pPr>
      <w:r w:rsidRPr="005F5186">
        <w:rPr>
          <w:rFonts w:ascii="Times New Roman" w:eastAsia="Times New Roman" w:hAnsi="Times New Roman" w:cs="Times New Roman"/>
          <w:sz w:val="28"/>
          <w:szCs w:val="28"/>
          <w:lang w:val="tt-RU" w:eastAsia="ru-RU"/>
        </w:rPr>
        <w:t>1. Район исеменнән чыгарылган кыйммәтле кәгазьләр муниципаль кыйммәтле кәгазьләр дип таныла.</w:t>
      </w:r>
    </w:p>
    <w:p w:rsidR="00E54BE1" w:rsidRPr="005F5186" w:rsidRDefault="009F4399" w:rsidP="00A97495">
      <w:pPr>
        <w:spacing w:after="0" w:line="240" w:lineRule="auto"/>
        <w:ind w:left="227" w:firstLine="709"/>
        <w:jc w:val="both"/>
        <w:rPr>
          <w:rFonts w:ascii="Times New Roman" w:eastAsia="Times New Roman" w:hAnsi="Times New Roman" w:cs="Times New Roman"/>
          <w:sz w:val="28"/>
          <w:szCs w:val="28"/>
          <w:lang w:eastAsia="ru-RU"/>
        </w:rPr>
      </w:pPr>
      <w:r w:rsidRPr="005F5186">
        <w:rPr>
          <w:rFonts w:ascii="Times New Roman" w:eastAsia="Times New Roman" w:hAnsi="Times New Roman" w:cs="Times New Roman"/>
          <w:sz w:val="28"/>
          <w:szCs w:val="28"/>
          <w:lang w:val="tt-RU" w:eastAsia="ru-RU"/>
        </w:rPr>
        <w:t>2. Муниципаль кыйммәтле кәгазьләрнең эмитенты булып</w:t>
      </w:r>
      <w:r w:rsidR="002219E9" w:rsidRPr="002219E9">
        <w:t xml:space="preserve"> </w:t>
      </w:r>
      <w:r w:rsidR="009508FF">
        <w:rPr>
          <w:rFonts w:ascii="Times New Roman" w:eastAsia="Times New Roman" w:hAnsi="Times New Roman" w:cs="Times New Roman"/>
          <w:sz w:val="28"/>
          <w:szCs w:val="28"/>
          <w:lang w:val="tt-RU" w:eastAsia="ru-RU"/>
        </w:rPr>
        <w:t>Р</w:t>
      </w:r>
      <w:r w:rsidR="002219E9" w:rsidRPr="002219E9">
        <w:rPr>
          <w:rFonts w:ascii="Times New Roman" w:eastAsia="Times New Roman" w:hAnsi="Times New Roman" w:cs="Times New Roman"/>
          <w:sz w:val="28"/>
          <w:szCs w:val="28"/>
          <w:lang w:val="tt-RU" w:eastAsia="ru-RU"/>
        </w:rPr>
        <w:t>айон Уставы  буенча муниципаль бурыч алуларны тормышка ашыру хокукына ия</w:t>
      </w:r>
      <w:r w:rsidR="002219E9">
        <w:rPr>
          <w:rFonts w:ascii="Times New Roman" w:eastAsia="Times New Roman" w:hAnsi="Times New Roman" w:cs="Times New Roman"/>
          <w:sz w:val="28"/>
          <w:szCs w:val="28"/>
          <w:lang w:val="tt-RU" w:eastAsia="ru-RU"/>
        </w:rPr>
        <w:t xml:space="preserve"> җирле хакимият тора</w:t>
      </w:r>
      <w:r w:rsidRPr="005F5186">
        <w:rPr>
          <w:rFonts w:ascii="Times New Roman" w:eastAsia="Times New Roman" w:hAnsi="Times New Roman" w:cs="Times New Roman"/>
          <w:sz w:val="28"/>
          <w:szCs w:val="28"/>
          <w:lang w:val="tt-RU" w:eastAsia="ru-RU"/>
        </w:rPr>
        <w:t>.</w:t>
      </w:r>
    </w:p>
    <w:p w:rsidR="00E54BE1" w:rsidRPr="005F5186" w:rsidRDefault="009F4399" w:rsidP="00A97495">
      <w:pPr>
        <w:spacing w:after="0" w:line="240" w:lineRule="auto"/>
        <w:ind w:left="227" w:firstLine="709"/>
        <w:jc w:val="both"/>
        <w:rPr>
          <w:rFonts w:ascii="Times New Roman" w:eastAsia="Times New Roman" w:hAnsi="Times New Roman" w:cs="Times New Roman"/>
          <w:sz w:val="28"/>
          <w:szCs w:val="28"/>
          <w:lang w:eastAsia="ru-RU"/>
        </w:rPr>
      </w:pPr>
      <w:r w:rsidRPr="005F5186">
        <w:rPr>
          <w:rFonts w:ascii="Times New Roman" w:eastAsia="Times New Roman" w:hAnsi="Times New Roman" w:cs="Times New Roman"/>
          <w:sz w:val="28"/>
          <w:szCs w:val="28"/>
          <w:lang w:val="tt-RU" w:eastAsia="ru-RU"/>
        </w:rPr>
        <w:t>5. Район тарафыннан чыгарылырга мөмкин булган муниципаль кыйммәтле кәгазьләр</w:t>
      </w:r>
      <w:r w:rsidR="00720B81">
        <w:rPr>
          <w:rFonts w:ascii="Times New Roman" w:eastAsia="Times New Roman" w:hAnsi="Times New Roman" w:cs="Times New Roman"/>
          <w:sz w:val="28"/>
          <w:szCs w:val="28"/>
          <w:lang w:val="tt-RU" w:eastAsia="ru-RU"/>
        </w:rPr>
        <w:t>нең</w:t>
      </w:r>
      <w:r w:rsidRPr="005F5186">
        <w:rPr>
          <w:rFonts w:ascii="Times New Roman" w:eastAsia="Times New Roman" w:hAnsi="Times New Roman" w:cs="Times New Roman"/>
          <w:sz w:val="28"/>
          <w:szCs w:val="28"/>
          <w:lang w:val="tt-RU" w:eastAsia="ru-RU"/>
        </w:rPr>
        <w:t xml:space="preserve"> төрләре</w:t>
      </w:r>
      <w:r w:rsidR="00720B81">
        <w:rPr>
          <w:rFonts w:ascii="Times New Roman" w:eastAsia="Times New Roman" w:hAnsi="Times New Roman" w:cs="Times New Roman"/>
          <w:sz w:val="28"/>
          <w:szCs w:val="28"/>
          <w:lang w:val="tt-RU" w:eastAsia="ru-RU"/>
        </w:rPr>
        <w:t>,</w:t>
      </w:r>
      <w:r w:rsidRPr="005F5186">
        <w:rPr>
          <w:rFonts w:ascii="Times New Roman" w:eastAsia="Times New Roman" w:hAnsi="Times New Roman" w:cs="Times New Roman"/>
          <w:sz w:val="28"/>
          <w:szCs w:val="28"/>
          <w:lang w:val="tt-RU" w:eastAsia="ru-RU"/>
        </w:rPr>
        <w:t xml:space="preserve"> һәм аларның эмиссиясе һәм </w:t>
      </w:r>
      <w:r w:rsidR="00720B81">
        <w:rPr>
          <w:rFonts w:ascii="Times New Roman" w:eastAsia="Times New Roman" w:hAnsi="Times New Roman" w:cs="Times New Roman"/>
          <w:sz w:val="28"/>
          <w:szCs w:val="28"/>
          <w:lang w:val="tt-RU" w:eastAsia="ru-RU"/>
        </w:rPr>
        <w:t>әйләнеш</w:t>
      </w:r>
      <w:r w:rsidRPr="005F5186">
        <w:rPr>
          <w:rFonts w:ascii="Times New Roman" w:eastAsia="Times New Roman" w:hAnsi="Times New Roman" w:cs="Times New Roman"/>
          <w:sz w:val="28"/>
          <w:szCs w:val="28"/>
          <w:lang w:val="tt-RU" w:eastAsia="ru-RU"/>
        </w:rPr>
        <w:t xml:space="preserve"> тәртибе шартлары Россия Федерациясе Бюджет кодексы белән билгеләнә.»;</w:t>
      </w:r>
    </w:p>
    <w:p w:rsidR="00E54BE1" w:rsidRDefault="00E54BE1"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rPr>
      </w:pPr>
    </w:p>
    <w:p w:rsidR="00E54BE1" w:rsidRDefault="009F4399" w:rsidP="00A97495">
      <w:pPr>
        <w:tabs>
          <w:tab w:val="left" w:pos="10204"/>
        </w:tabs>
        <w:autoSpaceDE w:val="0"/>
        <w:autoSpaceDN w:val="0"/>
        <w:adjustRightInd w:val="0"/>
        <w:spacing w:after="0" w:line="240" w:lineRule="auto"/>
        <w:ind w:left="227" w:right="-2" w:firstLine="709"/>
        <w:jc w:val="both"/>
        <w:outlineLvl w:val="0"/>
        <w:rPr>
          <w:rFonts w:ascii="Times New Roman" w:hAnsi="Times New Roman" w:cs="Times New Roman"/>
          <w:bCs/>
          <w:sz w:val="28"/>
          <w:szCs w:val="28"/>
        </w:rPr>
      </w:pPr>
      <w:r>
        <w:rPr>
          <w:rFonts w:ascii="Times New Roman" w:hAnsi="Times New Roman" w:cs="Times New Roman"/>
          <w:bCs/>
          <w:sz w:val="28"/>
          <w:szCs w:val="28"/>
          <w:lang w:val="tt-RU"/>
        </w:rPr>
        <w:t>1.6 14.1.</w:t>
      </w:r>
      <w:r w:rsidR="0072654B" w:rsidRPr="0072654B">
        <w:rPr>
          <w:rFonts w:ascii="Times New Roman" w:hAnsi="Times New Roman" w:cs="Times New Roman"/>
          <w:sz w:val="28"/>
          <w:szCs w:val="28"/>
        </w:rPr>
        <w:t xml:space="preserve"> </w:t>
      </w:r>
      <w:r w:rsidR="0072654B" w:rsidRPr="0072654B">
        <w:rPr>
          <w:rFonts w:ascii="Times New Roman" w:hAnsi="Times New Roman" w:cs="Times New Roman"/>
          <w:sz w:val="28"/>
          <w:szCs w:val="28"/>
          <w:lang w:val="tt-RU"/>
        </w:rPr>
        <w:t>нче</w:t>
      </w:r>
      <w:r w:rsidR="0072654B">
        <w:rPr>
          <w:lang w:val="tt-RU"/>
        </w:rPr>
        <w:t xml:space="preserve"> </w:t>
      </w:r>
      <w:r w:rsidR="0072654B">
        <w:rPr>
          <w:rFonts w:ascii="Times New Roman" w:hAnsi="Times New Roman" w:cs="Times New Roman"/>
          <w:bCs/>
          <w:sz w:val="28"/>
          <w:szCs w:val="28"/>
          <w:lang w:val="tt-RU"/>
        </w:rPr>
        <w:t>статьяны</w:t>
      </w:r>
      <w:r>
        <w:rPr>
          <w:rFonts w:ascii="Times New Roman" w:hAnsi="Times New Roman" w:cs="Times New Roman"/>
          <w:bCs/>
          <w:sz w:val="28"/>
          <w:szCs w:val="28"/>
          <w:lang w:val="tt-RU"/>
        </w:rPr>
        <w:t xml:space="preserve">  14.13</w:t>
      </w:r>
      <w:r w:rsidR="0072654B">
        <w:rPr>
          <w:rFonts w:ascii="Times New Roman" w:hAnsi="Times New Roman" w:cs="Times New Roman"/>
          <w:bCs/>
          <w:sz w:val="28"/>
          <w:szCs w:val="28"/>
          <w:lang w:val="tt-RU"/>
        </w:rPr>
        <w:t xml:space="preserve"> нче  статьяга  үзгәртергә һәм</w:t>
      </w:r>
      <w:r>
        <w:rPr>
          <w:rFonts w:ascii="Times New Roman" w:hAnsi="Times New Roman" w:cs="Times New Roman"/>
          <w:bCs/>
          <w:sz w:val="28"/>
          <w:szCs w:val="28"/>
          <w:lang w:val="tt-RU"/>
        </w:rPr>
        <w:t xml:space="preserve"> түбәндәге редакциядә бәян итәргә:</w:t>
      </w:r>
    </w:p>
    <w:p w:rsidR="00E54BE1" w:rsidRDefault="009F4399" w:rsidP="00CB0AFF">
      <w:pPr>
        <w:spacing w:after="0"/>
        <w:ind w:left="227" w:firstLine="709"/>
        <w:jc w:val="both"/>
        <w:rPr>
          <w:rFonts w:ascii="Times New Roman" w:hAnsi="Times New Roman" w:cs="Times New Roman"/>
          <w:sz w:val="28"/>
          <w:szCs w:val="28"/>
        </w:rPr>
      </w:pPr>
      <w:r w:rsidRPr="005F5186">
        <w:rPr>
          <w:rFonts w:ascii="Times New Roman" w:hAnsi="Times New Roman" w:cs="Times New Roman"/>
          <w:bCs/>
          <w:sz w:val="28"/>
          <w:szCs w:val="28"/>
          <w:lang w:val="tt-RU"/>
        </w:rPr>
        <w:t>«</w:t>
      </w:r>
      <w:r w:rsidR="00341C5B">
        <w:rPr>
          <w:rFonts w:ascii="Times New Roman" w:hAnsi="Times New Roman" w:cs="Times New Roman"/>
          <w:b/>
          <w:bCs/>
          <w:sz w:val="28"/>
          <w:szCs w:val="28"/>
          <w:lang w:val="tt-RU"/>
        </w:rPr>
        <w:t>14.13</w:t>
      </w:r>
      <w:r w:rsidR="00341C5B" w:rsidRPr="00341C5B">
        <w:rPr>
          <w:rFonts w:ascii="Times New Roman" w:hAnsi="Times New Roman" w:cs="Times New Roman"/>
          <w:b/>
          <w:bCs/>
          <w:sz w:val="28"/>
          <w:szCs w:val="28"/>
          <w:lang w:val="tt-RU"/>
        </w:rPr>
        <w:t>. нче статья</w:t>
      </w:r>
      <w:r w:rsidR="00341C5B">
        <w:rPr>
          <w:rFonts w:ascii="Times New Roman" w:hAnsi="Times New Roman" w:cs="Times New Roman"/>
          <w:b/>
          <w:bCs/>
          <w:sz w:val="28"/>
          <w:szCs w:val="28"/>
          <w:lang w:val="tt-RU"/>
        </w:rPr>
        <w:t>.</w:t>
      </w:r>
      <w:r w:rsidR="00341C5B" w:rsidRPr="00341C5B">
        <w:rPr>
          <w:rFonts w:ascii="Times New Roman" w:hAnsi="Times New Roman" w:cs="Times New Roman"/>
          <w:b/>
          <w:bCs/>
          <w:sz w:val="28"/>
          <w:szCs w:val="28"/>
          <w:lang w:val="tt-RU"/>
        </w:rPr>
        <w:t xml:space="preserve"> </w:t>
      </w:r>
      <w:r w:rsidRPr="005F5186">
        <w:rPr>
          <w:rFonts w:ascii="Times New Roman" w:hAnsi="Times New Roman" w:cs="Times New Roman"/>
          <w:b/>
          <w:bCs/>
          <w:sz w:val="28"/>
          <w:szCs w:val="28"/>
          <w:lang w:val="tt-RU"/>
        </w:rPr>
        <w:t>Район бюджетыннан бирелә торган бюджетара трансфертлар</w:t>
      </w:r>
      <w:r w:rsidR="00D24CC5">
        <w:rPr>
          <w:rFonts w:ascii="Times New Roman" w:hAnsi="Times New Roman" w:cs="Times New Roman"/>
          <w:b/>
          <w:bCs/>
          <w:sz w:val="28"/>
          <w:szCs w:val="28"/>
          <w:lang w:val="tt-RU"/>
        </w:rPr>
        <w:t>ның</w:t>
      </w:r>
      <w:r w:rsidRPr="005F5186">
        <w:rPr>
          <w:rFonts w:ascii="Times New Roman" w:hAnsi="Times New Roman" w:cs="Times New Roman"/>
          <w:b/>
          <w:bCs/>
          <w:sz w:val="28"/>
          <w:szCs w:val="28"/>
          <w:lang w:val="tt-RU"/>
        </w:rPr>
        <w:t xml:space="preserve"> формалары» </w:t>
      </w:r>
    </w:p>
    <w:p w:rsidR="00CB0AFF" w:rsidRDefault="009F4399" w:rsidP="00CB0AFF">
      <w:pPr>
        <w:spacing w:after="0"/>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Район бюджетыннан бюджетара трансфертлар</w:t>
      </w:r>
      <w:r w:rsidR="00324A6E">
        <w:rPr>
          <w:rFonts w:ascii="Times New Roman" w:hAnsi="Times New Roman" w:cs="Times New Roman"/>
          <w:sz w:val="28"/>
          <w:szCs w:val="28"/>
          <w:lang w:val="tt-RU"/>
        </w:rPr>
        <w:t xml:space="preserve"> түбәндәге формалард</w:t>
      </w:r>
      <w:r w:rsidRPr="005F5186">
        <w:rPr>
          <w:rFonts w:ascii="Times New Roman" w:hAnsi="Times New Roman" w:cs="Times New Roman"/>
          <w:sz w:val="28"/>
          <w:szCs w:val="28"/>
          <w:lang w:val="tt-RU"/>
        </w:rPr>
        <w:t>а бирелә:</w:t>
      </w:r>
    </w:p>
    <w:p w:rsidR="00B4283E" w:rsidRDefault="009F4399" w:rsidP="00CB0AFF">
      <w:pPr>
        <w:spacing w:after="0"/>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җирлекләрнең бюджет тәэмин ителешен тигезләүгә район бюджетыннан дотацияләр;</w:t>
      </w:r>
    </w:p>
    <w:p w:rsidR="00B4283E" w:rsidRDefault="00B4283E" w:rsidP="00CB0AFF">
      <w:pPr>
        <w:spacing w:after="0"/>
        <w:ind w:left="227" w:firstLine="709"/>
        <w:jc w:val="both"/>
        <w:rPr>
          <w:rFonts w:ascii="Times New Roman" w:hAnsi="Times New Roman" w:cs="Times New Roman"/>
          <w:sz w:val="28"/>
          <w:szCs w:val="28"/>
          <w:lang w:val="tt-RU"/>
        </w:rPr>
      </w:pPr>
      <w:r w:rsidRPr="00B4283E">
        <w:rPr>
          <w:rFonts w:ascii="Times New Roman" w:hAnsi="Times New Roman" w:cs="Times New Roman"/>
          <w:sz w:val="28"/>
          <w:szCs w:val="28"/>
          <w:lang w:val="tt-RU"/>
        </w:rPr>
        <w:t>Россия Федерациясе Бюджет Кодексының 133 һәм 140 статьяларында һәм Татарстан Республикасы Бюджет кодексының 44.6 статьясында билгеләнгән очракларда район бюджетыннан шәһәр, авыл җирлекләре бюджетларына субвенцияләр</w:t>
      </w:r>
      <w:r>
        <w:rPr>
          <w:rFonts w:ascii="Times New Roman" w:hAnsi="Times New Roman" w:cs="Times New Roman"/>
          <w:sz w:val="28"/>
          <w:szCs w:val="28"/>
          <w:lang w:val="tt-RU"/>
        </w:rPr>
        <w:t>;</w:t>
      </w:r>
    </w:p>
    <w:p w:rsidR="00E54BE1" w:rsidRPr="008B4D22" w:rsidRDefault="009F4399" w:rsidP="00A97495">
      <w:pPr>
        <w:spacing w:after="0"/>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муниципаль берәмлекләр бюджетларына субсидияләр;</w:t>
      </w:r>
    </w:p>
    <w:p w:rsidR="00E54BE1" w:rsidRPr="008B4D22" w:rsidRDefault="008B4D22" w:rsidP="00A97495">
      <w:pPr>
        <w:autoSpaceDE w:val="0"/>
        <w:autoSpaceDN w:val="0"/>
        <w:adjustRightInd w:val="0"/>
        <w:spacing w:before="280" w:after="0" w:line="240" w:lineRule="auto"/>
        <w:ind w:left="227" w:firstLine="709"/>
        <w:contextualSpacing/>
        <w:jc w:val="both"/>
        <w:rPr>
          <w:rFonts w:ascii="Times New Roman" w:hAnsi="Times New Roman" w:cs="Times New Roman"/>
          <w:sz w:val="28"/>
          <w:szCs w:val="28"/>
          <w:lang w:val="tt-RU"/>
        </w:rPr>
      </w:pPr>
      <w:r w:rsidRPr="008B4D22">
        <w:rPr>
          <w:rFonts w:ascii="Times New Roman" w:hAnsi="Times New Roman" w:cs="Times New Roman"/>
          <w:sz w:val="28"/>
          <w:szCs w:val="28"/>
          <w:lang w:val="tt-RU"/>
        </w:rPr>
        <w:t>Татарстан Республикасы Бюджет кодексының 44.10 статьясында билгеләнгән очракларда Татарстан Республикасы бюджетына субсидияләр бирү</w:t>
      </w:r>
      <w:r w:rsidR="009F4399" w:rsidRPr="005F5186">
        <w:rPr>
          <w:rFonts w:ascii="Times New Roman" w:hAnsi="Times New Roman" w:cs="Times New Roman"/>
          <w:sz w:val="28"/>
          <w:szCs w:val="28"/>
          <w:lang w:val="tt-RU"/>
        </w:rPr>
        <w:t>;</w:t>
      </w:r>
    </w:p>
    <w:p w:rsidR="00E54BE1" w:rsidRPr="001110DD" w:rsidRDefault="009F4399" w:rsidP="00A97495">
      <w:pPr>
        <w:autoSpaceDE w:val="0"/>
        <w:autoSpaceDN w:val="0"/>
        <w:adjustRightInd w:val="0"/>
        <w:spacing w:before="280" w:after="0" w:line="240" w:lineRule="auto"/>
        <w:ind w:left="227" w:firstLine="709"/>
        <w:contextualSpacing/>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башка бюджетара трансфертлар.</w:t>
      </w:r>
    </w:p>
    <w:p w:rsidR="00E54BE1" w:rsidRPr="001110DD" w:rsidRDefault="009F4399" w:rsidP="00A97495">
      <w:pPr>
        <w:autoSpaceDE w:val="0"/>
        <w:autoSpaceDN w:val="0"/>
        <w:adjustRightInd w:val="0"/>
        <w:spacing w:before="280" w:after="0" w:line="240" w:lineRule="auto"/>
        <w:ind w:left="227" w:firstLine="709"/>
        <w:contextualSpacing/>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Район бюджетыннан шәһәр, авыл җирлекләре бюджетларына бюджетара трансфертлар (төзелгән килешүләр нигезендә җирле әһәмияттәге мәсьәләләрне хәл итү вәкаләтләренең бер өлешен гамәлгә ашыруга бюджетара трансфертлардан тыш) җирле үзидарә органнары тарафыннан шәһәр, авыл җирлекләре бюджетларына бюджетара трансфертлар бирү кагыйдәләрендә билгеләнгән шартларны үтәгәндә бирелә.</w:t>
      </w:r>
    </w:p>
    <w:p w:rsidR="00E54BE1" w:rsidRPr="00D127ED" w:rsidRDefault="00D127ED" w:rsidP="00A97495">
      <w:pPr>
        <w:autoSpaceDE w:val="0"/>
        <w:autoSpaceDN w:val="0"/>
        <w:adjustRightInd w:val="0"/>
        <w:spacing w:before="280" w:after="0" w:line="240" w:lineRule="auto"/>
        <w:ind w:left="227" w:firstLine="709"/>
        <w:contextualSpacing/>
        <w:jc w:val="both"/>
        <w:rPr>
          <w:rFonts w:ascii="Times New Roman" w:hAnsi="Times New Roman" w:cs="Times New Roman"/>
          <w:sz w:val="28"/>
          <w:szCs w:val="28"/>
          <w:lang w:val="tt-RU"/>
        </w:rPr>
      </w:pPr>
      <w:r w:rsidRPr="00D127ED">
        <w:rPr>
          <w:rFonts w:ascii="Times New Roman" w:hAnsi="Times New Roman" w:cs="Times New Roman"/>
          <w:sz w:val="28"/>
          <w:szCs w:val="28"/>
          <w:lang w:val="tt-RU"/>
        </w:rPr>
        <w:t xml:space="preserve">Татарстан Республикасы </w:t>
      </w:r>
      <w:r>
        <w:rPr>
          <w:rFonts w:ascii="Times New Roman" w:hAnsi="Times New Roman" w:cs="Times New Roman"/>
          <w:sz w:val="28"/>
          <w:szCs w:val="28"/>
          <w:lang w:val="tt-RU"/>
        </w:rPr>
        <w:t>бюджеты исәбеннән Район</w:t>
      </w:r>
      <w:r w:rsidRPr="001110DD">
        <w:rPr>
          <w:lang w:val="tt-RU"/>
        </w:rPr>
        <w:t xml:space="preserve"> </w:t>
      </w:r>
      <w:r w:rsidRPr="00D127ED">
        <w:rPr>
          <w:rFonts w:ascii="Times New Roman" w:hAnsi="Times New Roman" w:cs="Times New Roman"/>
          <w:sz w:val="28"/>
          <w:szCs w:val="28"/>
          <w:lang w:val="tt-RU"/>
        </w:rPr>
        <w:t>бюджеты</w:t>
      </w:r>
      <w:r>
        <w:rPr>
          <w:rFonts w:ascii="Times New Roman" w:hAnsi="Times New Roman" w:cs="Times New Roman"/>
          <w:sz w:val="28"/>
          <w:szCs w:val="28"/>
          <w:lang w:val="tt-RU"/>
        </w:rPr>
        <w:t>ннан  ш</w:t>
      </w:r>
      <w:r w:rsidR="009F4399" w:rsidRPr="005F5186">
        <w:rPr>
          <w:rFonts w:ascii="Times New Roman" w:hAnsi="Times New Roman" w:cs="Times New Roman"/>
          <w:sz w:val="28"/>
          <w:szCs w:val="28"/>
          <w:lang w:val="tt-RU"/>
        </w:rPr>
        <w:t xml:space="preserve">әһәр, авыл җирлекләре бюджетларына </w:t>
      </w:r>
      <w:r w:rsidRPr="00D127ED">
        <w:rPr>
          <w:rFonts w:ascii="Times New Roman" w:hAnsi="Times New Roman" w:cs="Times New Roman"/>
          <w:sz w:val="28"/>
          <w:szCs w:val="28"/>
          <w:lang w:val="tt-RU"/>
        </w:rPr>
        <w:t>бюджетара трансфертлар (субвенцияләрдән тыш</w:t>
      </w:r>
      <w:r>
        <w:rPr>
          <w:rFonts w:ascii="Times New Roman" w:hAnsi="Times New Roman" w:cs="Times New Roman"/>
          <w:sz w:val="28"/>
          <w:szCs w:val="28"/>
          <w:lang w:val="tt-RU"/>
        </w:rPr>
        <w:t>),</w:t>
      </w:r>
      <w:r w:rsidRPr="00D127ED">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шәһәр һәм авыл җирлекләренә </w:t>
      </w:r>
      <w:r w:rsidR="009F4399" w:rsidRPr="005F5186">
        <w:rPr>
          <w:rFonts w:ascii="Times New Roman" w:hAnsi="Times New Roman" w:cs="Times New Roman"/>
          <w:sz w:val="28"/>
          <w:szCs w:val="28"/>
          <w:lang w:val="tt-RU"/>
        </w:rPr>
        <w:t xml:space="preserve">дотацияләр исәпләү һәм бирү буенча Татарстан Республикасы дәүләт хакимияте органнары вәкаләтләрен гамәлгә ашыруга </w:t>
      </w:r>
      <w:r w:rsidR="00AF6857" w:rsidRPr="00AF6857">
        <w:rPr>
          <w:rFonts w:ascii="Times New Roman" w:hAnsi="Times New Roman" w:cs="Times New Roman"/>
          <w:sz w:val="28"/>
          <w:szCs w:val="28"/>
          <w:lang w:val="tt-RU"/>
        </w:rPr>
        <w:t>Татарстан Республикасы бюджеты</w:t>
      </w:r>
      <w:r w:rsidR="00AF6857">
        <w:rPr>
          <w:rFonts w:ascii="Times New Roman" w:hAnsi="Times New Roman" w:cs="Times New Roman"/>
          <w:sz w:val="28"/>
          <w:szCs w:val="28"/>
          <w:lang w:val="tt-RU"/>
        </w:rPr>
        <w:t>ннан</w:t>
      </w:r>
      <w:r w:rsidR="00AF6857" w:rsidRPr="00AF6857">
        <w:rPr>
          <w:rFonts w:ascii="Times New Roman" w:hAnsi="Times New Roman" w:cs="Times New Roman"/>
          <w:sz w:val="28"/>
          <w:szCs w:val="28"/>
          <w:lang w:val="tt-RU"/>
        </w:rPr>
        <w:t xml:space="preserve"> </w:t>
      </w:r>
      <w:r w:rsidR="009F4399" w:rsidRPr="005F5186">
        <w:rPr>
          <w:rFonts w:ascii="Times New Roman" w:hAnsi="Times New Roman" w:cs="Times New Roman"/>
          <w:sz w:val="28"/>
          <w:szCs w:val="28"/>
          <w:lang w:val="tt-RU"/>
        </w:rPr>
        <w:t xml:space="preserve">муниципаль районнар бюджетларына бирелә торган </w:t>
      </w:r>
      <w:r w:rsidR="000F24C3" w:rsidRPr="000F24C3">
        <w:rPr>
          <w:rFonts w:ascii="Times New Roman" w:hAnsi="Times New Roman" w:cs="Times New Roman"/>
          <w:sz w:val="28"/>
          <w:szCs w:val="28"/>
          <w:lang w:val="tt-RU"/>
        </w:rPr>
        <w:t>субвенцияләр</w:t>
      </w:r>
      <w:r w:rsidR="000F24C3">
        <w:rPr>
          <w:rFonts w:ascii="Times New Roman" w:hAnsi="Times New Roman" w:cs="Times New Roman"/>
          <w:sz w:val="28"/>
          <w:szCs w:val="28"/>
          <w:lang w:val="tt-RU"/>
        </w:rPr>
        <w:t xml:space="preserve"> </w:t>
      </w:r>
      <w:r w:rsidR="00D9151D">
        <w:rPr>
          <w:rFonts w:ascii="Times New Roman" w:hAnsi="Times New Roman" w:cs="Times New Roman"/>
          <w:sz w:val="28"/>
          <w:szCs w:val="28"/>
          <w:lang w:val="tt-RU"/>
        </w:rPr>
        <w:t xml:space="preserve">әлеге </w:t>
      </w:r>
      <w:r w:rsidR="005F41B8">
        <w:rPr>
          <w:rFonts w:ascii="Times New Roman" w:hAnsi="Times New Roman" w:cs="Times New Roman"/>
          <w:sz w:val="28"/>
          <w:szCs w:val="28"/>
          <w:lang w:val="tt-RU"/>
        </w:rPr>
        <w:t xml:space="preserve">шәһәр, авыл җирлекләренең </w:t>
      </w:r>
      <w:r w:rsidR="009F4399" w:rsidRPr="005F5186">
        <w:rPr>
          <w:rFonts w:ascii="Times New Roman" w:hAnsi="Times New Roman" w:cs="Times New Roman"/>
          <w:sz w:val="28"/>
          <w:szCs w:val="28"/>
          <w:lang w:val="tt-RU"/>
        </w:rPr>
        <w:t xml:space="preserve">җирле үзидарә органнары тарафыннан Татарстан Республикасы Бюджет кодексының 44 статьясында каралган </w:t>
      </w:r>
      <w:r w:rsidR="000F24C3" w:rsidRPr="000F24C3">
        <w:rPr>
          <w:rFonts w:ascii="Times New Roman" w:hAnsi="Times New Roman" w:cs="Times New Roman"/>
          <w:sz w:val="28"/>
          <w:szCs w:val="28"/>
          <w:lang w:val="tt-RU"/>
        </w:rPr>
        <w:t xml:space="preserve">бюджетара трансфертлар </w:t>
      </w:r>
      <w:r w:rsidR="000F24C3">
        <w:rPr>
          <w:rFonts w:ascii="Times New Roman" w:hAnsi="Times New Roman" w:cs="Times New Roman"/>
          <w:sz w:val="28"/>
          <w:szCs w:val="28"/>
          <w:lang w:val="tt-RU"/>
        </w:rPr>
        <w:t>бирүнең төп шартларын үтәгәндә</w:t>
      </w:r>
      <w:r w:rsidR="009F4399" w:rsidRPr="005F5186">
        <w:rPr>
          <w:rFonts w:ascii="Times New Roman" w:hAnsi="Times New Roman" w:cs="Times New Roman"/>
          <w:sz w:val="28"/>
          <w:szCs w:val="28"/>
          <w:lang w:val="tt-RU"/>
        </w:rPr>
        <w:t xml:space="preserve"> бирелә.</w:t>
      </w:r>
    </w:p>
    <w:p w:rsidR="00E54BE1" w:rsidRPr="00B41199" w:rsidRDefault="00F53DC2"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Җ</w:t>
      </w:r>
      <w:r w:rsidR="00757BAC" w:rsidRPr="00757BAC">
        <w:rPr>
          <w:rFonts w:ascii="Times New Roman" w:hAnsi="Times New Roman" w:cs="Times New Roman"/>
          <w:sz w:val="28"/>
          <w:szCs w:val="28"/>
          <w:lang w:val="tt-RU"/>
        </w:rPr>
        <w:t>ирле бюджетлардан</w:t>
      </w:r>
      <w:r w:rsidR="00B41199" w:rsidRPr="00B41199">
        <w:rPr>
          <w:rFonts w:ascii="Times New Roman" w:hAnsi="Times New Roman" w:cs="Times New Roman"/>
          <w:sz w:val="28"/>
          <w:szCs w:val="28"/>
          <w:lang w:val="tt-RU"/>
        </w:rPr>
        <w:t xml:space="preserve"> </w:t>
      </w:r>
      <w:r w:rsidR="00757BAC">
        <w:rPr>
          <w:rFonts w:ascii="Times New Roman" w:hAnsi="Times New Roman" w:cs="Times New Roman"/>
          <w:sz w:val="28"/>
          <w:szCs w:val="28"/>
          <w:lang w:val="tt-RU"/>
        </w:rPr>
        <w:t xml:space="preserve">финанс тәэмин ителеше булып </w:t>
      </w:r>
      <w:r w:rsidRPr="00F53DC2">
        <w:rPr>
          <w:rFonts w:ascii="Times New Roman" w:hAnsi="Times New Roman" w:cs="Times New Roman"/>
          <w:sz w:val="28"/>
          <w:szCs w:val="28"/>
          <w:lang w:val="tt-RU"/>
        </w:rPr>
        <w:t xml:space="preserve">Татарстан Республикасы бюджетыннан </w:t>
      </w:r>
      <w:r w:rsidR="00B41199">
        <w:rPr>
          <w:rFonts w:ascii="Times New Roman" w:hAnsi="Times New Roman" w:cs="Times New Roman"/>
          <w:sz w:val="28"/>
          <w:szCs w:val="28"/>
          <w:lang w:val="tt-RU"/>
        </w:rPr>
        <w:t>максатчан билгеләнештәге</w:t>
      </w:r>
      <w:r w:rsidR="009F4399" w:rsidRPr="005F5186">
        <w:rPr>
          <w:rFonts w:ascii="Times New Roman" w:hAnsi="Times New Roman" w:cs="Times New Roman"/>
          <w:sz w:val="28"/>
          <w:szCs w:val="28"/>
          <w:lang w:val="tt-RU"/>
        </w:rPr>
        <w:t xml:space="preserve"> субсидияләр, субвенцияләр һәм башка бюджетара трансфертлар</w:t>
      </w:r>
      <w:r w:rsidR="00757BAC">
        <w:rPr>
          <w:rFonts w:ascii="Times New Roman" w:hAnsi="Times New Roman" w:cs="Times New Roman"/>
          <w:sz w:val="28"/>
          <w:szCs w:val="28"/>
          <w:lang w:val="tt-RU"/>
        </w:rPr>
        <w:t xml:space="preserve"> торган </w:t>
      </w:r>
      <w:r w:rsidR="00757BAC" w:rsidRPr="00757BAC">
        <w:rPr>
          <w:rFonts w:ascii="Times New Roman" w:hAnsi="Times New Roman" w:cs="Times New Roman"/>
          <w:sz w:val="28"/>
          <w:szCs w:val="28"/>
          <w:lang w:val="tt-RU"/>
        </w:rPr>
        <w:t>бюджетара трансфертлар</w:t>
      </w:r>
      <w:r w:rsidR="009F4399" w:rsidRPr="005F5186">
        <w:rPr>
          <w:rFonts w:ascii="Times New Roman" w:hAnsi="Times New Roman" w:cs="Times New Roman"/>
          <w:sz w:val="28"/>
          <w:szCs w:val="28"/>
          <w:lang w:val="tt-RU"/>
        </w:rPr>
        <w:t xml:space="preserve"> бирү</w:t>
      </w:r>
      <w:r w:rsidR="00B41199">
        <w:rPr>
          <w:rFonts w:ascii="Times New Roman" w:hAnsi="Times New Roman" w:cs="Times New Roman"/>
          <w:sz w:val="28"/>
          <w:szCs w:val="28"/>
          <w:lang w:val="tt-RU"/>
        </w:rPr>
        <w:t>нең</w:t>
      </w:r>
      <w:r w:rsidR="009F4399" w:rsidRPr="005F5186">
        <w:rPr>
          <w:rFonts w:ascii="Times New Roman" w:hAnsi="Times New Roman" w:cs="Times New Roman"/>
          <w:sz w:val="28"/>
          <w:szCs w:val="28"/>
          <w:lang w:val="tt-RU"/>
        </w:rPr>
        <w:t xml:space="preserve"> максатлары, тәртибе һәм шартлары Татарстан Республикасы законнары һәм (яисә) башка норматив хокукый а</w:t>
      </w:r>
      <w:r w:rsidR="00B41199">
        <w:rPr>
          <w:rFonts w:ascii="Times New Roman" w:hAnsi="Times New Roman" w:cs="Times New Roman"/>
          <w:sz w:val="28"/>
          <w:szCs w:val="28"/>
          <w:lang w:val="tt-RU"/>
        </w:rPr>
        <w:t>ктлары нигезендә кабул ителгән Р</w:t>
      </w:r>
      <w:r w:rsidR="009F4399" w:rsidRPr="005F5186">
        <w:rPr>
          <w:rFonts w:ascii="Times New Roman" w:hAnsi="Times New Roman" w:cs="Times New Roman"/>
          <w:sz w:val="28"/>
          <w:szCs w:val="28"/>
          <w:lang w:val="tt-RU"/>
        </w:rPr>
        <w:t>айон Советы карарлары белән билгеләнә»;</w:t>
      </w:r>
    </w:p>
    <w:p w:rsidR="00E54BE1" w:rsidRPr="00B41199" w:rsidRDefault="00E54BE1"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p>
    <w:p w:rsidR="00E54BE1" w:rsidRPr="006F61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1.7</w:t>
      </w:r>
      <w:r w:rsidR="006F6113" w:rsidRPr="006F6113">
        <w:rPr>
          <w:lang w:val="tt-RU"/>
        </w:rPr>
        <w:t xml:space="preserve"> </w:t>
      </w:r>
      <w:r w:rsidR="006F6113">
        <w:rPr>
          <w:lang w:val="tt-RU"/>
        </w:rPr>
        <w:t xml:space="preserve"> </w:t>
      </w:r>
      <w:r w:rsidR="00A65CCE">
        <w:rPr>
          <w:rFonts w:ascii="Times New Roman" w:hAnsi="Times New Roman" w:cs="Times New Roman"/>
          <w:sz w:val="28"/>
          <w:szCs w:val="28"/>
          <w:lang w:val="tt-RU"/>
        </w:rPr>
        <w:t>Т</w:t>
      </w:r>
      <w:r w:rsidR="006F6113" w:rsidRPr="006F6113">
        <w:rPr>
          <w:rFonts w:ascii="Times New Roman" w:hAnsi="Times New Roman" w:cs="Times New Roman"/>
          <w:sz w:val="28"/>
          <w:szCs w:val="28"/>
          <w:lang w:val="tt-RU"/>
        </w:rPr>
        <w:t>үбәндәге эчтәлекле</w:t>
      </w:r>
      <w:r>
        <w:rPr>
          <w:rFonts w:ascii="Times New Roman" w:hAnsi="Times New Roman" w:cs="Times New Roman"/>
          <w:sz w:val="28"/>
          <w:szCs w:val="28"/>
          <w:lang w:val="tt-RU"/>
        </w:rPr>
        <w:t xml:space="preserve"> 14.14.- 14.18. </w:t>
      </w:r>
      <w:r w:rsidR="00E20641" w:rsidRPr="00E20641">
        <w:rPr>
          <w:rFonts w:ascii="Times New Roman" w:hAnsi="Times New Roman" w:cs="Times New Roman"/>
          <w:sz w:val="28"/>
          <w:szCs w:val="28"/>
          <w:lang w:val="tt-RU"/>
        </w:rPr>
        <w:t>статьялар өстәргә</w:t>
      </w:r>
      <w:r>
        <w:rPr>
          <w:rFonts w:ascii="Times New Roman" w:hAnsi="Times New Roman" w:cs="Times New Roman"/>
          <w:sz w:val="28"/>
          <w:szCs w:val="28"/>
          <w:lang w:val="tt-RU"/>
        </w:rPr>
        <w:t>:</w:t>
      </w:r>
    </w:p>
    <w:p w:rsidR="00E54BE1" w:rsidRPr="007E2513" w:rsidRDefault="005173D9" w:rsidP="00A97495">
      <w:pPr>
        <w:autoSpaceDE w:val="0"/>
        <w:autoSpaceDN w:val="0"/>
        <w:adjustRightInd w:val="0"/>
        <w:spacing w:after="0" w:line="240" w:lineRule="auto"/>
        <w:ind w:left="227" w:firstLine="709"/>
        <w:jc w:val="both"/>
        <w:outlineLvl w:val="0"/>
        <w:rPr>
          <w:rFonts w:ascii="Times New Roman" w:hAnsi="Times New Roman" w:cs="Times New Roman"/>
          <w:b/>
          <w:bCs/>
          <w:sz w:val="28"/>
          <w:szCs w:val="28"/>
          <w:lang w:val="tt-RU"/>
        </w:rPr>
      </w:pPr>
      <w:bookmarkStart w:id="1" w:name="Par16"/>
      <w:bookmarkEnd w:id="1"/>
      <w:r>
        <w:rPr>
          <w:rFonts w:ascii="Times New Roman" w:hAnsi="Times New Roman" w:cs="Times New Roman"/>
          <w:b/>
          <w:bCs/>
          <w:sz w:val="28"/>
          <w:szCs w:val="28"/>
          <w:lang w:val="tt-RU"/>
        </w:rPr>
        <w:t xml:space="preserve">«14.14. нче </w:t>
      </w:r>
      <w:r w:rsidR="00694B4D">
        <w:rPr>
          <w:rFonts w:ascii="Times New Roman" w:hAnsi="Times New Roman" w:cs="Times New Roman"/>
          <w:b/>
          <w:bCs/>
          <w:sz w:val="28"/>
          <w:szCs w:val="28"/>
          <w:lang w:val="tt-RU"/>
        </w:rPr>
        <w:t>с</w:t>
      </w:r>
      <w:r w:rsidR="009F4399" w:rsidRPr="005F5186">
        <w:rPr>
          <w:rFonts w:ascii="Times New Roman" w:hAnsi="Times New Roman" w:cs="Times New Roman"/>
          <w:b/>
          <w:bCs/>
          <w:sz w:val="28"/>
          <w:szCs w:val="28"/>
          <w:lang w:val="tt-RU"/>
        </w:rPr>
        <w:t>татья. Җирлекләрнең бюджет тәэмин ителешен тигезләүгә район бюджетыннан дотацияләр бирү тәртибе»</w:t>
      </w:r>
    </w:p>
    <w:p w:rsidR="006118A2" w:rsidRPr="006118A2"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1. </w:t>
      </w:r>
      <w:r w:rsidR="006118A2" w:rsidRPr="006118A2">
        <w:rPr>
          <w:rFonts w:ascii="Times New Roman" w:hAnsi="Times New Roman" w:cs="Times New Roman"/>
          <w:sz w:val="28"/>
          <w:szCs w:val="28"/>
          <w:lang w:val="tt-RU"/>
        </w:rPr>
        <w:t>Җирлекләрнең бюджет тәэмин ителешен тигезләүгә</w:t>
      </w:r>
      <w:r w:rsidR="006D6AB4">
        <w:rPr>
          <w:rFonts w:ascii="Times New Roman" w:hAnsi="Times New Roman" w:cs="Times New Roman"/>
          <w:sz w:val="28"/>
          <w:szCs w:val="28"/>
          <w:lang w:val="tt-RU"/>
        </w:rPr>
        <w:t xml:space="preserve"> район бюджетыннан дотацияләр Р</w:t>
      </w:r>
      <w:r w:rsidR="006118A2" w:rsidRPr="006118A2">
        <w:rPr>
          <w:rFonts w:ascii="Times New Roman" w:hAnsi="Times New Roman" w:cs="Times New Roman"/>
          <w:sz w:val="28"/>
          <w:szCs w:val="28"/>
          <w:lang w:val="tt-RU"/>
        </w:rPr>
        <w:t>айон составына керүче җирлекләргә Россия Федерациясе Бюджет кодексы таләпләре һәм Татарстан Республикасы законнары нигезендә кабул ителә торган район Советы карарлары нигезендә бирелә.</w:t>
      </w:r>
    </w:p>
    <w:p w:rsidR="00290078" w:rsidRDefault="006118A2"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6118A2">
        <w:rPr>
          <w:rFonts w:ascii="Times New Roman" w:hAnsi="Times New Roman" w:cs="Times New Roman"/>
          <w:sz w:val="28"/>
          <w:szCs w:val="28"/>
          <w:lang w:val="tt-RU"/>
        </w:rPr>
        <w:t>Җирлекләрнең бюд</w:t>
      </w:r>
      <w:r w:rsidR="00EB0D66">
        <w:rPr>
          <w:rFonts w:ascii="Times New Roman" w:hAnsi="Times New Roman" w:cs="Times New Roman"/>
          <w:sz w:val="28"/>
          <w:szCs w:val="28"/>
          <w:lang w:val="tt-RU"/>
        </w:rPr>
        <w:t>жет тәэмин ителешен тигезләүгә Р</w:t>
      </w:r>
      <w:r w:rsidRPr="006118A2">
        <w:rPr>
          <w:rFonts w:ascii="Times New Roman" w:hAnsi="Times New Roman" w:cs="Times New Roman"/>
          <w:sz w:val="28"/>
          <w:szCs w:val="28"/>
          <w:lang w:val="tt-RU"/>
        </w:rPr>
        <w:t>айон бюджетыннан дотацияләрнең гомуми күләме е</w:t>
      </w:r>
      <w:r w:rsidR="00290078">
        <w:rPr>
          <w:rFonts w:ascii="Times New Roman" w:hAnsi="Times New Roman" w:cs="Times New Roman"/>
          <w:sz w:val="28"/>
          <w:szCs w:val="28"/>
          <w:lang w:val="tt-RU"/>
        </w:rPr>
        <w:t>л саен чираттагы финанс елына (ч</w:t>
      </w:r>
      <w:r w:rsidRPr="006118A2">
        <w:rPr>
          <w:rFonts w:ascii="Times New Roman" w:hAnsi="Times New Roman" w:cs="Times New Roman"/>
          <w:sz w:val="28"/>
          <w:szCs w:val="28"/>
          <w:lang w:val="tt-RU"/>
        </w:rPr>
        <w:t>ираттагы финанс елына һәм план</w:t>
      </w:r>
      <w:r w:rsidR="00290078">
        <w:rPr>
          <w:rFonts w:ascii="Times New Roman" w:hAnsi="Times New Roman" w:cs="Times New Roman"/>
          <w:sz w:val="28"/>
          <w:szCs w:val="28"/>
          <w:lang w:val="tt-RU"/>
        </w:rPr>
        <w:t>лаштырылган</w:t>
      </w:r>
      <w:r w:rsidRPr="006118A2">
        <w:rPr>
          <w:rFonts w:ascii="Times New Roman" w:hAnsi="Times New Roman" w:cs="Times New Roman"/>
          <w:sz w:val="28"/>
          <w:szCs w:val="28"/>
          <w:lang w:val="tt-RU"/>
        </w:rPr>
        <w:t xml:space="preserve"> </w:t>
      </w:r>
      <w:r w:rsidR="00290078">
        <w:rPr>
          <w:rFonts w:ascii="Times New Roman" w:hAnsi="Times New Roman" w:cs="Times New Roman"/>
          <w:sz w:val="28"/>
          <w:szCs w:val="28"/>
          <w:lang w:val="tt-RU"/>
        </w:rPr>
        <w:t>вакытка</w:t>
      </w:r>
      <w:r w:rsidR="00EB0D66">
        <w:rPr>
          <w:rFonts w:ascii="Times New Roman" w:hAnsi="Times New Roman" w:cs="Times New Roman"/>
          <w:sz w:val="28"/>
          <w:szCs w:val="28"/>
          <w:lang w:val="tt-RU"/>
        </w:rPr>
        <w:t>) Р</w:t>
      </w:r>
      <w:r w:rsidRPr="006118A2">
        <w:rPr>
          <w:rFonts w:ascii="Times New Roman" w:hAnsi="Times New Roman" w:cs="Times New Roman"/>
          <w:sz w:val="28"/>
          <w:szCs w:val="28"/>
          <w:lang w:val="tt-RU"/>
        </w:rPr>
        <w:t>айон бюджеты проектын төзегәндә җирлекләрнең бюджет тәэмин ителешен тигезләүгә район составына керүче җирлекләрнең бюджетларына бирелә торган дотацияләрнең суммар күләме һәм җирлекләрнең исәп-хисап бюджет тәэмин ителешен тигезләү критериена ирешү зарурлыгыннан чыгып исәпләнелә торган дотацияләрнең суммар күләме, җирлекләрнең гомуми ихтыяҗлары һәм керем мөмкинлекләре бәяләрендәге аерманы исәпкә алып</w:t>
      </w:r>
      <w:r w:rsidR="00EB0D66">
        <w:rPr>
          <w:rFonts w:ascii="Times New Roman" w:hAnsi="Times New Roman" w:cs="Times New Roman"/>
          <w:sz w:val="28"/>
          <w:szCs w:val="28"/>
          <w:lang w:val="tt-RU"/>
        </w:rPr>
        <w:t>,</w:t>
      </w:r>
      <w:r w:rsidRPr="006118A2">
        <w:rPr>
          <w:rFonts w:ascii="Times New Roman" w:hAnsi="Times New Roman" w:cs="Times New Roman"/>
          <w:sz w:val="28"/>
          <w:szCs w:val="28"/>
          <w:lang w:val="tt-RU"/>
        </w:rPr>
        <w:t xml:space="preserve"> Татарстан Республикасы Бюджет кодексының 44.1 статьясындагы 5 пунктында билгеләнгән тәртиптә </w:t>
      </w:r>
      <w:r w:rsidR="00290078">
        <w:rPr>
          <w:rFonts w:ascii="Times New Roman" w:hAnsi="Times New Roman" w:cs="Times New Roman"/>
          <w:sz w:val="28"/>
          <w:szCs w:val="28"/>
          <w:lang w:val="tt-RU"/>
        </w:rPr>
        <w:t>бирелә торган дотацияләр күләменнән билгеләнә.</w:t>
      </w:r>
    </w:p>
    <w:p w:rsidR="006118A2" w:rsidRPr="006118A2" w:rsidRDefault="00745CF1"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w:t>
      </w:r>
      <w:r w:rsidR="006118A2" w:rsidRPr="006118A2">
        <w:rPr>
          <w:rFonts w:ascii="Times New Roman" w:hAnsi="Times New Roman" w:cs="Times New Roman"/>
          <w:sz w:val="28"/>
          <w:szCs w:val="28"/>
          <w:lang w:val="tt-RU"/>
        </w:rPr>
        <w:t>униципаль берәмлекләр арасында</w:t>
      </w:r>
      <w:r w:rsidRPr="00745CF1">
        <w:rPr>
          <w:lang w:val="tt-RU"/>
        </w:rPr>
        <w:t xml:space="preserve"> </w:t>
      </w:r>
      <w:r>
        <w:rPr>
          <w:rFonts w:ascii="Times New Roman" w:hAnsi="Times New Roman" w:cs="Times New Roman"/>
          <w:sz w:val="28"/>
          <w:szCs w:val="28"/>
          <w:lang w:val="tt-RU"/>
        </w:rPr>
        <w:t>җ</w:t>
      </w:r>
      <w:r w:rsidRPr="00745CF1">
        <w:rPr>
          <w:rFonts w:ascii="Times New Roman" w:hAnsi="Times New Roman" w:cs="Times New Roman"/>
          <w:sz w:val="28"/>
          <w:szCs w:val="28"/>
          <w:lang w:val="tt-RU"/>
        </w:rPr>
        <w:t>ирлекләрнең б</w:t>
      </w:r>
      <w:r w:rsidR="00E34D2C">
        <w:rPr>
          <w:rFonts w:ascii="Times New Roman" w:hAnsi="Times New Roman" w:cs="Times New Roman"/>
          <w:sz w:val="28"/>
          <w:szCs w:val="28"/>
          <w:lang w:val="tt-RU"/>
        </w:rPr>
        <w:t>юджет тәэмин ителешен тигезләүгә</w:t>
      </w:r>
      <w:r w:rsidR="00E34D2C" w:rsidRPr="00E34D2C">
        <w:rPr>
          <w:lang w:val="tt-RU"/>
        </w:rPr>
        <w:t xml:space="preserve"> </w:t>
      </w:r>
      <w:r w:rsidR="00A84E96">
        <w:rPr>
          <w:rFonts w:ascii="Times New Roman" w:hAnsi="Times New Roman" w:cs="Times New Roman"/>
          <w:sz w:val="28"/>
          <w:szCs w:val="28"/>
          <w:lang w:val="tt-RU"/>
        </w:rPr>
        <w:t>Район бюджетыннан дотацияләр</w:t>
      </w:r>
      <w:r w:rsidR="00E34D2C" w:rsidRPr="00E34D2C">
        <w:rPr>
          <w:rFonts w:ascii="Times New Roman" w:hAnsi="Times New Roman" w:cs="Times New Roman"/>
          <w:sz w:val="28"/>
          <w:szCs w:val="28"/>
          <w:lang w:val="tt-RU"/>
        </w:rPr>
        <w:t xml:space="preserve"> бүлү</w:t>
      </w:r>
      <w:r w:rsidR="00E34D2C">
        <w:rPr>
          <w:rFonts w:ascii="Times New Roman" w:hAnsi="Times New Roman" w:cs="Times New Roman"/>
          <w:sz w:val="28"/>
          <w:szCs w:val="28"/>
          <w:lang w:val="tt-RU"/>
        </w:rPr>
        <w:t xml:space="preserve">, </w:t>
      </w:r>
      <w:r w:rsidR="006118A2" w:rsidRPr="006118A2">
        <w:rPr>
          <w:rFonts w:ascii="Times New Roman" w:hAnsi="Times New Roman" w:cs="Times New Roman"/>
          <w:sz w:val="28"/>
          <w:szCs w:val="28"/>
          <w:lang w:val="tt-RU"/>
        </w:rPr>
        <w:t>Татарстан Республикасы Бюджет кодексының 44.1 статьясындагы 5 пунктында билгеләнгән тәртиптә би</w:t>
      </w:r>
      <w:r w:rsidR="00E34D2C">
        <w:rPr>
          <w:rFonts w:ascii="Times New Roman" w:hAnsi="Times New Roman" w:cs="Times New Roman"/>
          <w:sz w:val="28"/>
          <w:szCs w:val="28"/>
          <w:lang w:val="tt-RU"/>
        </w:rPr>
        <w:t>релә торган дотацияләрдән</w:t>
      </w:r>
      <w:r w:rsidR="00A84E96">
        <w:rPr>
          <w:rFonts w:ascii="Times New Roman" w:hAnsi="Times New Roman" w:cs="Times New Roman"/>
          <w:sz w:val="28"/>
          <w:szCs w:val="28"/>
          <w:lang w:val="tt-RU"/>
        </w:rPr>
        <w:t xml:space="preserve"> кала</w:t>
      </w:r>
      <w:r w:rsidR="00E34D2C">
        <w:rPr>
          <w:rFonts w:ascii="Times New Roman" w:hAnsi="Times New Roman" w:cs="Times New Roman"/>
          <w:sz w:val="28"/>
          <w:szCs w:val="28"/>
          <w:lang w:val="tt-RU"/>
        </w:rPr>
        <w:t xml:space="preserve">, </w:t>
      </w:r>
      <w:r w:rsidR="006118A2" w:rsidRPr="006118A2">
        <w:rPr>
          <w:rFonts w:ascii="Times New Roman" w:hAnsi="Times New Roman" w:cs="Times New Roman"/>
          <w:sz w:val="28"/>
          <w:szCs w:val="28"/>
          <w:lang w:val="tt-RU"/>
        </w:rPr>
        <w:t>Татарст</w:t>
      </w:r>
      <w:r w:rsidR="00E34D2C">
        <w:rPr>
          <w:rFonts w:ascii="Times New Roman" w:hAnsi="Times New Roman" w:cs="Times New Roman"/>
          <w:sz w:val="28"/>
          <w:szCs w:val="28"/>
          <w:lang w:val="tt-RU"/>
        </w:rPr>
        <w:t>ан Республикасы Бюджет кодексының</w:t>
      </w:r>
      <w:r w:rsidR="006118A2" w:rsidRPr="006118A2">
        <w:rPr>
          <w:rFonts w:ascii="Times New Roman" w:hAnsi="Times New Roman" w:cs="Times New Roman"/>
          <w:sz w:val="28"/>
          <w:szCs w:val="28"/>
          <w:lang w:val="tt-RU"/>
        </w:rPr>
        <w:t xml:space="preserve"> 12 нче кушымта</w:t>
      </w:r>
      <w:r w:rsidR="00E34D2C">
        <w:rPr>
          <w:rFonts w:ascii="Times New Roman" w:hAnsi="Times New Roman" w:cs="Times New Roman"/>
          <w:sz w:val="28"/>
          <w:szCs w:val="28"/>
          <w:lang w:val="tt-RU"/>
        </w:rPr>
        <w:t xml:space="preserve">сында </w:t>
      </w:r>
      <w:r w:rsidR="006118A2" w:rsidRPr="006118A2">
        <w:rPr>
          <w:rFonts w:ascii="Times New Roman" w:hAnsi="Times New Roman" w:cs="Times New Roman"/>
          <w:sz w:val="28"/>
          <w:szCs w:val="28"/>
          <w:lang w:val="tt-RU"/>
        </w:rPr>
        <w:t xml:space="preserve"> билгеләнгән тәртип</w:t>
      </w:r>
      <w:r w:rsidR="00E34D2C">
        <w:rPr>
          <w:rFonts w:ascii="Times New Roman" w:hAnsi="Times New Roman" w:cs="Times New Roman"/>
          <w:sz w:val="28"/>
          <w:szCs w:val="28"/>
          <w:lang w:val="tt-RU"/>
        </w:rPr>
        <w:t>тә</w:t>
      </w:r>
      <w:r w:rsidR="006118A2" w:rsidRPr="006118A2">
        <w:rPr>
          <w:rFonts w:ascii="Times New Roman" w:hAnsi="Times New Roman" w:cs="Times New Roman"/>
          <w:sz w:val="28"/>
          <w:szCs w:val="28"/>
          <w:lang w:val="tt-RU"/>
        </w:rPr>
        <w:t xml:space="preserve"> гамәлгә ашырыла.</w:t>
      </w:r>
    </w:p>
    <w:p w:rsidR="00E54BE1" w:rsidRPr="006118A2"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2. Җирлекләрнең бюджет тәэмин ителешен тигезләүгә район бюджетыннан дот</w:t>
      </w:r>
      <w:r w:rsidR="002312F2">
        <w:rPr>
          <w:rFonts w:ascii="Times New Roman" w:hAnsi="Times New Roman" w:cs="Times New Roman"/>
          <w:sz w:val="28"/>
          <w:szCs w:val="28"/>
          <w:lang w:val="tt-RU"/>
        </w:rPr>
        <w:t>ацияләр күләме һәм аларны бүлү чираттагы финанс елына (ч</w:t>
      </w:r>
      <w:r w:rsidRPr="005F5186">
        <w:rPr>
          <w:rFonts w:ascii="Times New Roman" w:hAnsi="Times New Roman" w:cs="Times New Roman"/>
          <w:sz w:val="28"/>
          <w:szCs w:val="28"/>
          <w:lang w:val="tt-RU"/>
        </w:rPr>
        <w:t>ираттагы финанс елына һәм план</w:t>
      </w:r>
      <w:r w:rsidR="002312F2">
        <w:rPr>
          <w:rFonts w:ascii="Times New Roman" w:hAnsi="Times New Roman" w:cs="Times New Roman"/>
          <w:sz w:val="28"/>
          <w:szCs w:val="28"/>
          <w:lang w:val="tt-RU"/>
        </w:rPr>
        <w:t>лаштырылган вакытка</w:t>
      </w:r>
      <w:r w:rsidRPr="005F5186">
        <w:rPr>
          <w:rFonts w:ascii="Times New Roman" w:hAnsi="Times New Roman" w:cs="Times New Roman"/>
          <w:sz w:val="28"/>
          <w:szCs w:val="28"/>
          <w:lang w:val="tt-RU"/>
        </w:rPr>
        <w:t>) район бюджеты турында район Советы карары белән раслана.</w:t>
      </w:r>
    </w:p>
    <w:p w:rsidR="00E54BE1" w:rsidRPr="007E2513"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 Әгәр район бюджеты проекты </w:t>
      </w:r>
      <w:r w:rsidR="00F96175" w:rsidRPr="00F96175">
        <w:rPr>
          <w:rFonts w:ascii="Times New Roman" w:hAnsi="Times New Roman" w:cs="Times New Roman"/>
          <w:sz w:val="28"/>
          <w:szCs w:val="28"/>
          <w:lang w:val="tt-RU"/>
        </w:rPr>
        <w:t xml:space="preserve">чираттагы финанс елына һәм планлаштырылган вакытка </w:t>
      </w:r>
      <w:r w:rsidRPr="005F5186">
        <w:rPr>
          <w:rFonts w:ascii="Times New Roman" w:hAnsi="Times New Roman" w:cs="Times New Roman"/>
          <w:sz w:val="28"/>
          <w:szCs w:val="28"/>
          <w:lang w:val="tt-RU"/>
        </w:rPr>
        <w:t xml:space="preserve">расланса, </w:t>
      </w:r>
      <w:r w:rsidR="00DE5CFC" w:rsidRPr="00DE5CFC">
        <w:rPr>
          <w:rFonts w:ascii="Times New Roman" w:hAnsi="Times New Roman" w:cs="Times New Roman"/>
          <w:sz w:val="28"/>
          <w:szCs w:val="28"/>
          <w:lang w:val="tt-RU"/>
        </w:rPr>
        <w:t xml:space="preserve">планлаштырылган вакытка </w:t>
      </w:r>
      <w:r w:rsidRPr="005F5186">
        <w:rPr>
          <w:rFonts w:ascii="Times New Roman" w:hAnsi="Times New Roman" w:cs="Times New Roman"/>
          <w:sz w:val="28"/>
          <w:szCs w:val="28"/>
          <w:lang w:val="tt-RU"/>
        </w:rPr>
        <w:t xml:space="preserve">шәһәр, авыл җирлекләре арасында район бюджетыннан бюджет тәэмин ителешен тигезләүгә дотацияләр күләмен </w:t>
      </w:r>
      <w:r w:rsidR="00DE5CFC">
        <w:rPr>
          <w:rFonts w:ascii="Times New Roman" w:hAnsi="Times New Roman" w:cs="Times New Roman"/>
          <w:sz w:val="28"/>
          <w:szCs w:val="28"/>
          <w:lang w:val="tt-RU"/>
        </w:rPr>
        <w:t>планлаштырылган вакытның</w:t>
      </w:r>
      <w:r w:rsidR="00DE5CFC" w:rsidRPr="00DE5CFC">
        <w:rPr>
          <w:rFonts w:ascii="Times New Roman" w:hAnsi="Times New Roman" w:cs="Times New Roman"/>
          <w:sz w:val="28"/>
          <w:szCs w:val="28"/>
          <w:lang w:val="tt-RU"/>
        </w:rPr>
        <w:t xml:space="preserve"> </w:t>
      </w:r>
      <w:r w:rsidRPr="005F5186">
        <w:rPr>
          <w:rFonts w:ascii="Times New Roman" w:hAnsi="Times New Roman" w:cs="Times New Roman"/>
          <w:sz w:val="28"/>
          <w:szCs w:val="28"/>
          <w:lang w:val="tt-RU"/>
        </w:rPr>
        <w:t xml:space="preserve">беренче елына расланган дотацияләрнең гомуми күләменең 20 проценттан артмаган һәм </w:t>
      </w:r>
      <w:r w:rsidR="00DE5CFC">
        <w:rPr>
          <w:rFonts w:ascii="Times New Roman" w:hAnsi="Times New Roman" w:cs="Times New Roman"/>
          <w:sz w:val="28"/>
          <w:szCs w:val="28"/>
          <w:lang w:val="tt-RU"/>
        </w:rPr>
        <w:t>планлаштырылган вакытның</w:t>
      </w:r>
      <w:r w:rsidR="00DE5CFC" w:rsidRPr="00DE5CFC">
        <w:rPr>
          <w:rFonts w:ascii="Times New Roman" w:hAnsi="Times New Roman" w:cs="Times New Roman"/>
          <w:sz w:val="28"/>
          <w:szCs w:val="28"/>
          <w:lang w:val="tt-RU"/>
        </w:rPr>
        <w:t xml:space="preserve"> </w:t>
      </w:r>
      <w:r w:rsidRPr="005F5186">
        <w:rPr>
          <w:rFonts w:ascii="Times New Roman" w:hAnsi="Times New Roman" w:cs="Times New Roman"/>
          <w:sz w:val="28"/>
          <w:szCs w:val="28"/>
          <w:lang w:val="tt-RU"/>
        </w:rPr>
        <w:t>икенче елына расланган дотацияләрнең гомуми күләменең 20 проценттан артмаган күләмен раслау рөхсәт ителә.</w:t>
      </w:r>
    </w:p>
    <w:p w:rsidR="00C63E41" w:rsidRDefault="009F4399" w:rsidP="00A97495">
      <w:pPr>
        <w:autoSpaceDE w:val="0"/>
        <w:autoSpaceDN w:val="0"/>
        <w:adjustRightInd w:val="0"/>
        <w:spacing w:after="0" w:line="240" w:lineRule="auto"/>
        <w:ind w:left="227" w:firstLine="709"/>
        <w:contextualSpacing/>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3. </w:t>
      </w:r>
      <w:r w:rsidR="00C63E41" w:rsidRPr="00C63E41">
        <w:rPr>
          <w:rFonts w:ascii="Times New Roman" w:hAnsi="Times New Roman" w:cs="Times New Roman"/>
          <w:sz w:val="28"/>
          <w:szCs w:val="28"/>
          <w:lang w:val="tt-RU"/>
        </w:rPr>
        <w:t>Җирлекләрнең бюджет тәэмин ителешен тигезләүгә район бюджетыннан дотацияләр, Татарстан Республикасы Бюджет кодексының 44.1 статьясындагы 5 пунктында билгеләнгән тәртиптә</w:t>
      </w:r>
      <w:r w:rsidR="005A46DB">
        <w:rPr>
          <w:rFonts w:ascii="Times New Roman" w:hAnsi="Times New Roman" w:cs="Times New Roman"/>
          <w:sz w:val="28"/>
          <w:szCs w:val="28"/>
          <w:lang w:val="tt-RU"/>
        </w:rPr>
        <w:t xml:space="preserve"> бирелә торган дотацияләрдән кала</w:t>
      </w:r>
      <w:r w:rsidR="00C63E41" w:rsidRPr="00C63E41">
        <w:rPr>
          <w:rFonts w:ascii="Times New Roman" w:hAnsi="Times New Roman" w:cs="Times New Roman"/>
          <w:sz w:val="28"/>
          <w:szCs w:val="28"/>
          <w:lang w:val="tt-RU"/>
        </w:rPr>
        <w:t xml:space="preserve">, </w:t>
      </w:r>
      <w:r w:rsidR="004D2C1D">
        <w:rPr>
          <w:rFonts w:ascii="Times New Roman" w:hAnsi="Times New Roman" w:cs="Times New Roman"/>
          <w:sz w:val="28"/>
          <w:szCs w:val="28"/>
          <w:lang w:val="tt-RU"/>
        </w:rPr>
        <w:t>хисап бюджет тәэмин ителеше Р</w:t>
      </w:r>
      <w:r w:rsidR="00C63E41" w:rsidRPr="00C63E41">
        <w:rPr>
          <w:rFonts w:ascii="Times New Roman" w:hAnsi="Times New Roman" w:cs="Times New Roman"/>
          <w:sz w:val="28"/>
          <w:szCs w:val="28"/>
          <w:lang w:val="tt-RU"/>
        </w:rPr>
        <w:t>айон</w:t>
      </w:r>
      <w:r w:rsidR="004D2C1D">
        <w:rPr>
          <w:rFonts w:ascii="Times New Roman" w:hAnsi="Times New Roman" w:cs="Times New Roman"/>
          <w:sz w:val="28"/>
          <w:szCs w:val="28"/>
          <w:lang w:val="tt-RU"/>
        </w:rPr>
        <w:t>ның</w:t>
      </w:r>
      <w:r w:rsidR="00C63E41" w:rsidRPr="00C63E41">
        <w:rPr>
          <w:rFonts w:ascii="Times New Roman" w:hAnsi="Times New Roman" w:cs="Times New Roman"/>
          <w:sz w:val="28"/>
          <w:szCs w:val="28"/>
          <w:lang w:val="tt-RU"/>
        </w:rPr>
        <w:t xml:space="preserve"> шәһә</w:t>
      </w:r>
      <w:r w:rsidR="005A46DB">
        <w:rPr>
          <w:rFonts w:ascii="Times New Roman" w:hAnsi="Times New Roman" w:cs="Times New Roman"/>
          <w:sz w:val="28"/>
          <w:szCs w:val="28"/>
          <w:lang w:val="tt-RU"/>
        </w:rPr>
        <w:t>р һәм авыл җирлекләренең хисап</w:t>
      </w:r>
      <w:r w:rsidR="00C63E41" w:rsidRPr="00C63E41">
        <w:rPr>
          <w:rFonts w:ascii="Times New Roman" w:hAnsi="Times New Roman" w:cs="Times New Roman"/>
          <w:sz w:val="28"/>
          <w:szCs w:val="28"/>
          <w:lang w:val="tt-RU"/>
        </w:rPr>
        <w:t xml:space="preserve"> бюджет тәэмин ителешен тигезләү критерие буларак билгеләнгән дәрәҗәдән артмаган шәһәр һәм авыл җирлекләренә бирелә.</w:t>
      </w:r>
    </w:p>
    <w:p w:rsidR="00E54BE1" w:rsidRPr="00C63E41" w:rsidRDefault="009F4399" w:rsidP="00A97495">
      <w:pPr>
        <w:autoSpaceDE w:val="0"/>
        <w:autoSpaceDN w:val="0"/>
        <w:adjustRightInd w:val="0"/>
        <w:spacing w:after="0" w:line="240" w:lineRule="auto"/>
        <w:ind w:left="227" w:firstLine="709"/>
        <w:contextualSpacing/>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Җирлекләрнең исәпләп чыгарылган бюджет тәэмин ителеше шәһәр һәм авыл җирлеге бюджеты тарафыннан салым базасыннан (салым потенциалыннан) чыгып алынырга мөмкин булган бер кешегә салым керемнәренең һәм </w:t>
      </w:r>
      <w:r w:rsidR="00A27D27">
        <w:rPr>
          <w:rFonts w:ascii="Times New Roman" w:hAnsi="Times New Roman" w:cs="Times New Roman"/>
          <w:sz w:val="28"/>
          <w:szCs w:val="28"/>
          <w:lang w:val="tt-RU"/>
        </w:rPr>
        <w:t>җирле халыкның</w:t>
      </w:r>
      <w:r w:rsidRPr="005F5186">
        <w:rPr>
          <w:rFonts w:ascii="Times New Roman" w:hAnsi="Times New Roman" w:cs="Times New Roman"/>
          <w:sz w:val="28"/>
          <w:szCs w:val="28"/>
          <w:lang w:val="tt-RU"/>
        </w:rPr>
        <w:t xml:space="preserve"> структурасындагы аермаларны, социаль-икътисадый, климат, географи</w:t>
      </w:r>
      <w:r w:rsidR="00A27D27">
        <w:rPr>
          <w:rFonts w:ascii="Times New Roman" w:hAnsi="Times New Roman" w:cs="Times New Roman"/>
          <w:sz w:val="28"/>
          <w:szCs w:val="28"/>
          <w:lang w:val="tt-RU"/>
        </w:rPr>
        <w:t>к һәм башка объектив факторлар буенча</w:t>
      </w:r>
      <w:r w:rsidRPr="005F5186">
        <w:rPr>
          <w:rFonts w:ascii="Times New Roman" w:hAnsi="Times New Roman" w:cs="Times New Roman"/>
          <w:sz w:val="28"/>
          <w:szCs w:val="28"/>
          <w:lang w:val="tt-RU"/>
        </w:rPr>
        <w:t xml:space="preserve"> </w:t>
      </w:r>
      <w:r w:rsidR="00A27D27" w:rsidRPr="00A27D27">
        <w:rPr>
          <w:rFonts w:ascii="Times New Roman" w:hAnsi="Times New Roman" w:cs="Times New Roman"/>
          <w:sz w:val="28"/>
          <w:szCs w:val="28"/>
          <w:lang w:val="tt-RU"/>
        </w:rPr>
        <w:t xml:space="preserve">бер кешегә </w:t>
      </w:r>
      <w:r w:rsidRPr="005F5186">
        <w:rPr>
          <w:rFonts w:ascii="Times New Roman" w:hAnsi="Times New Roman" w:cs="Times New Roman"/>
          <w:sz w:val="28"/>
          <w:szCs w:val="28"/>
          <w:lang w:val="tt-RU"/>
        </w:rPr>
        <w:t xml:space="preserve">муниципаль хезмәт күрсәтүләр </w:t>
      </w:r>
      <w:r w:rsidR="00A27D27">
        <w:rPr>
          <w:rFonts w:ascii="Times New Roman" w:hAnsi="Times New Roman" w:cs="Times New Roman"/>
          <w:sz w:val="28"/>
          <w:szCs w:val="28"/>
          <w:lang w:val="tt-RU"/>
        </w:rPr>
        <w:t>бәясенә</w:t>
      </w:r>
      <w:r w:rsidRPr="005F5186">
        <w:rPr>
          <w:rFonts w:ascii="Times New Roman" w:hAnsi="Times New Roman" w:cs="Times New Roman"/>
          <w:sz w:val="28"/>
          <w:szCs w:val="28"/>
          <w:lang w:val="tt-RU"/>
        </w:rPr>
        <w:t xml:space="preserve"> тәэсир итә</w:t>
      </w:r>
      <w:r w:rsidR="00A27D27">
        <w:rPr>
          <w:rFonts w:ascii="Times New Roman" w:hAnsi="Times New Roman" w:cs="Times New Roman"/>
          <w:sz w:val="28"/>
          <w:szCs w:val="28"/>
          <w:lang w:val="tt-RU"/>
        </w:rPr>
        <w:t xml:space="preserve"> торган шартларны исәпкә алып, Р</w:t>
      </w:r>
      <w:r w:rsidRPr="005F5186">
        <w:rPr>
          <w:rFonts w:ascii="Times New Roman" w:hAnsi="Times New Roman" w:cs="Times New Roman"/>
          <w:sz w:val="28"/>
          <w:szCs w:val="28"/>
          <w:lang w:val="tt-RU"/>
        </w:rPr>
        <w:t xml:space="preserve">айон җирлекләре буенча уртача күрсәткечкә </w:t>
      </w:r>
      <w:r w:rsidR="00366231">
        <w:rPr>
          <w:rFonts w:ascii="Times New Roman" w:hAnsi="Times New Roman" w:cs="Times New Roman"/>
          <w:sz w:val="28"/>
          <w:szCs w:val="28"/>
          <w:lang w:val="tt-RU"/>
        </w:rPr>
        <w:t>тәңгәл</w:t>
      </w:r>
      <w:r w:rsidRPr="005F5186">
        <w:rPr>
          <w:rFonts w:ascii="Times New Roman" w:hAnsi="Times New Roman" w:cs="Times New Roman"/>
          <w:sz w:val="28"/>
          <w:szCs w:val="28"/>
          <w:lang w:val="tt-RU"/>
        </w:rPr>
        <w:t xml:space="preserve"> күрсәткеч белән билгеләнә.</w:t>
      </w:r>
    </w:p>
    <w:p w:rsidR="00E54BE1" w:rsidRPr="002F1B85" w:rsidRDefault="009F4399" w:rsidP="00A97495">
      <w:pPr>
        <w:autoSpaceDE w:val="0"/>
        <w:autoSpaceDN w:val="0"/>
        <w:adjustRightInd w:val="0"/>
        <w:spacing w:before="280" w:after="0" w:line="240" w:lineRule="auto"/>
        <w:ind w:left="227" w:firstLine="709"/>
        <w:contextualSpacing/>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Бюджет тәэмин ителешенең хисап дәрәҗәсе шәһәр һәм авыл җирлекләре буенча шәһәр һәм авыл җирлекләренең салым керемнәре чагыштырмасын тәэмин итә торган бердәм </w:t>
      </w:r>
      <w:r w:rsidR="00225EE4">
        <w:rPr>
          <w:rFonts w:ascii="Times New Roman" w:hAnsi="Times New Roman" w:cs="Times New Roman"/>
          <w:sz w:val="28"/>
          <w:szCs w:val="28"/>
          <w:lang w:val="tt-RU"/>
        </w:rPr>
        <w:t>ысул</w:t>
      </w:r>
      <w:r w:rsidRPr="005F5186">
        <w:rPr>
          <w:rFonts w:ascii="Times New Roman" w:hAnsi="Times New Roman" w:cs="Times New Roman"/>
          <w:sz w:val="28"/>
          <w:szCs w:val="28"/>
          <w:lang w:val="tt-RU"/>
        </w:rPr>
        <w:t xml:space="preserve"> буенча, бюджет хезмәтләре исемлеге һәм бер кешегә исәпләгәндә муниципаль хезмәтләр күрсәтү бәясенә тәэсир итә торган факторларны һәм шартларны характерлый торган күрсәткечләр исемлеге буенча билгеләнә һәм шәһәр һәм авыл җирлекләре өчен аерым билгеләнергә мөмкин.</w:t>
      </w:r>
    </w:p>
    <w:p w:rsidR="00E54BE1" w:rsidRPr="007E2513" w:rsidRDefault="00204BE4" w:rsidP="00A97495">
      <w:pPr>
        <w:autoSpaceDE w:val="0"/>
        <w:autoSpaceDN w:val="0"/>
        <w:adjustRightInd w:val="0"/>
        <w:spacing w:after="0" w:line="240" w:lineRule="auto"/>
        <w:ind w:left="227" w:firstLine="709"/>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Җирлекләрнең хисап</w:t>
      </w:r>
      <w:r w:rsidR="009F4399" w:rsidRPr="005F5186">
        <w:rPr>
          <w:rFonts w:ascii="Times New Roman" w:hAnsi="Times New Roman" w:cs="Times New Roman"/>
          <w:sz w:val="28"/>
          <w:szCs w:val="28"/>
          <w:lang w:val="tt-RU"/>
        </w:rPr>
        <w:t xml:space="preserve"> бюджет тәэмин ителеше дәрәҗәсен билгеләгәндә хисап чорында факттагы керемнәр һәм чыгымнар күрсәткечләрен һәм (яисә) аерым җирлекләрнең фаразлана торган керемнәре һәм чыгымнары күрсәткечләрен куллану рөхсәт ителми.</w:t>
      </w:r>
    </w:p>
    <w:p w:rsidR="00E54BE1" w:rsidRPr="007E2513" w:rsidRDefault="009F4399" w:rsidP="00A97495">
      <w:pPr>
        <w:autoSpaceDE w:val="0"/>
        <w:autoSpaceDN w:val="0"/>
        <w:adjustRightInd w:val="0"/>
        <w:spacing w:after="0" w:line="240" w:lineRule="auto"/>
        <w:ind w:left="227" w:firstLine="709"/>
        <w:contextualSpacing/>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 4. Әлеге статьяның 3 пунктында каралга</w:t>
      </w:r>
      <w:r w:rsidR="00204BE4">
        <w:rPr>
          <w:rFonts w:ascii="Times New Roman" w:hAnsi="Times New Roman" w:cs="Times New Roman"/>
          <w:sz w:val="28"/>
          <w:szCs w:val="28"/>
          <w:lang w:val="tt-RU"/>
        </w:rPr>
        <w:t>н дотацияләр бирелгән очракта, Районның финанс органы Р</w:t>
      </w:r>
      <w:r w:rsidRPr="005F5186">
        <w:rPr>
          <w:rFonts w:ascii="Times New Roman" w:hAnsi="Times New Roman" w:cs="Times New Roman"/>
          <w:sz w:val="28"/>
          <w:szCs w:val="28"/>
          <w:lang w:val="tt-RU"/>
        </w:rPr>
        <w:t xml:space="preserve">айон бюджетыннан җирлекләрнең бюджет тәэмин ителешен тигезләүгә дотацияләр алучы муниципаль берәмлекләрнең җирле администрация башлыклары (башкарма-боеру органнары җитәкчеләре) белән җирлекләрнең социаль-икътисадый үсеше һәм җирлекнең муниципаль финансларын </w:t>
      </w:r>
      <w:r w:rsidR="00204BE4">
        <w:rPr>
          <w:rFonts w:ascii="Times New Roman" w:hAnsi="Times New Roman" w:cs="Times New Roman"/>
          <w:sz w:val="28"/>
          <w:szCs w:val="28"/>
          <w:lang w:val="tt-RU"/>
        </w:rPr>
        <w:t>торгызу</w:t>
      </w:r>
      <w:r w:rsidRPr="005F5186">
        <w:rPr>
          <w:rFonts w:ascii="Times New Roman" w:hAnsi="Times New Roman" w:cs="Times New Roman"/>
          <w:sz w:val="28"/>
          <w:szCs w:val="28"/>
          <w:lang w:val="tt-RU"/>
        </w:rPr>
        <w:t xml:space="preserve"> чаралары каралган килешүләр төзергә хокуклы.</w:t>
      </w:r>
    </w:p>
    <w:p w:rsidR="00E54BE1" w:rsidRPr="007E2513" w:rsidRDefault="009F4399" w:rsidP="00A97495">
      <w:pPr>
        <w:autoSpaceDE w:val="0"/>
        <w:autoSpaceDN w:val="0"/>
        <w:adjustRightInd w:val="0"/>
        <w:spacing w:after="0" w:line="240" w:lineRule="auto"/>
        <w:ind w:left="227" w:firstLine="709"/>
        <w:contextualSpacing/>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Әлеге пунктта күрсәтелгән килешүләр төзү тәртибе, сроклары һәм килешүләргә таләпләр җирле администрация (башкарма-боеру органы) тарафыннан билгеләнә.</w:t>
      </w:r>
    </w:p>
    <w:p w:rsidR="00E54BE1" w:rsidRPr="007E2513" w:rsidRDefault="00E54BE1" w:rsidP="00A97495">
      <w:pPr>
        <w:autoSpaceDE w:val="0"/>
        <w:autoSpaceDN w:val="0"/>
        <w:adjustRightInd w:val="0"/>
        <w:spacing w:after="0" w:line="240" w:lineRule="auto"/>
        <w:ind w:left="227" w:firstLine="709"/>
        <w:contextualSpacing/>
        <w:jc w:val="both"/>
        <w:rPr>
          <w:rFonts w:ascii="Times New Roman" w:hAnsi="Times New Roman" w:cs="Times New Roman"/>
          <w:sz w:val="28"/>
          <w:szCs w:val="28"/>
          <w:lang w:val="tt-RU"/>
        </w:rPr>
      </w:pPr>
    </w:p>
    <w:p w:rsidR="00E54BE1" w:rsidRDefault="00882F2E" w:rsidP="00A97495">
      <w:pPr>
        <w:autoSpaceDE w:val="0"/>
        <w:autoSpaceDN w:val="0"/>
        <w:adjustRightInd w:val="0"/>
        <w:spacing w:after="0" w:line="240" w:lineRule="auto"/>
        <w:ind w:left="227" w:firstLine="709"/>
        <w:contextualSpacing/>
        <w:jc w:val="both"/>
        <w:outlineLvl w:val="0"/>
        <w:rPr>
          <w:rFonts w:ascii="Times New Roman" w:hAnsi="Times New Roman" w:cs="Times New Roman"/>
          <w:b/>
          <w:bCs/>
          <w:sz w:val="28"/>
          <w:szCs w:val="28"/>
        </w:rPr>
      </w:pPr>
      <w:bookmarkStart w:id="2" w:name="Par35"/>
      <w:bookmarkEnd w:id="2"/>
      <w:r>
        <w:rPr>
          <w:rFonts w:ascii="Times New Roman" w:hAnsi="Times New Roman" w:cs="Times New Roman"/>
          <w:b/>
          <w:bCs/>
          <w:sz w:val="28"/>
          <w:szCs w:val="28"/>
          <w:lang w:val="tt-RU"/>
        </w:rPr>
        <w:t>«14.15. нче</w:t>
      </w:r>
      <w:r w:rsidR="009F4399">
        <w:rPr>
          <w:rFonts w:ascii="Times New Roman" w:hAnsi="Times New Roman" w:cs="Times New Roman"/>
          <w:b/>
          <w:bCs/>
          <w:sz w:val="28"/>
          <w:szCs w:val="28"/>
          <w:lang w:val="tt-RU"/>
        </w:rPr>
        <w:t xml:space="preserve"> статья. Татарстан Республикасы бюджетына район бюджетыннан субсидияләр</w:t>
      </w:r>
      <w:r w:rsidR="00C90451">
        <w:rPr>
          <w:rFonts w:ascii="Times New Roman" w:hAnsi="Times New Roman" w:cs="Times New Roman"/>
          <w:b/>
          <w:bCs/>
          <w:sz w:val="28"/>
          <w:szCs w:val="28"/>
          <w:lang w:val="tt-RU"/>
        </w:rPr>
        <w:t xml:space="preserve"> бирү</w:t>
      </w:r>
      <w:r w:rsidR="009F4399">
        <w:rPr>
          <w:rFonts w:ascii="Times New Roman" w:hAnsi="Times New Roman" w:cs="Times New Roman"/>
          <w:b/>
          <w:bCs/>
          <w:sz w:val="28"/>
          <w:szCs w:val="28"/>
          <w:lang w:val="tt-RU"/>
        </w:rPr>
        <w:t>»</w:t>
      </w:r>
    </w:p>
    <w:p w:rsidR="006C3E5C" w:rsidRPr="006C3E5C" w:rsidRDefault="006C3E5C" w:rsidP="00A97495">
      <w:pPr>
        <w:autoSpaceDE w:val="0"/>
        <w:autoSpaceDN w:val="0"/>
        <w:adjustRightInd w:val="0"/>
        <w:spacing w:after="0" w:line="240" w:lineRule="auto"/>
        <w:ind w:left="227" w:firstLine="709"/>
        <w:jc w:val="both"/>
        <w:outlineLvl w:val="0"/>
        <w:rPr>
          <w:rFonts w:ascii="Times New Roman" w:hAnsi="Times New Roman" w:cs="Times New Roman"/>
          <w:sz w:val="28"/>
          <w:szCs w:val="28"/>
          <w:lang w:val="tt-RU"/>
        </w:rPr>
      </w:pPr>
      <w:bookmarkStart w:id="3" w:name="Par66"/>
      <w:bookmarkEnd w:id="3"/>
      <w:r w:rsidRPr="006C3E5C">
        <w:rPr>
          <w:rFonts w:ascii="Times New Roman" w:hAnsi="Times New Roman" w:cs="Times New Roman"/>
          <w:sz w:val="28"/>
          <w:szCs w:val="28"/>
          <w:lang w:val="tt-RU"/>
        </w:rPr>
        <w:t>Район бюджетыннан Татарстан Республикасы бюджетына субсидияләр</w:t>
      </w:r>
      <w:r w:rsidR="00E6540C">
        <w:rPr>
          <w:rFonts w:ascii="Times New Roman" w:hAnsi="Times New Roman" w:cs="Times New Roman"/>
          <w:sz w:val="28"/>
          <w:szCs w:val="28"/>
          <w:lang w:val="tt-RU"/>
        </w:rPr>
        <w:t xml:space="preserve"> бирү</w:t>
      </w:r>
      <w:r w:rsidRPr="006C3E5C">
        <w:rPr>
          <w:rFonts w:ascii="Times New Roman" w:hAnsi="Times New Roman" w:cs="Times New Roman"/>
          <w:sz w:val="28"/>
          <w:szCs w:val="28"/>
          <w:lang w:val="tt-RU"/>
        </w:rPr>
        <w:t xml:space="preserve"> Татарстан Республикасы Бюджет кодексының 44.10 статьясында билгеләнгән тәртиптә б</w:t>
      </w:r>
      <w:r w:rsidR="00E6540C">
        <w:rPr>
          <w:rFonts w:ascii="Times New Roman" w:hAnsi="Times New Roman" w:cs="Times New Roman"/>
          <w:sz w:val="28"/>
          <w:szCs w:val="28"/>
          <w:lang w:val="tt-RU"/>
        </w:rPr>
        <w:t>ашкарыла</w:t>
      </w:r>
      <w:r w:rsidRPr="006C3E5C">
        <w:rPr>
          <w:rFonts w:ascii="Times New Roman" w:hAnsi="Times New Roman" w:cs="Times New Roman"/>
          <w:sz w:val="28"/>
          <w:szCs w:val="28"/>
          <w:lang w:val="tt-RU"/>
        </w:rPr>
        <w:t>.</w:t>
      </w:r>
    </w:p>
    <w:p w:rsidR="00A74EDE" w:rsidRDefault="006C3E5C" w:rsidP="00A97495">
      <w:pPr>
        <w:autoSpaceDE w:val="0"/>
        <w:autoSpaceDN w:val="0"/>
        <w:adjustRightInd w:val="0"/>
        <w:spacing w:after="0" w:line="240" w:lineRule="auto"/>
        <w:ind w:left="227" w:firstLine="709"/>
        <w:jc w:val="both"/>
        <w:outlineLvl w:val="0"/>
        <w:rPr>
          <w:rFonts w:ascii="Times New Roman" w:hAnsi="Times New Roman" w:cs="Times New Roman"/>
          <w:sz w:val="28"/>
          <w:szCs w:val="28"/>
          <w:lang w:val="tt-RU"/>
        </w:rPr>
      </w:pPr>
      <w:r w:rsidRPr="006C3E5C">
        <w:rPr>
          <w:rFonts w:ascii="Times New Roman" w:hAnsi="Times New Roman" w:cs="Times New Roman"/>
          <w:sz w:val="28"/>
          <w:szCs w:val="28"/>
          <w:lang w:val="tt-RU"/>
        </w:rPr>
        <w:t>2. Әлеге статьяның 1 өлешендә күрсәтелгән бюджетара субсидияләр район бюджетында Татарстан Республикасы бюджеты турында Татарстан Республикасы Законы нигезендә карала.</w:t>
      </w:r>
    </w:p>
    <w:p w:rsidR="00C866BD" w:rsidRDefault="00C866BD" w:rsidP="00A97495">
      <w:pPr>
        <w:autoSpaceDE w:val="0"/>
        <w:autoSpaceDN w:val="0"/>
        <w:adjustRightInd w:val="0"/>
        <w:spacing w:after="0" w:line="240" w:lineRule="auto"/>
        <w:ind w:left="227" w:firstLine="709"/>
        <w:jc w:val="both"/>
        <w:outlineLvl w:val="0"/>
        <w:rPr>
          <w:rFonts w:ascii="Times New Roman" w:hAnsi="Times New Roman" w:cs="Times New Roman"/>
          <w:sz w:val="28"/>
          <w:szCs w:val="28"/>
          <w:lang w:val="tt-RU"/>
        </w:rPr>
      </w:pPr>
    </w:p>
    <w:p w:rsidR="00E54BE1" w:rsidRPr="002F1B85" w:rsidRDefault="00543762" w:rsidP="00A97495">
      <w:pPr>
        <w:autoSpaceDE w:val="0"/>
        <w:autoSpaceDN w:val="0"/>
        <w:adjustRightInd w:val="0"/>
        <w:spacing w:after="0" w:line="240" w:lineRule="auto"/>
        <w:ind w:left="227" w:firstLine="709"/>
        <w:jc w:val="both"/>
        <w:outlineLvl w:val="0"/>
        <w:rPr>
          <w:rFonts w:ascii="Times New Roman" w:hAnsi="Times New Roman" w:cs="Times New Roman"/>
          <w:b/>
          <w:bCs/>
          <w:sz w:val="28"/>
          <w:szCs w:val="28"/>
          <w:lang w:val="tt-RU"/>
        </w:rPr>
      </w:pPr>
      <w:r>
        <w:rPr>
          <w:rFonts w:ascii="Times New Roman" w:hAnsi="Times New Roman" w:cs="Times New Roman"/>
          <w:b/>
          <w:bCs/>
          <w:sz w:val="28"/>
          <w:szCs w:val="28"/>
          <w:lang w:val="tt-RU"/>
        </w:rPr>
        <w:t>«14.16. нчы</w:t>
      </w:r>
      <w:r w:rsidR="009F4399">
        <w:rPr>
          <w:rFonts w:ascii="Times New Roman" w:hAnsi="Times New Roman" w:cs="Times New Roman"/>
          <w:b/>
          <w:bCs/>
          <w:sz w:val="28"/>
          <w:szCs w:val="28"/>
          <w:lang w:val="tt-RU"/>
        </w:rPr>
        <w:t xml:space="preserve"> статья. Район бюджетыннан муниципаль берәмлекләр бюджетларына субсидияләр</w:t>
      </w:r>
      <w:r>
        <w:rPr>
          <w:rFonts w:ascii="Times New Roman" w:hAnsi="Times New Roman" w:cs="Times New Roman"/>
          <w:b/>
          <w:bCs/>
          <w:sz w:val="28"/>
          <w:szCs w:val="28"/>
          <w:lang w:val="tt-RU"/>
        </w:rPr>
        <w:t xml:space="preserve"> бирү</w:t>
      </w:r>
      <w:r w:rsidR="009F4399">
        <w:rPr>
          <w:rFonts w:ascii="Times New Roman" w:hAnsi="Times New Roman" w:cs="Times New Roman"/>
          <w:b/>
          <w:bCs/>
          <w:sz w:val="28"/>
          <w:szCs w:val="28"/>
          <w:lang w:val="tt-RU"/>
        </w:rPr>
        <w:t>»</w:t>
      </w:r>
    </w:p>
    <w:p w:rsidR="00E54BE1" w:rsidRPr="002F1B8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1. Россия Федерациясе Бюджет кодексы</w:t>
      </w:r>
      <w:r w:rsidR="004703BA">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Татарстан Республикасы Бюджет кодексы</w:t>
      </w:r>
      <w:r w:rsidR="004703BA">
        <w:rPr>
          <w:rFonts w:ascii="Times New Roman" w:hAnsi="Times New Roman" w:cs="Times New Roman"/>
          <w:sz w:val="28"/>
          <w:szCs w:val="28"/>
          <w:lang w:val="tt-RU"/>
        </w:rPr>
        <w:t xml:space="preserve"> таләпләре нигезендә</w:t>
      </w:r>
      <w:r w:rsidR="004703BA" w:rsidRPr="004703BA">
        <w:rPr>
          <w:lang w:val="tt-RU"/>
        </w:rPr>
        <w:t xml:space="preserve"> </w:t>
      </w:r>
      <w:r w:rsidR="004703BA" w:rsidRPr="004703BA">
        <w:rPr>
          <w:rFonts w:ascii="Times New Roman" w:hAnsi="Times New Roman" w:cs="Times New Roman"/>
          <w:sz w:val="28"/>
          <w:szCs w:val="28"/>
          <w:lang w:val="tt-RU"/>
        </w:rPr>
        <w:t>Район Советы карарларында каралган очракларда һәм тәртиптә</w:t>
      </w:r>
      <w:r w:rsidR="008B6C6D">
        <w:rPr>
          <w:rFonts w:ascii="Times New Roman" w:hAnsi="Times New Roman" w:cs="Times New Roman"/>
          <w:sz w:val="28"/>
          <w:szCs w:val="28"/>
          <w:lang w:val="tt-RU"/>
        </w:rPr>
        <w:t>,</w:t>
      </w:r>
      <w:r w:rsidR="004703BA" w:rsidRPr="004703BA">
        <w:rPr>
          <w:lang w:val="tt-RU"/>
        </w:rPr>
        <w:t xml:space="preserve"> </w:t>
      </w:r>
      <w:r w:rsidR="004703BA">
        <w:rPr>
          <w:rFonts w:ascii="Times New Roman" w:hAnsi="Times New Roman" w:cs="Times New Roman"/>
          <w:sz w:val="28"/>
          <w:szCs w:val="28"/>
          <w:lang w:val="tt-RU"/>
        </w:rPr>
        <w:t>Р</w:t>
      </w:r>
      <w:r w:rsidR="004703BA" w:rsidRPr="004703BA">
        <w:rPr>
          <w:rFonts w:ascii="Times New Roman" w:hAnsi="Times New Roman" w:cs="Times New Roman"/>
          <w:sz w:val="28"/>
          <w:szCs w:val="28"/>
          <w:lang w:val="tt-RU"/>
        </w:rPr>
        <w:t>айон бюджетыннан</w:t>
      </w:r>
      <w:r w:rsidRPr="005F5186">
        <w:rPr>
          <w:rFonts w:ascii="Times New Roman" w:hAnsi="Times New Roman" w:cs="Times New Roman"/>
          <w:sz w:val="28"/>
          <w:szCs w:val="28"/>
          <w:lang w:val="tt-RU"/>
        </w:rPr>
        <w:t xml:space="preserve"> башка муниципаль берәмлекләр бюджетларына җирле әһәмияттәге мәсьәләләрне хәл итү буенча җирле үзидарә органнары вәкаләтләрен үтәгәндә барлыкка килә торг</w:t>
      </w:r>
      <w:r w:rsidR="00C808C9">
        <w:rPr>
          <w:rFonts w:ascii="Times New Roman" w:hAnsi="Times New Roman" w:cs="Times New Roman"/>
          <w:sz w:val="28"/>
          <w:szCs w:val="28"/>
          <w:lang w:val="tt-RU"/>
        </w:rPr>
        <w:t>ан чыгым йөкләмәләрен финансларга булышу</w:t>
      </w:r>
      <w:r w:rsidRPr="005F5186">
        <w:rPr>
          <w:rFonts w:ascii="Times New Roman" w:hAnsi="Times New Roman" w:cs="Times New Roman"/>
          <w:sz w:val="28"/>
          <w:szCs w:val="28"/>
          <w:lang w:val="tt-RU"/>
        </w:rPr>
        <w:t xml:space="preserve"> максатларында</w:t>
      </w:r>
      <w:r w:rsidR="008B6C6D">
        <w:rPr>
          <w:rFonts w:ascii="Times New Roman" w:hAnsi="Times New Roman" w:cs="Times New Roman"/>
          <w:sz w:val="28"/>
          <w:szCs w:val="28"/>
          <w:lang w:val="tt-RU"/>
        </w:rPr>
        <w:t>,</w:t>
      </w:r>
      <w:r w:rsidRPr="005F5186">
        <w:rPr>
          <w:rFonts w:ascii="Times New Roman" w:hAnsi="Times New Roman" w:cs="Times New Roman"/>
          <w:sz w:val="28"/>
          <w:szCs w:val="28"/>
          <w:lang w:val="tt-RU"/>
        </w:rPr>
        <w:t xml:space="preserve"> субсидияләр бирелергә мөмкин.</w:t>
      </w:r>
    </w:p>
    <w:p w:rsidR="00E54BE1" w:rsidRPr="002F1B8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5F5186">
        <w:rPr>
          <w:rFonts w:ascii="Times New Roman" w:hAnsi="Times New Roman" w:cs="Times New Roman"/>
          <w:sz w:val="28"/>
          <w:szCs w:val="28"/>
          <w:lang w:val="tt-RU"/>
        </w:rPr>
        <w:t xml:space="preserve">2. Әлеге статьяда күрсәтелгән субсидияләр бирүнең максатлары һәм шартлары район Советы карары белән билгеләнгән тәртиптә җирле администрацияләр арасында </w:t>
      </w:r>
      <w:r w:rsidR="00633E51" w:rsidRPr="00633E51">
        <w:rPr>
          <w:rFonts w:ascii="Times New Roman" w:hAnsi="Times New Roman" w:cs="Times New Roman"/>
          <w:sz w:val="28"/>
          <w:szCs w:val="28"/>
          <w:lang w:val="tt-RU"/>
        </w:rPr>
        <w:t xml:space="preserve">төзелә торган </w:t>
      </w:r>
      <w:r w:rsidRPr="005F5186">
        <w:rPr>
          <w:rFonts w:ascii="Times New Roman" w:hAnsi="Times New Roman" w:cs="Times New Roman"/>
          <w:sz w:val="28"/>
          <w:szCs w:val="28"/>
          <w:lang w:val="tt-RU"/>
        </w:rPr>
        <w:t>килешүләр белән билгеләнә.</w:t>
      </w:r>
    </w:p>
    <w:p w:rsidR="00E54BE1" w:rsidRPr="002F1B85" w:rsidRDefault="00E54BE1" w:rsidP="00A97495">
      <w:pPr>
        <w:autoSpaceDE w:val="0"/>
        <w:autoSpaceDN w:val="0"/>
        <w:adjustRightInd w:val="0"/>
        <w:spacing w:after="0" w:line="240" w:lineRule="auto"/>
        <w:ind w:left="227" w:firstLine="709"/>
        <w:contextualSpacing/>
        <w:jc w:val="both"/>
        <w:outlineLvl w:val="0"/>
        <w:rPr>
          <w:rFonts w:ascii="Times New Roman" w:hAnsi="Times New Roman" w:cs="Times New Roman"/>
          <w:b/>
          <w:bCs/>
          <w:sz w:val="28"/>
          <w:szCs w:val="28"/>
          <w:lang w:val="tt-RU"/>
        </w:rPr>
      </w:pPr>
    </w:p>
    <w:p w:rsidR="00E54BE1" w:rsidRPr="002F1B85" w:rsidRDefault="00A74EDE" w:rsidP="00A97495">
      <w:pPr>
        <w:autoSpaceDE w:val="0"/>
        <w:autoSpaceDN w:val="0"/>
        <w:adjustRightInd w:val="0"/>
        <w:spacing w:after="0" w:line="240" w:lineRule="auto"/>
        <w:ind w:left="227" w:firstLine="709"/>
        <w:contextualSpacing/>
        <w:jc w:val="both"/>
        <w:outlineLvl w:val="0"/>
        <w:rPr>
          <w:rFonts w:ascii="Times New Roman" w:hAnsi="Times New Roman" w:cs="Times New Roman"/>
          <w:b/>
          <w:bCs/>
          <w:sz w:val="28"/>
          <w:szCs w:val="28"/>
          <w:lang w:val="tt-RU"/>
        </w:rPr>
      </w:pPr>
      <w:r>
        <w:rPr>
          <w:rFonts w:ascii="Times New Roman" w:hAnsi="Times New Roman" w:cs="Times New Roman"/>
          <w:b/>
          <w:bCs/>
          <w:sz w:val="28"/>
          <w:szCs w:val="28"/>
          <w:lang w:val="tt-RU"/>
        </w:rPr>
        <w:t>«14.17.</w:t>
      </w:r>
      <w:r w:rsidR="009F7186">
        <w:rPr>
          <w:rFonts w:ascii="Times New Roman" w:hAnsi="Times New Roman" w:cs="Times New Roman"/>
          <w:b/>
          <w:bCs/>
          <w:sz w:val="28"/>
          <w:szCs w:val="28"/>
          <w:lang w:val="tt-RU"/>
        </w:rPr>
        <w:t xml:space="preserve"> </w:t>
      </w:r>
      <w:r>
        <w:rPr>
          <w:rFonts w:ascii="Times New Roman" w:hAnsi="Times New Roman" w:cs="Times New Roman"/>
          <w:b/>
          <w:bCs/>
          <w:sz w:val="28"/>
          <w:szCs w:val="28"/>
          <w:lang w:val="tt-RU"/>
        </w:rPr>
        <w:t>нче</w:t>
      </w:r>
      <w:r w:rsidR="009F4399">
        <w:rPr>
          <w:rFonts w:ascii="Times New Roman" w:hAnsi="Times New Roman" w:cs="Times New Roman"/>
          <w:b/>
          <w:bCs/>
          <w:sz w:val="28"/>
          <w:szCs w:val="28"/>
          <w:lang w:val="tt-RU"/>
        </w:rPr>
        <w:t xml:space="preserve"> статья. Район бюджетыннан шәһәр, авыл җирлекләре бюджетларына башка бюджетара трансфертлар </w:t>
      </w:r>
      <w:r>
        <w:rPr>
          <w:rFonts w:ascii="Times New Roman" w:hAnsi="Times New Roman" w:cs="Times New Roman"/>
          <w:b/>
          <w:bCs/>
          <w:sz w:val="28"/>
          <w:szCs w:val="28"/>
          <w:lang w:val="tt-RU"/>
        </w:rPr>
        <w:t>бирү”</w:t>
      </w:r>
    </w:p>
    <w:p w:rsidR="002D5A5A" w:rsidRDefault="00DA314D" w:rsidP="00A97495">
      <w:pPr>
        <w:spacing w:after="0" w:line="240" w:lineRule="auto"/>
        <w:ind w:left="227" w:firstLine="709"/>
        <w:jc w:val="both"/>
        <w:rPr>
          <w:rFonts w:ascii="Times New Roman" w:hAnsi="Times New Roman" w:cs="Times New Roman"/>
          <w:sz w:val="28"/>
          <w:szCs w:val="28"/>
          <w:lang w:val="tt-RU"/>
        </w:rPr>
      </w:pPr>
      <w:r w:rsidRPr="00DA314D">
        <w:rPr>
          <w:rFonts w:ascii="Times New Roman" w:hAnsi="Times New Roman" w:cs="Times New Roman"/>
          <w:sz w:val="28"/>
          <w:szCs w:val="28"/>
          <w:lang w:val="tt-RU"/>
        </w:rPr>
        <w:t xml:space="preserve">Россия Федерациясе Бюджет кодексы, Татарстан Республикасы Бюджет кодексы һәм </w:t>
      </w:r>
      <w:r w:rsidR="002D5A5A">
        <w:rPr>
          <w:rFonts w:ascii="Times New Roman" w:hAnsi="Times New Roman" w:cs="Times New Roman"/>
          <w:sz w:val="28"/>
          <w:szCs w:val="28"/>
          <w:lang w:val="tt-RU"/>
        </w:rPr>
        <w:t xml:space="preserve">аларга яраклаштырылган </w:t>
      </w:r>
      <w:r w:rsidRPr="00DA314D">
        <w:rPr>
          <w:rFonts w:ascii="Times New Roman" w:hAnsi="Times New Roman" w:cs="Times New Roman"/>
          <w:sz w:val="28"/>
          <w:szCs w:val="28"/>
          <w:lang w:val="tt-RU"/>
        </w:rPr>
        <w:t>Татарстан Респу</w:t>
      </w:r>
      <w:r w:rsidR="002D5A5A">
        <w:rPr>
          <w:rFonts w:ascii="Times New Roman" w:hAnsi="Times New Roman" w:cs="Times New Roman"/>
          <w:sz w:val="28"/>
          <w:szCs w:val="28"/>
          <w:lang w:val="tt-RU"/>
        </w:rPr>
        <w:t>бликасы</w:t>
      </w:r>
      <w:r w:rsidRPr="00DA314D">
        <w:rPr>
          <w:rFonts w:ascii="Times New Roman" w:hAnsi="Times New Roman" w:cs="Times New Roman"/>
          <w:sz w:val="28"/>
          <w:szCs w:val="28"/>
          <w:lang w:val="tt-RU"/>
        </w:rPr>
        <w:t xml:space="preserve"> законнары нигезендә кабул ителә торган район Советы карарларында </w:t>
      </w:r>
      <w:r w:rsidR="002D5A5A">
        <w:rPr>
          <w:rFonts w:ascii="Times New Roman" w:hAnsi="Times New Roman" w:cs="Times New Roman"/>
          <w:sz w:val="28"/>
          <w:szCs w:val="28"/>
          <w:lang w:val="tt-RU"/>
        </w:rPr>
        <w:t>билгеләнгән очракта һәм тәртиптә Р</w:t>
      </w:r>
      <w:r w:rsidRPr="00DA314D">
        <w:rPr>
          <w:rFonts w:ascii="Times New Roman" w:hAnsi="Times New Roman" w:cs="Times New Roman"/>
          <w:sz w:val="28"/>
          <w:szCs w:val="28"/>
          <w:lang w:val="tt-RU"/>
        </w:rPr>
        <w:t xml:space="preserve">айон бюджетыннан башка бюджетара трансфертлар, шул исәптән төзелгән килешүләр нигезендә җирле әһәмияттәге мәсьәләләрне хәл итү вәкаләтләренең бер өлешен гамәлгә ашыруга </w:t>
      </w:r>
      <w:r w:rsidR="002D5A5A" w:rsidRPr="002D5A5A">
        <w:rPr>
          <w:rFonts w:ascii="Times New Roman" w:hAnsi="Times New Roman" w:cs="Times New Roman"/>
          <w:sz w:val="28"/>
          <w:szCs w:val="28"/>
          <w:lang w:val="tt-RU"/>
        </w:rPr>
        <w:t xml:space="preserve">бюджетара трансфертлар </w:t>
      </w:r>
      <w:r w:rsidRPr="00DA314D">
        <w:rPr>
          <w:rFonts w:ascii="Times New Roman" w:hAnsi="Times New Roman" w:cs="Times New Roman"/>
          <w:sz w:val="28"/>
          <w:szCs w:val="28"/>
          <w:lang w:val="tt-RU"/>
        </w:rPr>
        <w:t>бирелергә мөмкин.»;</w:t>
      </w:r>
    </w:p>
    <w:p w:rsidR="00615A5E" w:rsidRDefault="00615A5E" w:rsidP="00A97495">
      <w:pPr>
        <w:spacing w:after="0" w:line="240" w:lineRule="auto"/>
        <w:ind w:left="227" w:firstLine="709"/>
        <w:jc w:val="both"/>
        <w:rPr>
          <w:rFonts w:ascii="Times New Roman" w:hAnsi="Times New Roman" w:cs="Times New Roman"/>
          <w:sz w:val="28"/>
          <w:szCs w:val="28"/>
          <w:lang w:val="tt-RU"/>
        </w:rPr>
      </w:pPr>
    </w:p>
    <w:p w:rsidR="00E54BE1" w:rsidRPr="006C6D7C" w:rsidRDefault="009F4399" w:rsidP="00A97495">
      <w:pPr>
        <w:spacing w:after="0" w:line="240" w:lineRule="auto"/>
        <w:ind w:left="227" w:firstLine="709"/>
        <w:jc w:val="both"/>
        <w:rPr>
          <w:rFonts w:ascii="Times New Roman" w:eastAsia="Times New Roman" w:hAnsi="Times New Roman" w:cs="Times New Roman"/>
          <w:b/>
          <w:sz w:val="28"/>
          <w:szCs w:val="28"/>
          <w:lang w:eastAsia="ru-RU"/>
        </w:rPr>
      </w:pPr>
      <w:r w:rsidRPr="006C6D7C">
        <w:rPr>
          <w:rFonts w:ascii="Times New Roman" w:hAnsi="Times New Roman" w:cs="Times New Roman"/>
          <w:b/>
          <w:sz w:val="28"/>
          <w:szCs w:val="28"/>
          <w:lang w:val="tt-RU"/>
        </w:rPr>
        <w:t>«</w:t>
      </w:r>
      <w:r w:rsidRPr="006C6D7C">
        <w:rPr>
          <w:rFonts w:ascii="Times New Roman" w:eastAsia="Times New Roman" w:hAnsi="Times New Roman" w:cs="Times New Roman"/>
          <w:b/>
          <w:sz w:val="28"/>
          <w:szCs w:val="28"/>
          <w:lang w:val="tt-RU" w:eastAsia="ru-RU"/>
        </w:rPr>
        <w:t xml:space="preserve"> 14.18.</w:t>
      </w:r>
      <w:r w:rsidR="00EB482E" w:rsidRPr="00DA314D">
        <w:rPr>
          <w:b/>
          <w:lang w:val="tt-RU"/>
        </w:rPr>
        <w:t xml:space="preserve"> </w:t>
      </w:r>
      <w:r w:rsidR="00EB482E" w:rsidRPr="006C6D7C">
        <w:rPr>
          <w:rFonts w:ascii="Times New Roman" w:eastAsia="Times New Roman" w:hAnsi="Times New Roman" w:cs="Times New Roman"/>
          <w:b/>
          <w:sz w:val="28"/>
          <w:szCs w:val="28"/>
          <w:lang w:val="tt-RU" w:eastAsia="ru-RU"/>
        </w:rPr>
        <w:t xml:space="preserve">нче статья. </w:t>
      </w:r>
      <w:r w:rsidRPr="006C6D7C">
        <w:rPr>
          <w:rFonts w:ascii="Times New Roman" w:eastAsia="Times New Roman" w:hAnsi="Times New Roman" w:cs="Times New Roman"/>
          <w:b/>
          <w:sz w:val="28"/>
          <w:szCs w:val="28"/>
          <w:lang w:val="tt-RU" w:eastAsia="ru-RU"/>
        </w:rPr>
        <w:t xml:space="preserve"> Район алдындагы акчалата йөкләмәләр»</w:t>
      </w:r>
    </w:p>
    <w:p w:rsidR="00E54BE1" w:rsidRPr="005F5186" w:rsidRDefault="009F4399" w:rsidP="00A97495">
      <w:pPr>
        <w:spacing w:after="0" w:line="240" w:lineRule="auto"/>
        <w:ind w:left="227" w:firstLine="709"/>
        <w:jc w:val="both"/>
        <w:rPr>
          <w:rFonts w:ascii="Times New Roman" w:eastAsia="Times New Roman" w:hAnsi="Times New Roman" w:cs="Times New Roman"/>
          <w:sz w:val="28"/>
          <w:szCs w:val="28"/>
          <w:lang w:eastAsia="ru-RU"/>
        </w:rPr>
      </w:pPr>
      <w:r w:rsidRPr="005F5186">
        <w:rPr>
          <w:rFonts w:ascii="Times New Roman" w:eastAsia="Times New Roman" w:hAnsi="Times New Roman" w:cs="Times New Roman"/>
          <w:sz w:val="28"/>
          <w:szCs w:val="28"/>
          <w:lang w:val="tt-RU" w:eastAsia="ru-RU"/>
        </w:rPr>
        <w:t>1. Район алдындагы акчалата йөкләмәләр буенча бурыч булып</w:t>
      </w:r>
      <w:r w:rsidR="00615A5E" w:rsidRPr="00615A5E">
        <w:t xml:space="preserve"> </w:t>
      </w:r>
      <w:r w:rsidR="007F2D6C">
        <w:rPr>
          <w:lang w:val="tt-RU"/>
        </w:rPr>
        <w:t xml:space="preserve"> </w:t>
      </w:r>
      <w:r w:rsidR="007F2D6C" w:rsidRPr="007F2D6C">
        <w:rPr>
          <w:rFonts w:ascii="Times New Roman" w:hAnsi="Times New Roman" w:cs="Times New Roman"/>
          <w:sz w:val="28"/>
          <w:szCs w:val="28"/>
          <w:lang w:val="tt-RU"/>
        </w:rPr>
        <w:t xml:space="preserve">бурычлының </w:t>
      </w:r>
      <w:r w:rsidR="00615A5E">
        <w:rPr>
          <w:rFonts w:ascii="Times New Roman" w:eastAsia="Times New Roman" w:hAnsi="Times New Roman" w:cs="Times New Roman"/>
          <w:sz w:val="28"/>
          <w:szCs w:val="28"/>
          <w:lang w:val="tt-RU" w:eastAsia="ru-RU"/>
        </w:rPr>
        <w:t>Р</w:t>
      </w:r>
      <w:r w:rsidR="00615A5E" w:rsidRPr="00615A5E">
        <w:rPr>
          <w:rFonts w:ascii="Times New Roman" w:eastAsia="Times New Roman" w:hAnsi="Times New Roman" w:cs="Times New Roman"/>
          <w:sz w:val="28"/>
          <w:szCs w:val="28"/>
          <w:lang w:val="tt-RU" w:eastAsia="ru-RU"/>
        </w:rPr>
        <w:t>айон алдында билгеләнгән датага акчалата йөкләмә нигезендә түләргә тиеш</w:t>
      </w:r>
      <w:r w:rsidR="00615A5E">
        <w:rPr>
          <w:rFonts w:ascii="Times New Roman" w:eastAsia="Times New Roman" w:hAnsi="Times New Roman" w:cs="Times New Roman"/>
          <w:sz w:val="28"/>
          <w:szCs w:val="28"/>
          <w:lang w:val="tt-RU" w:eastAsia="ru-RU"/>
        </w:rPr>
        <w:t>ле</w:t>
      </w:r>
      <w:r w:rsidRPr="005F5186">
        <w:rPr>
          <w:rFonts w:ascii="Times New Roman" w:eastAsia="Times New Roman" w:hAnsi="Times New Roman" w:cs="Times New Roman"/>
          <w:sz w:val="28"/>
          <w:szCs w:val="28"/>
          <w:lang w:val="tt-RU" w:eastAsia="ru-RU"/>
        </w:rPr>
        <w:t xml:space="preserve"> акча </w:t>
      </w:r>
      <w:r w:rsidR="00615A5E">
        <w:rPr>
          <w:rFonts w:ascii="Times New Roman" w:eastAsia="Times New Roman" w:hAnsi="Times New Roman" w:cs="Times New Roman"/>
          <w:sz w:val="28"/>
          <w:szCs w:val="28"/>
          <w:lang w:val="tt-RU" w:eastAsia="ru-RU"/>
        </w:rPr>
        <w:t>суммасы тора</w:t>
      </w:r>
      <w:r w:rsidRPr="005F5186">
        <w:rPr>
          <w:rFonts w:ascii="Times New Roman" w:eastAsia="Times New Roman" w:hAnsi="Times New Roman" w:cs="Times New Roman"/>
          <w:sz w:val="28"/>
          <w:szCs w:val="28"/>
          <w:lang w:val="tt-RU" w:eastAsia="ru-RU"/>
        </w:rPr>
        <w:t>.</w:t>
      </w:r>
    </w:p>
    <w:p w:rsidR="00E54BE1" w:rsidRPr="005F5186" w:rsidRDefault="009F4399" w:rsidP="00A97495">
      <w:pPr>
        <w:spacing w:after="0" w:line="240" w:lineRule="auto"/>
        <w:ind w:left="227" w:firstLine="709"/>
        <w:jc w:val="both"/>
        <w:rPr>
          <w:rFonts w:ascii="Times New Roman" w:eastAsia="Times New Roman" w:hAnsi="Times New Roman" w:cs="Times New Roman"/>
          <w:sz w:val="28"/>
          <w:szCs w:val="28"/>
          <w:lang w:eastAsia="ru-RU"/>
        </w:rPr>
      </w:pPr>
      <w:r w:rsidRPr="005F5186">
        <w:rPr>
          <w:rFonts w:ascii="Times New Roman" w:eastAsia="Times New Roman" w:hAnsi="Times New Roman" w:cs="Times New Roman"/>
          <w:sz w:val="28"/>
          <w:szCs w:val="28"/>
          <w:lang w:val="tt-RU" w:eastAsia="ru-RU"/>
        </w:rPr>
        <w:t>2. Район алдында акчалата йөкләмәләр буенча та</w:t>
      </w:r>
      <w:r w:rsidR="003B67FD">
        <w:rPr>
          <w:rFonts w:ascii="Times New Roman" w:eastAsia="Times New Roman" w:hAnsi="Times New Roman" w:cs="Times New Roman"/>
          <w:sz w:val="28"/>
          <w:szCs w:val="28"/>
          <w:lang w:val="tt-RU" w:eastAsia="ru-RU"/>
        </w:rPr>
        <w:t>ләпләр Р</w:t>
      </w:r>
      <w:r w:rsidRPr="005F5186">
        <w:rPr>
          <w:rFonts w:ascii="Times New Roman" w:eastAsia="Times New Roman" w:hAnsi="Times New Roman" w:cs="Times New Roman"/>
          <w:sz w:val="28"/>
          <w:szCs w:val="28"/>
          <w:lang w:val="tt-RU" w:eastAsia="ru-RU"/>
        </w:rPr>
        <w:t>айонның финанс активларын формалаштыра.</w:t>
      </w:r>
    </w:p>
    <w:p w:rsidR="00E54BE1" w:rsidRPr="005F5186" w:rsidRDefault="00180991" w:rsidP="00A97495">
      <w:pPr>
        <w:spacing w:after="0" w:line="240" w:lineRule="auto"/>
        <w:ind w:left="22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3. Акчалата йөкләмәләр буенча Р</w:t>
      </w:r>
      <w:r w:rsidR="009F4399" w:rsidRPr="005F5186">
        <w:rPr>
          <w:rFonts w:ascii="Times New Roman" w:eastAsia="Times New Roman" w:hAnsi="Times New Roman" w:cs="Times New Roman"/>
          <w:sz w:val="28"/>
          <w:szCs w:val="28"/>
          <w:lang w:val="tt-RU" w:eastAsia="ru-RU"/>
        </w:rPr>
        <w:t>айон алдындагы бурычларны исәптән төшерү һәм торгызу кагыйдәләре (нигезләре, шартлары һәм тәртибе), Россия Федерациясе Бюджет кодекс</w:t>
      </w:r>
      <w:r>
        <w:rPr>
          <w:rFonts w:ascii="Times New Roman" w:eastAsia="Times New Roman" w:hAnsi="Times New Roman" w:cs="Times New Roman"/>
          <w:sz w:val="28"/>
          <w:szCs w:val="28"/>
          <w:lang w:val="tt-RU" w:eastAsia="ru-RU"/>
        </w:rPr>
        <w:t>ында каралган очраклардан тыш, Р</w:t>
      </w:r>
      <w:r w:rsidR="009F4399" w:rsidRPr="005F5186">
        <w:rPr>
          <w:rFonts w:ascii="Times New Roman" w:eastAsia="Times New Roman" w:hAnsi="Times New Roman" w:cs="Times New Roman"/>
          <w:sz w:val="28"/>
          <w:szCs w:val="28"/>
          <w:lang w:val="tt-RU" w:eastAsia="ru-RU"/>
        </w:rPr>
        <w:t>айонның финанс-бюджет палатасы тарафыннан билгеләнә.</w:t>
      </w:r>
    </w:p>
    <w:p w:rsidR="003C43C1" w:rsidRDefault="009F4399" w:rsidP="00A97495">
      <w:pPr>
        <w:spacing w:after="0" w:line="240" w:lineRule="auto"/>
        <w:ind w:left="227" w:firstLine="709"/>
        <w:jc w:val="both"/>
        <w:rPr>
          <w:rFonts w:ascii="Times New Roman" w:eastAsia="Times New Roman" w:hAnsi="Times New Roman" w:cs="Times New Roman"/>
          <w:sz w:val="28"/>
          <w:szCs w:val="28"/>
          <w:lang w:val="tt-RU" w:eastAsia="ru-RU"/>
        </w:rPr>
      </w:pPr>
      <w:r w:rsidRPr="005F5186">
        <w:rPr>
          <w:rFonts w:ascii="Times New Roman" w:eastAsia="Times New Roman" w:hAnsi="Times New Roman" w:cs="Times New Roman"/>
          <w:sz w:val="28"/>
          <w:szCs w:val="28"/>
          <w:lang w:val="tt-RU" w:eastAsia="ru-RU"/>
        </w:rPr>
        <w:t xml:space="preserve">4. </w:t>
      </w:r>
      <w:r w:rsidR="009F5845" w:rsidRPr="009F5845">
        <w:rPr>
          <w:rFonts w:ascii="Times New Roman" w:eastAsia="Times New Roman" w:hAnsi="Times New Roman" w:cs="Times New Roman"/>
          <w:sz w:val="28"/>
          <w:szCs w:val="28"/>
          <w:lang w:val="tt-RU" w:eastAsia="ru-RU"/>
        </w:rPr>
        <w:t>Акчалата йөкләмәләрне (акчалата йөкләмәләр буенча бурычларны) исәпкә алу, шулай ук күрсәтелгән йөкләмәләр һәм алыш-бирешләр буенча таләп хокукларын гамәлгә ашыру Россия Федерациясе Бюджет кодексының 93</w:t>
      </w:r>
      <w:r w:rsidR="009F5845" w:rsidRPr="003251D2">
        <w:rPr>
          <w:rFonts w:ascii="Times New Roman" w:eastAsia="Times New Roman" w:hAnsi="Times New Roman" w:cs="Times New Roman"/>
          <w:sz w:val="28"/>
          <w:szCs w:val="28"/>
          <w:vertAlign w:val="superscript"/>
          <w:lang w:val="tt-RU" w:eastAsia="ru-RU"/>
        </w:rPr>
        <w:t>2</w:t>
      </w:r>
      <w:r w:rsidR="009F5845" w:rsidRPr="009F5845">
        <w:rPr>
          <w:rFonts w:ascii="Times New Roman" w:eastAsia="Times New Roman" w:hAnsi="Times New Roman" w:cs="Times New Roman"/>
          <w:sz w:val="28"/>
          <w:szCs w:val="28"/>
          <w:lang w:val="tt-RU" w:eastAsia="ru-RU"/>
        </w:rPr>
        <w:t xml:space="preserve"> статьясындагы 4 пунктында күрсәтелгән тиешле орган яисә Россия Федерациясе Бюджет кодексының 93</w:t>
      </w:r>
      <w:r w:rsidR="009F5845" w:rsidRPr="00E27FFC">
        <w:rPr>
          <w:rFonts w:ascii="Times New Roman" w:eastAsia="Times New Roman" w:hAnsi="Times New Roman" w:cs="Times New Roman"/>
          <w:sz w:val="28"/>
          <w:szCs w:val="28"/>
          <w:vertAlign w:val="superscript"/>
          <w:lang w:val="tt-RU" w:eastAsia="ru-RU"/>
        </w:rPr>
        <w:t>2</w:t>
      </w:r>
      <w:r w:rsidR="009F5845" w:rsidRPr="009F5845">
        <w:rPr>
          <w:rFonts w:ascii="Times New Roman" w:eastAsia="Times New Roman" w:hAnsi="Times New Roman" w:cs="Times New Roman"/>
          <w:sz w:val="28"/>
          <w:szCs w:val="28"/>
          <w:lang w:val="tt-RU" w:eastAsia="ru-RU"/>
        </w:rPr>
        <w:t xml:space="preserve"> статьясындагы 5 пунктында күрсәтелгән вәкаләтле зат тарафыннан гамәлгә ашырыла.</w:t>
      </w:r>
    </w:p>
    <w:p w:rsidR="00E54BE1" w:rsidRPr="003C43C1" w:rsidRDefault="009F4399" w:rsidP="00A97495">
      <w:pPr>
        <w:spacing w:after="0" w:line="240" w:lineRule="auto"/>
        <w:ind w:left="227" w:firstLine="709"/>
        <w:jc w:val="both"/>
        <w:rPr>
          <w:rFonts w:ascii="Times New Roman" w:eastAsia="Times New Roman" w:hAnsi="Times New Roman" w:cs="Times New Roman"/>
          <w:sz w:val="28"/>
          <w:szCs w:val="28"/>
          <w:lang w:val="tt-RU" w:eastAsia="ru-RU"/>
        </w:rPr>
      </w:pPr>
      <w:r w:rsidRPr="005F5186">
        <w:rPr>
          <w:rFonts w:ascii="Times New Roman" w:eastAsia="Times New Roman" w:hAnsi="Times New Roman" w:cs="Times New Roman"/>
          <w:sz w:val="28"/>
          <w:szCs w:val="28"/>
          <w:lang w:val="tt-RU" w:eastAsia="ru-RU"/>
        </w:rPr>
        <w:t>5. Әгәр килешүд</w:t>
      </w:r>
      <w:r w:rsidR="00430DE3">
        <w:rPr>
          <w:rFonts w:ascii="Times New Roman" w:eastAsia="Times New Roman" w:hAnsi="Times New Roman" w:cs="Times New Roman"/>
          <w:sz w:val="28"/>
          <w:szCs w:val="28"/>
          <w:lang w:val="tt-RU" w:eastAsia="ru-RU"/>
        </w:rPr>
        <w:t>ә башкасы билгеләнмәгән булса, Р</w:t>
      </w:r>
      <w:r w:rsidRPr="005F5186">
        <w:rPr>
          <w:rFonts w:ascii="Times New Roman" w:eastAsia="Times New Roman" w:hAnsi="Times New Roman" w:cs="Times New Roman"/>
          <w:sz w:val="28"/>
          <w:szCs w:val="28"/>
          <w:lang w:val="tt-RU" w:eastAsia="ru-RU"/>
        </w:rPr>
        <w:t xml:space="preserve">айон алдындагы акчалата йөкләмәләр тиешле </w:t>
      </w:r>
      <w:r w:rsidR="00430DE3">
        <w:rPr>
          <w:rFonts w:ascii="Times New Roman" w:eastAsia="Times New Roman" w:hAnsi="Times New Roman" w:cs="Times New Roman"/>
          <w:sz w:val="28"/>
          <w:szCs w:val="28"/>
          <w:lang w:val="tt-RU" w:eastAsia="ru-RU"/>
        </w:rPr>
        <w:t>сумманы Р</w:t>
      </w:r>
      <w:r w:rsidRPr="005F5186">
        <w:rPr>
          <w:rFonts w:ascii="Times New Roman" w:eastAsia="Times New Roman" w:hAnsi="Times New Roman" w:cs="Times New Roman"/>
          <w:sz w:val="28"/>
          <w:szCs w:val="28"/>
          <w:lang w:val="tt-RU" w:eastAsia="ru-RU"/>
        </w:rPr>
        <w:t>айон бюджетының бердәм счетына күчергәннән соң үтәлгән дип санала.»;</w:t>
      </w:r>
    </w:p>
    <w:p w:rsidR="00E54BE1" w:rsidRPr="003C43C1" w:rsidRDefault="00E54BE1" w:rsidP="00A97495">
      <w:pPr>
        <w:spacing w:after="0" w:line="240" w:lineRule="auto"/>
        <w:ind w:left="227" w:firstLine="709"/>
        <w:jc w:val="both"/>
        <w:rPr>
          <w:rFonts w:ascii="Times New Roman" w:eastAsia="Times New Roman" w:hAnsi="Times New Roman" w:cs="Times New Roman"/>
          <w:sz w:val="28"/>
          <w:szCs w:val="28"/>
          <w:lang w:val="tt-RU" w:eastAsia="ru-RU"/>
        </w:rPr>
      </w:pPr>
    </w:p>
    <w:p w:rsidR="00E54BE1" w:rsidRPr="002F1B85" w:rsidRDefault="009F4399" w:rsidP="00A97495">
      <w:pPr>
        <w:spacing w:after="0" w:line="240" w:lineRule="auto"/>
        <w:ind w:left="227" w:firstLine="709"/>
        <w:jc w:val="both"/>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rPr>
        <w:t>1.8 22 статьян</w:t>
      </w:r>
      <w:r w:rsidR="00C26430">
        <w:rPr>
          <w:rFonts w:ascii="Times New Roman" w:eastAsia="Times New Roman" w:hAnsi="Times New Roman" w:cs="Times New Roman"/>
          <w:sz w:val="28"/>
          <w:szCs w:val="28"/>
          <w:lang w:val="tt-RU" w:eastAsia="ru-RU"/>
        </w:rPr>
        <w:t xml:space="preserve">ың 2 пунктындагы унынчы абзацны </w:t>
      </w:r>
      <w:r>
        <w:rPr>
          <w:rFonts w:ascii="Times New Roman" w:eastAsia="Times New Roman" w:hAnsi="Times New Roman" w:cs="Times New Roman"/>
          <w:sz w:val="28"/>
          <w:szCs w:val="28"/>
          <w:lang w:val="tt-RU" w:eastAsia="ru-RU"/>
        </w:rPr>
        <w:t>түбәндәге редакциядә бәян итәргә:</w:t>
      </w:r>
    </w:p>
    <w:p w:rsidR="00E54BE1"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B46755">
        <w:rPr>
          <w:rFonts w:ascii="Times New Roman" w:hAnsi="Times New Roman" w:cs="Times New Roman"/>
          <w:sz w:val="28"/>
          <w:szCs w:val="28"/>
          <w:lang w:val="tt-RU"/>
        </w:rPr>
        <w:t>«муниципаль эчке бурычның иң югары чиге һәм (яисә) муниципаль</w:t>
      </w:r>
      <w:r w:rsidR="001C1D37">
        <w:rPr>
          <w:rFonts w:ascii="Times New Roman" w:hAnsi="Times New Roman" w:cs="Times New Roman"/>
          <w:sz w:val="28"/>
          <w:szCs w:val="28"/>
          <w:lang w:val="tt-RU"/>
        </w:rPr>
        <w:t xml:space="preserve"> тышкы бурычның иң югары чиге, ч</w:t>
      </w:r>
      <w:r w:rsidRPr="00B46755">
        <w:rPr>
          <w:rFonts w:ascii="Times New Roman" w:hAnsi="Times New Roman" w:cs="Times New Roman"/>
          <w:sz w:val="28"/>
          <w:szCs w:val="28"/>
          <w:lang w:val="tt-RU"/>
        </w:rPr>
        <w:t>ираттагы финанс елыннан һәм план</w:t>
      </w:r>
      <w:r w:rsidR="001C1D37">
        <w:rPr>
          <w:rFonts w:ascii="Times New Roman" w:hAnsi="Times New Roman" w:cs="Times New Roman"/>
          <w:sz w:val="28"/>
          <w:szCs w:val="28"/>
          <w:lang w:val="tt-RU"/>
        </w:rPr>
        <w:t>лаштырылган</w:t>
      </w:r>
      <w:r w:rsidRPr="00B46755">
        <w:rPr>
          <w:rFonts w:ascii="Times New Roman" w:hAnsi="Times New Roman" w:cs="Times New Roman"/>
          <w:sz w:val="28"/>
          <w:szCs w:val="28"/>
          <w:lang w:val="tt-RU"/>
        </w:rPr>
        <w:t xml:space="preserve"> </w:t>
      </w:r>
      <w:r w:rsidR="001C1D37">
        <w:rPr>
          <w:rFonts w:ascii="Times New Roman" w:hAnsi="Times New Roman" w:cs="Times New Roman"/>
          <w:sz w:val="28"/>
          <w:szCs w:val="28"/>
          <w:lang w:val="tt-RU"/>
        </w:rPr>
        <w:t>вакытның</w:t>
      </w:r>
      <w:r w:rsidRPr="00B46755">
        <w:rPr>
          <w:rFonts w:ascii="Times New Roman" w:hAnsi="Times New Roman" w:cs="Times New Roman"/>
          <w:sz w:val="28"/>
          <w:szCs w:val="28"/>
          <w:lang w:val="tt-RU"/>
        </w:rPr>
        <w:t xml:space="preserve"> һәр елыннан соң килә торган елның 1 гыйнварына булган торышы буенча, шул исәптән муниципаль гарантияләр буенча бурычның иң югары чиге күрсәтелеп,»;</w:t>
      </w:r>
    </w:p>
    <w:p w:rsidR="00E21827" w:rsidRPr="002F1B85" w:rsidRDefault="00E21827" w:rsidP="00A97495">
      <w:pPr>
        <w:autoSpaceDE w:val="0"/>
        <w:autoSpaceDN w:val="0"/>
        <w:adjustRightInd w:val="0"/>
        <w:spacing w:after="0" w:line="240" w:lineRule="auto"/>
        <w:ind w:left="227" w:firstLine="709"/>
        <w:jc w:val="both"/>
        <w:rPr>
          <w:rFonts w:ascii="Times New Roman" w:hAnsi="Times New Roman" w:cs="Times New Roman"/>
          <w:bCs/>
          <w:sz w:val="28"/>
          <w:szCs w:val="28"/>
          <w:lang w:val="tt-RU"/>
        </w:rPr>
      </w:pPr>
    </w:p>
    <w:p w:rsidR="00E54BE1" w:rsidRPr="002F1B85" w:rsidRDefault="00E21827" w:rsidP="00A97495">
      <w:pPr>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bCs/>
          <w:sz w:val="28"/>
          <w:szCs w:val="28"/>
          <w:lang w:val="tt-RU"/>
        </w:rPr>
        <w:t>1.9  23 нче</w:t>
      </w:r>
      <w:r w:rsidR="009F4399">
        <w:rPr>
          <w:rFonts w:ascii="Times New Roman" w:hAnsi="Times New Roman" w:cs="Times New Roman"/>
          <w:bCs/>
          <w:sz w:val="28"/>
          <w:szCs w:val="28"/>
          <w:lang w:val="tt-RU"/>
        </w:rPr>
        <w:t xml:space="preserve"> статьяның </w:t>
      </w:r>
      <w:r>
        <w:rPr>
          <w:rFonts w:ascii="Times New Roman" w:hAnsi="Times New Roman" w:cs="Times New Roman"/>
          <w:bCs/>
          <w:sz w:val="28"/>
          <w:szCs w:val="28"/>
          <w:lang w:val="tt-RU"/>
        </w:rPr>
        <w:t>тугызынчы</w:t>
      </w:r>
      <w:r w:rsidR="009F4399">
        <w:rPr>
          <w:rFonts w:ascii="Times New Roman" w:hAnsi="Times New Roman" w:cs="Times New Roman"/>
          <w:bCs/>
          <w:sz w:val="28"/>
          <w:szCs w:val="28"/>
          <w:lang w:val="tt-RU"/>
        </w:rPr>
        <w:t xml:space="preserve"> абзацын түбәндәге редакциядә бәян итәргә:</w:t>
      </w:r>
    </w:p>
    <w:p w:rsidR="00E54BE1" w:rsidRPr="002F1B8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sidRPr="00E3174E">
        <w:rPr>
          <w:rFonts w:ascii="Times New Roman" w:hAnsi="Times New Roman" w:cs="Times New Roman"/>
          <w:sz w:val="28"/>
          <w:szCs w:val="28"/>
          <w:lang w:val="tt-RU"/>
        </w:rPr>
        <w:t>«муниципаль эчке бурычның иң югары чиге һәм (яисә) муниципаль</w:t>
      </w:r>
      <w:r w:rsidR="00E21827">
        <w:rPr>
          <w:rFonts w:ascii="Times New Roman" w:hAnsi="Times New Roman" w:cs="Times New Roman"/>
          <w:sz w:val="28"/>
          <w:szCs w:val="28"/>
          <w:lang w:val="tt-RU"/>
        </w:rPr>
        <w:t xml:space="preserve"> тышкы бурычның иң югары чиге ч</w:t>
      </w:r>
      <w:r w:rsidRPr="00E3174E">
        <w:rPr>
          <w:rFonts w:ascii="Times New Roman" w:hAnsi="Times New Roman" w:cs="Times New Roman"/>
          <w:sz w:val="28"/>
          <w:szCs w:val="28"/>
          <w:lang w:val="tt-RU"/>
        </w:rPr>
        <w:t>ираттагы финанс елыннан һәм план</w:t>
      </w:r>
      <w:r w:rsidR="00E21827">
        <w:rPr>
          <w:rFonts w:ascii="Times New Roman" w:hAnsi="Times New Roman" w:cs="Times New Roman"/>
          <w:sz w:val="28"/>
          <w:szCs w:val="28"/>
          <w:lang w:val="tt-RU"/>
        </w:rPr>
        <w:t>лаштырылган вакытның</w:t>
      </w:r>
      <w:r w:rsidRPr="00E3174E">
        <w:rPr>
          <w:rFonts w:ascii="Times New Roman" w:hAnsi="Times New Roman" w:cs="Times New Roman"/>
          <w:sz w:val="28"/>
          <w:szCs w:val="28"/>
          <w:lang w:val="tt-RU"/>
        </w:rPr>
        <w:t xml:space="preserve"> һәр елыннан соң килә торган елның 1 гыйнварына».</w:t>
      </w:r>
    </w:p>
    <w:p w:rsidR="00E54BE1" w:rsidRPr="002F1B85" w:rsidRDefault="00E54BE1"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p>
    <w:p w:rsidR="00E54BE1" w:rsidRPr="002F1B85" w:rsidRDefault="009F4399" w:rsidP="00A97495">
      <w:pPr>
        <w:autoSpaceDE w:val="0"/>
        <w:autoSpaceDN w:val="0"/>
        <w:adjustRightInd w:val="0"/>
        <w:spacing w:after="0" w:line="240" w:lineRule="auto"/>
        <w:ind w:left="227"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1.10 </w:t>
      </w:r>
      <w:r w:rsidR="00BA2671">
        <w:rPr>
          <w:rFonts w:ascii="Times New Roman" w:hAnsi="Times New Roman" w:cs="Times New Roman"/>
          <w:sz w:val="28"/>
          <w:szCs w:val="28"/>
          <w:lang w:val="tt-RU"/>
        </w:rPr>
        <w:t xml:space="preserve"> </w:t>
      </w:r>
      <w:r>
        <w:rPr>
          <w:rFonts w:ascii="Times New Roman" w:hAnsi="Times New Roman" w:cs="Times New Roman"/>
          <w:sz w:val="28"/>
          <w:szCs w:val="28"/>
          <w:lang w:val="tt-RU"/>
        </w:rPr>
        <w:t>34 статьяның 2 пунктында «җыелма» сүзен төшереп калдырырга;</w:t>
      </w:r>
    </w:p>
    <w:p w:rsidR="00E54BE1" w:rsidRPr="002F1B85"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sidRPr="002F1B85">
        <w:rPr>
          <w:rFonts w:ascii="Times New Roman" w:hAnsi="Times New Roman" w:cs="Times New Roman"/>
          <w:sz w:val="28"/>
          <w:szCs w:val="28"/>
          <w:lang w:val="tt-RU"/>
        </w:rPr>
        <w:t xml:space="preserve"> </w:t>
      </w:r>
    </w:p>
    <w:p w:rsidR="00E54BE1" w:rsidRPr="002F1B85" w:rsidRDefault="00BA2671"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1.11 </w:t>
      </w:r>
      <w:r w:rsidR="009F4399">
        <w:rPr>
          <w:rFonts w:ascii="Times New Roman" w:hAnsi="Times New Roman" w:cs="Times New Roman"/>
          <w:sz w:val="28"/>
          <w:szCs w:val="28"/>
          <w:lang w:val="tt-RU"/>
        </w:rPr>
        <w:t xml:space="preserve">36 статьяның 2 пунктында </w:t>
      </w:r>
      <w:r w:rsidR="00E030DD">
        <w:rPr>
          <w:rFonts w:ascii="Times New Roman" w:hAnsi="Times New Roman" w:cs="Times New Roman"/>
          <w:sz w:val="28"/>
          <w:szCs w:val="28"/>
          <w:lang w:val="tt-RU"/>
        </w:rPr>
        <w:t xml:space="preserve">“бирелә” сүзеннән соң </w:t>
      </w:r>
      <w:r w:rsidR="009F4399">
        <w:rPr>
          <w:rFonts w:ascii="Times New Roman" w:hAnsi="Times New Roman" w:cs="Times New Roman"/>
          <w:sz w:val="28"/>
          <w:szCs w:val="28"/>
          <w:lang w:val="tt-RU"/>
        </w:rPr>
        <w:t>"аңа бюджет үтәлешенә һәм бюджет хиса</w:t>
      </w:r>
      <w:r w:rsidR="00CE4335">
        <w:rPr>
          <w:rFonts w:ascii="Times New Roman" w:hAnsi="Times New Roman" w:cs="Times New Roman"/>
          <w:sz w:val="28"/>
          <w:szCs w:val="28"/>
          <w:lang w:val="tt-RU"/>
        </w:rPr>
        <w:t>бына</w:t>
      </w:r>
      <w:r w:rsidR="009F4399">
        <w:rPr>
          <w:rFonts w:ascii="Times New Roman" w:hAnsi="Times New Roman" w:cs="Times New Roman"/>
          <w:sz w:val="28"/>
          <w:szCs w:val="28"/>
          <w:lang w:val="tt-RU"/>
        </w:rPr>
        <w:t xml:space="preserve"> анализ булган аңлатма язуы, муниципаль йөкләмәнең үтәлеше һәм (яисә) бюджет ассигнованиеләреннән файдалануның башка нәтиҗәләре турында белешмәләр" сүзләрен өстәргә»;</w:t>
      </w:r>
    </w:p>
    <w:p w:rsidR="00E54BE1" w:rsidRPr="002F1B85"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sidRPr="002F1B85">
        <w:rPr>
          <w:rFonts w:ascii="Times New Roman" w:hAnsi="Times New Roman" w:cs="Times New Roman"/>
          <w:sz w:val="28"/>
          <w:szCs w:val="28"/>
          <w:lang w:val="tt-RU"/>
        </w:rPr>
        <w:t xml:space="preserve"> </w:t>
      </w:r>
    </w:p>
    <w:p w:rsidR="00E54BE1" w:rsidRDefault="00BA2671"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83FD1">
        <w:rPr>
          <w:rFonts w:ascii="Times New Roman" w:hAnsi="Times New Roman" w:cs="Times New Roman"/>
          <w:sz w:val="28"/>
          <w:szCs w:val="28"/>
          <w:lang w:val="tt-RU"/>
        </w:rPr>
        <w:t xml:space="preserve"> </w:t>
      </w:r>
      <w:r w:rsidR="009F4399">
        <w:rPr>
          <w:rFonts w:ascii="Times New Roman" w:hAnsi="Times New Roman" w:cs="Times New Roman"/>
          <w:sz w:val="28"/>
          <w:szCs w:val="28"/>
          <w:lang w:val="tt-RU"/>
        </w:rPr>
        <w:t>1.12 38 статьяның 2 пунктында «бюджет хокук мөнәсәбәтләре өлкәсендә» сүзләрен төшереп калдырырга;</w:t>
      </w:r>
    </w:p>
    <w:p w:rsidR="00083FD1" w:rsidRPr="002F1B85" w:rsidRDefault="00083FD1"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p>
    <w:p w:rsidR="00E54BE1" w:rsidRDefault="00083FD1"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BA2671">
        <w:rPr>
          <w:rFonts w:ascii="Times New Roman" w:hAnsi="Times New Roman" w:cs="Times New Roman"/>
          <w:sz w:val="28"/>
          <w:szCs w:val="28"/>
          <w:lang w:val="tt-RU"/>
        </w:rPr>
        <w:t xml:space="preserve"> </w:t>
      </w:r>
      <w:r w:rsidR="00713A4C">
        <w:rPr>
          <w:rFonts w:ascii="Times New Roman" w:hAnsi="Times New Roman" w:cs="Times New Roman"/>
          <w:sz w:val="28"/>
          <w:szCs w:val="28"/>
          <w:lang w:val="tt-RU"/>
        </w:rPr>
        <w:t>1.13 Т</w:t>
      </w:r>
      <w:r w:rsidR="009F4399">
        <w:rPr>
          <w:rFonts w:ascii="Times New Roman" w:hAnsi="Times New Roman" w:cs="Times New Roman"/>
          <w:sz w:val="28"/>
          <w:szCs w:val="28"/>
          <w:lang w:val="tt-RU"/>
        </w:rPr>
        <w:t>үбәндәге эчтәлекле 38.1 – 38.5 статьялар өстәргә:</w:t>
      </w:r>
    </w:p>
    <w:p w:rsidR="00E54BE1" w:rsidRDefault="00E54BE1"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rPr>
      </w:pPr>
    </w:p>
    <w:p w:rsidR="00E54BE1" w:rsidRPr="00503178" w:rsidRDefault="008D0EF9" w:rsidP="00A97495">
      <w:pPr>
        <w:widowControl w:val="0"/>
        <w:autoSpaceDE w:val="0"/>
        <w:autoSpaceDN w:val="0"/>
        <w:adjustRightInd w:val="0"/>
        <w:spacing w:after="0" w:line="240" w:lineRule="auto"/>
        <w:ind w:left="227" w:firstLine="540"/>
        <w:jc w:val="both"/>
        <w:rPr>
          <w:rFonts w:ascii="Times New Roman" w:hAnsi="Times New Roman" w:cs="Times New Roman"/>
          <w:b/>
          <w:sz w:val="28"/>
          <w:szCs w:val="28"/>
        </w:rPr>
      </w:pPr>
      <w:r>
        <w:rPr>
          <w:rFonts w:ascii="Times New Roman" w:hAnsi="Times New Roman" w:cs="Times New Roman"/>
          <w:b/>
          <w:sz w:val="28"/>
          <w:szCs w:val="28"/>
          <w:lang w:val="tt-RU"/>
        </w:rPr>
        <w:t>«38.1. нче</w:t>
      </w:r>
      <w:r w:rsidR="009F4399" w:rsidRPr="00503178">
        <w:rPr>
          <w:rFonts w:ascii="Times New Roman" w:hAnsi="Times New Roman" w:cs="Times New Roman"/>
          <w:b/>
          <w:sz w:val="28"/>
          <w:szCs w:val="28"/>
          <w:lang w:val="tt-RU"/>
        </w:rPr>
        <w:t xml:space="preserve"> статья. Муниципаль финанс тикшерүе объектлары»</w:t>
      </w:r>
    </w:p>
    <w:p w:rsidR="00E54BE1" w:rsidRDefault="009F4399" w:rsidP="00A97495">
      <w:pPr>
        <w:pStyle w:val="a3"/>
        <w:widowControl w:val="0"/>
        <w:numPr>
          <w:ilvl w:val="0"/>
          <w:numId w:val="3"/>
        </w:numPr>
        <w:autoSpaceDE w:val="0"/>
        <w:autoSpaceDN w:val="0"/>
        <w:adjustRightInd w:val="0"/>
        <w:spacing w:after="0" w:line="240" w:lineRule="auto"/>
        <w:ind w:left="227" w:firstLine="540"/>
        <w:jc w:val="both"/>
        <w:rPr>
          <w:rFonts w:ascii="Times New Roman" w:hAnsi="Times New Roman" w:cs="Times New Roman"/>
          <w:sz w:val="28"/>
          <w:szCs w:val="28"/>
        </w:rPr>
      </w:pPr>
      <w:r>
        <w:rPr>
          <w:rFonts w:ascii="Times New Roman" w:hAnsi="Times New Roman" w:cs="Times New Roman"/>
          <w:sz w:val="28"/>
          <w:szCs w:val="28"/>
          <w:lang w:val="tt-RU"/>
        </w:rPr>
        <w:t>Муниципаль финанс тикшерүе объектлары (алга таба-контроль объекты) булып</w:t>
      </w:r>
      <w:r w:rsidR="00DA4812">
        <w:rPr>
          <w:rFonts w:ascii="Times New Roman" w:hAnsi="Times New Roman" w:cs="Times New Roman"/>
          <w:sz w:val="28"/>
          <w:szCs w:val="28"/>
          <w:lang w:val="tt-RU"/>
        </w:rPr>
        <w:t xml:space="preserve"> түбәндәгеләр</w:t>
      </w:r>
      <w:r w:rsidR="00091A90">
        <w:rPr>
          <w:rFonts w:ascii="Times New Roman" w:hAnsi="Times New Roman" w:cs="Times New Roman"/>
          <w:sz w:val="28"/>
          <w:szCs w:val="28"/>
          <w:lang w:val="tt-RU"/>
        </w:rPr>
        <w:t xml:space="preserve"> тора</w:t>
      </w:r>
      <w:r>
        <w:rPr>
          <w:rFonts w:ascii="Times New Roman" w:hAnsi="Times New Roman" w:cs="Times New Roman"/>
          <w:sz w:val="28"/>
          <w:szCs w:val="28"/>
          <w:lang w:val="tt-RU"/>
        </w:rPr>
        <w:t>:</w:t>
      </w:r>
    </w:p>
    <w:p w:rsidR="00E54BE1"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rPr>
      </w:pPr>
      <w:r>
        <w:rPr>
          <w:rFonts w:ascii="Times New Roman" w:hAnsi="Times New Roman" w:cs="Times New Roman"/>
          <w:sz w:val="28"/>
          <w:szCs w:val="28"/>
          <w:lang w:val="tt-RU"/>
        </w:rPr>
        <w:t xml:space="preserve">бюджет акчаларын баш бүлүчеләр (бүлүчеләр, алучылар), тиешле бюджет </w:t>
      </w:r>
      <w:r w:rsidR="00DA4812">
        <w:rPr>
          <w:rFonts w:ascii="Times New Roman" w:hAnsi="Times New Roman" w:cs="Times New Roman"/>
          <w:sz w:val="28"/>
          <w:szCs w:val="28"/>
          <w:lang w:val="tt-RU"/>
        </w:rPr>
        <w:t>керемнәренең б</w:t>
      </w:r>
      <w:r>
        <w:rPr>
          <w:rFonts w:ascii="Times New Roman" w:hAnsi="Times New Roman" w:cs="Times New Roman"/>
          <w:sz w:val="28"/>
          <w:szCs w:val="28"/>
          <w:lang w:val="tt-RU"/>
        </w:rPr>
        <w:t>аш адми</w:t>
      </w:r>
      <w:r w:rsidR="00B9407E">
        <w:rPr>
          <w:rFonts w:ascii="Times New Roman" w:hAnsi="Times New Roman" w:cs="Times New Roman"/>
          <w:sz w:val="28"/>
          <w:szCs w:val="28"/>
          <w:lang w:val="tt-RU"/>
        </w:rPr>
        <w:t>нистраторлары (администраторлар</w:t>
      </w:r>
      <w:r>
        <w:rPr>
          <w:rFonts w:ascii="Times New Roman" w:hAnsi="Times New Roman" w:cs="Times New Roman"/>
          <w:sz w:val="28"/>
          <w:szCs w:val="28"/>
          <w:lang w:val="tt-RU"/>
        </w:rPr>
        <w:t>), тиешле бюджет кыт</w:t>
      </w:r>
      <w:r w:rsidR="00DA4812">
        <w:rPr>
          <w:rFonts w:ascii="Times New Roman" w:hAnsi="Times New Roman" w:cs="Times New Roman"/>
          <w:sz w:val="28"/>
          <w:szCs w:val="28"/>
          <w:lang w:val="tt-RU"/>
        </w:rPr>
        <w:t>лыгын финанслау чыганакларының б</w:t>
      </w:r>
      <w:r>
        <w:rPr>
          <w:rFonts w:ascii="Times New Roman" w:hAnsi="Times New Roman" w:cs="Times New Roman"/>
          <w:sz w:val="28"/>
          <w:szCs w:val="28"/>
          <w:lang w:val="tt-RU"/>
        </w:rPr>
        <w:t>аш администраторлары</w:t>
      </w:r>
      <w:r w:rsidR="00B9407E">
        <w:rPr>
          <w:rFonts w:ascii="Times New Roman" w:hAnsi="Times New Roman" w:cs="Times New Roman"/>
          <w:sz w:val="28"/>
          <w:szCs w:val="28"/>
          <w:lang w:val="tt-RU"/>
        </w:rPr>
        <w:t xml:space="preserve"> (администраторлар</w:t>
      </w:r>
      <w:r>
        <w:rPr>
          <w:rFonts w:ascii="Times New Roman" w:hAnsi="Times New Roman" w:cs="Times New Roman"/>
          <w:sz w:val="28"/>
          <w:szCs w:val="28"/>
          <w:lang w:val="tt-RU"/>
        </w:rPr>
        <w:t>);</w:t>
      </w:r>
    </w:p>
    <w:p w:rsidR="002C7EFC"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бюджетына бюджетара субсидияләр, субвенцияләр, максатчан билгеләнеше булган башка бюджетара трансфертлар, бюджет кредитлары, җирле администрация бирелгән </w:t>
      </w:r>
      <w:r w:rsidR="002C7EFC">
        <w:rPr>
          <w:rFonts w:ascii="Times New Roman" w:hAnsi="Times New Roman" w:cs="Times New Roman"/>
          <w:sz w:val="28"/>
          <w:szCs w:val="28"/>
          <w:lang w:val="tt-RU"/>
        </w:rPr>
        <w:t>ачык</w:t>
      </w:r>
      <w:r>
        <w:rPr>
          <w:rFonts w:ascii="Times New Roman" w:hAnsi="Times New Roman" w:cs="Times New Roman"/>
          <w:sz w:val="28"/>
          <w:szCs w:val="28"/>
          <w:lang w:val="tt-RU"/>
        </w:rPr>
        <w:t>-хокукый берәмлекнең финанс органы</w:t>
      </w:r>
      <w:r w:rsidR="002C7EFC">
        <w:rPr>
          <w:rFonts w:ascii="Times New Roman" w:hAnsi="Times New Roman" w:cs="Times New Roman"/>
          <w:sz w:val="28"/>
          <w:szCs w:val="28"/>
          <w:lang w:val="tt-RU"/>
        </w:rPr>
        <w:t>;</w:t>
      </w:r>
      <w:r>
        <w:rPr>
          <w:rFonts w:ascii="Times New Roman" w:hAnsi="Times New Roman" w:cs="Times New Roman"/>
          <w:sz w:val="28"/>
          <w:szCs w:val="28"/>
          <w:lang w:val="tt-RU"/>
        </w:rPr>
        <w:t xml:space="preserve"> </w:t>
      </w:r>
    </w:p>
    <w:p w:rsidR="00E54BE1"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rPr>
      </w:pPr>
      <w:r>
        <w:rPr>
          <w:rFonts w:ascii="Times New Roman" w:hAnsi="Times New Roman" w:cs="Times New Roman"/>
          <w:sz w:val="28"/>
          <w:szCs w:val="28"/>
          <w:lang w:val="tt-RU"/>
        </w:rPr>
        <w:t>муниципаль учреждениеләр;</w:t>
      </w:r>
    </w:p>
    <w:p w:rsidR="00E54BE1"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rPr>
      </w:pPr>
      <w:r>
        <w:rPr>
          <w:rFonts w:ascii="Times New Roman" w:hAnsi="Times New Roman" w:cs="Times New Roman"/>
          <w:sz w:val="28"/>
          <w:szCs w:val="28"/>
          <w:lang w:val="tt-RU"/>
        </w:rPr>
        <w:t>муниципаль унитар предприятиеләр;</w:t>
      </w:r>
    </w:p>
    <w:p w:rsidR="00E54BE1"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rPr>
      </w:pPr>
      <w:r>
        <w:rPr>
          <w:rFonts w:ascii="Times New Roman" w:hAnsi="Times New Roman" w:cs="Times New Roman"/>
          <w:sz w:val="28"/>
          <w:szCs w:val="28"/>
          <w:lang w:val="tt-RU"/>
        </w:rPr>
        <w:t xml:space="preserve">устав (җыелма) капиталларында </w:t>
      </w:r>
      <w:r w:rsidR="002C7EFC">
        <w:rPr>
          <w:rFonts w:ascii="Times New Roman" w:hAnsi="Times New Roman" w:cs="Times New Roman"/>
          <w:sz w:val="28"/>
          <w:szCs w:val="28"/>
          <w:lang w:val="tt-RU"/>
        </w:rPr>
        <w:t>ачык</w:t>
      </w:r>
      <w:r>
        <w:rPr>
          <w:rFonts w:ascii="Times New Roman" w:hAnsi="Times New Roman" w:cs="Times New Roman"/>
          <w:sz w:val="28"/>
          <w:szCs w:val="28"/>
          <w:lang w:val="tt-RU"/>
        </w:rPr>
        <w:t xml:space="preserve">-хокукый берәмлекләр катнашында хуҗалык ширкәтләре һәм җәмгыятьләре, шулай ук </w:t>
      </w:r>
      <w:r w:rsidR="002C7EFC" w:rsidRPr="002C7EFC">
        <w:rPr>
          <w:rFonts w:ascii="Times New Roman" w:hAnsi="Times New Roman" w:cs="Times New Roman"/>
          <w:sz w:val="28"/>
          <w:szCs w:val="28"/>
          <w:lang w:val="tt-RU"/>
        </w:rPr>
        <w:t xml:space="preserve">аларның устав (җыелма) капиталларында </w:t>
      </w:r>
      <w:r>
        <w:rPr>
          <w:rFonts w:ascii="Times New Roman" w:hAnsi="Times New Roman" w:cs="Times New Roman"/>
          <w:sz w:val="28"/>
          <w:szCs w:val="28"/>
          <w:lang w:val="tt-RU"/>
        </w:rPr>
        <w:t>мондый ширкәтләр һәм җәмгыятьләрнең өлеше (кертеме) булган коммерция оешмалары;</w:t>
      </w:r>
    </w:p>
    <w:p w:rsidR="00E54BE1" w:rsidRDefault="00211D87"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rPr>
      </w:pPr>
      <w:r>
        <w:rPr>
          <w:rFonts w:ascii="Times New Roman" w:hAnsi="Times New Roman" w:cs="Times New Roman"/>
          <w:sz w:val="28"/>
          <w:szCs w:val="28"/>
          <w:lang w:val="tt-RU"/>
        </w:rPr>
        <w:t>юридик затлар (</w:t>
      </w:r>
      <w:r w:rsidRPr="00211D87">
        <w:rPr>
          <w:rFonts w:ascii="Times New Roman" w:hAnsi="Times New Roman" w:cs="Times New Roman"/>
          <w:sz w:val="28"/>
          <w:szCs w:val="28"/>
          <w:lang w:val="tt-RU"/>
        </w:rPr>
        <w:t>муниципаль учреждениеләр</w:t>
      </w:r>
      <w:r>
        <w:rPr>
          <w:rFonts w:ascii="Times New Roman" w:hAnsi="Times New Roman" w:cs="Times New Roman"/>
          <w:sz w:val="28"/>
          <w:szCs w:val="28"/>
          <w:lang w:val="tt-RU"/>
        </w:rPr>
        <w:t>,</w:t>
      </w:r>
      <w:r w:rsidRPr="00211D87">
        <w:t xml:space="preserve"> </w:t>
      </w:r>
      <w:r w:rsidRPr="00211D87">
        <w:rPr>
          <w:rFonts w:ascii="Times New Roman" w:hAnsi="Times New Roman" w:cs="Times New Roman"/>
          <w:sz w:val="28"/>
          <w:szCs w:val="28"/>
          <w:lang w:val="tt-RU"/>
        </w:rPr>
        <w:t>муниципаль унитар предприятиеләр</w:t>
      </w:r>
      <w:r w:rsidR="000069B4">
        <w:rPr>
          <w:rFonts w:ascii="Times New Roman" w:hAnsi="Times New Roman" w:cs="Times New Roman"/>
          <w:sz w:val="28"/>
          <w:szCs w:val="28"/>
          <w:lang w:val="tt-RU"/>
        </w:rPr>
        <w:t xml:space="preserve">, </w:t>
      </w:r>
      <w:r w:rsidRPr="00211D87">
        <w:rPr>
          <w:rFonts w:ascii="Times New Roman" w:hAnsi="Times New Roman" w:cs="Times New Roman"/>
          <w:sz w:val="28"/>
          <w:szCs w:val="28"/>
          <w:lang w:val="tt-RU"/>
        </w:rPr>
        <w:t>устав (җыелма) капиталларында ачык-хокукый берәмлекләр катнашында хуҗалык ширкәтләре һәм җәмгыятьләре, шулай ук аларның устав (җыелма) капиталларында мондый ширкәтләр һәм җәмгыятьләрнең өлеше (кертеме) булган коммерция оешмалары</w:t>
      </w:r>
      <w:r>
        <w:rPr>
          <w:rFonts w:ascii="Times New Roman" w:hAnsi="Times New Roman" w:cs="Times New Roman"/>
          <w:sz w:val="28"/>
          <w:szCs w:val="28"/>
          <w:lang w:val="tt-RU"/>
        </w:rPr>
        <w:t>ннан тыш),</w:t>
      </w:r>
      <w:r w:rsidRPr="00211D87">
        <w:rPr>
          <w:rFonts w:ascii="Times New Roman" w:hAnsi="Times New Roman" w:cs="Times New Roman"/>
          <w:sz w:val="28"/>
          <w:szCs w:val="28"/>
          <w:lang w:val="tt-RU"/>
        </w:rPr>
        <w:t xml:space="preserve"> </w:t>
      </w:r>
      <w:r w:rsidR="009F4399">
        <w:rPr>
          <w:rFonts w:ascii="Times New Roman" w:hAnsi="Times New Roman" w:cs="Times New Roman"/>
          <w:sz w:val="28"/>
          <w:szCs w:val="28"/>
          <w:lang w:val="tt-RU"/>
        </w:rPr>
        <w:t>шәхси эшмәкәрләр, физик затлар</w:t>
      </w:r>
      <w:r>
        <w:rPr>
          <w:rFonts w:ascii="Times New Roman" w:hAnsi="Times New Roman" w:cs="Times New Roman"/>
          <w:sz w:val="28"/>
          <w:szCs w:val="28"/>
          <w:lang w:val="tt-RU"/>
        </w:rPr>
        <w:t>:</w:t>
      </w:r>
      <w:r w:rsidR="009F4399">
        <w:rPr>
          <w:rFonts w:ascii="Times New Roman" w:hAnsi="Times New Roman" w:cs="Times New Roman"/>
          <w:sz w:val="28"/>
          <w:szCs w:val="28"/>
          <w:lang w:val="tt-RU"/>
        </w:rPr>
        <w:t xml:space="preserve"> </w:t>
      </w:r>
    </w:p>
    <w:p w:rsidR="00DC509D" w:rsidRDefault="00DC509D"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sidRPr="00DC509D">
        <w:rPr>
          <w:rFonts w:ascii="Times New Roman" w:hAnsi="Times New Roman" w:cs="Times New Roman"/>
          <w:sz w:val="28"/>
          <w:szCs w:val="28"/>
          <w:lang w:val="tt-RU"/>
        </w:rPr>
        <w:t xml:space="preserve">бюджеттан акча </w:t>
      </w:r>
      <w:r w:rsidR="00076F11">
        <w:rPr>
          <w:rFonts w:ascii="Times New Roman" w:hAnsi="Times New Roman" w:cs="Times New Roman"/>
          <w:sz w:val="28"/>
          <w:szCs w:val="28"/>
          <w:lang w:val="tt-RU"/>
        </w:rPr>
        <w:t>алу</w:t>
      </w:r>
      <w:r w:rsidRPr="00DC509D">
        <w:rPr>
          <w:rFonts w:ascii="Times New Roman" w:hAnsi="Times New Roman" w:cs="Times New Roman"/>
          <w:sz w:val="28"/>
          <w:szCs w:val="28"/>
          <w:lang w:val="tt-RU"/>
        </w:rPr>
        <w:t xml:space="preserve"> турында килешүләр (</w:t>
      </w:r>
      <w:r>
        <w:rPr>
          <w:rFonts w:ascii="Times New Roman" w:hAnsi="Times New Roman" w:cs="Times New Roman"/>
          <w:sz w:val="28"/>
          <w:szCs w:val="28"/>
          <w:lang w:val="tt-RU"/>
        </w:rPr>
        <w:t>шартнамәләр</w:t>
      </w:r>
      <w:r w:rsidRPr="00DC509D">
        <w:rPr>
          <w:rFonts w:ascii="Times New Roman" w:hAnsi="Times New Roman" w:cs="Times New Roman"/>
          <w:sz w:val="28"/>
          <w:szCs w:val="28"/>
          <w:lang w:val="tt-RU"/>
        </w:rPr>
        <w:t>)</w:t>
      </w:r>
      <w:r w:rsidRPr="00076F11">
        <w:rPr>
          <w:lang w:val="tt-RU"/>
        </w:rPr>
        <w:t xml:space="preserve"> </w:t>
      </w:r>
      <w:r w:rsidRPr="00DC509D">
        <w:rPr>
          <w:rFonts w:ascii="Times New Roman" w:hAnsi="Times New Roman" w:cs="Times New Roman"/>
          <w:sz w:val="28"/>
          <w:szCs w:val="28"/>
          <w:lang w:val="tt-RU"/>
        </w:rPr>
        <w:t>һәм</w:t>
      </w:r>
      <w:r>
        <w:rPr>
          <w:lang w:val="tt-RU"/>
        </w:rPr>
        <w:t xml:space="preserve"> </w:t>
      </w:r>
      <w:r w:rsidR="00076F11" w:rsidRPr="00076F11">
        <w:rPr>
          <w:rFonts w:ascii="Times New Roman" w:hAnsi="Times New Roman" w:cs="Times New Roman"/>
          <w:sz w:val="28"/>
          <w:szCs w:val="28"/>
          <w:lang w:val="tt-RU"/>
        </w:rPr>
        <w:t xml:space="preserve">(яисә) </w:t>
      </w:r>
      <w:r>
        <w:rPr>
          <w:rFonts w:ascii="Times New Roman" w:hAnsi="Times New Roman" w:cs="Times New Roman"/>
          <w:sz w:val="28"/>
          <w:szCs w:val="28"/>
          <w:lang w:val="tt-RU"/>
        </w:rPr>
        <w:t xml:space="preserve">муниципаль контрактлар </w:t>
      </w:r>
      <w:r w:rsidRPr="00DC509D">
        <w:rPr>
          <w:rFonts w:ascii="Times New Roman" w:hAnsi="Times New Roman" w:cs="Times New Roman"/>
          <w:sz w:val="28"/>
          <w:szCs w:val="28"/>
          <w:lang w:val="tt-RU"/>
        </w:rPr>
        <w:t xml:space="preserve"> нигезендә </w:t>
      </w:r>
      <w:r w:rsidR="00076F11">
        <w:rPr>
          <w:rFonts w:ascii="Times New Roman" w:hAnsi="Times New Roman" w:cs="Times New Roman"/>
          <w:sz w:val="28"/>
          <w:szCs w:val="28"/>
          <w:lang w:val="tt-RU"/>
        </w:rPr>
        <w:t xml:space="preserve">Район </w:t>
      </w:r>
      <w:r w:rsidRPr="00DC509D">
        <w:rPr>
          <w:rFonts w:ascii="Times New Roman" w:hAnsi="Times New Roman" w:cs="Times New Roman"/>
          <w:sz w:val="28"/>
          <w:szCs w:val="28"/>
          <w:lang w:val="tt-RU"/>
        </w:rPr>
        <w:t>бюджет</w:t>
      </w:r>
      <w:r w:rsidR="00076F11">
        <w:rPr>
          <w:rFonts w:ascii="Times New Roman" w:hAnsi="Times New Roman" w:cs="Times New Roman"/>
          <w:sz w:val="28"/>
          <w:szCs w:val="28"/>
          <w:lang w:val="tt-RU"/>
        </w:rPr>
        <w:t>ынн</w:t>
      </w:r>
      <w:r w:rsidRPr="00DC509D">
        <w:rPr>
          <w:rFonts w:ascii="Times New Roman" w:hAnsi="Times New Roman" w:cs="Times New Roman"/>
          <w:sz w:val="28"/>
          <w:szCs w:val="28"/>
          <w:lang w:val="tt-RU"/>
        </w:rPr>
        <w:t>ан акча</w:t>
      </w:r>
      <w:r w:rsidR="00780FD9">
        <w:rPr>
          <w:rFonts w:ascii="Times New Roman" w:hAnsi="Times New Roman" w:cs="Times New Roman"/>
          <w:sz w:val="28"/>
          <w:szCs w:val="28"/>
          <w:lang w:val="tt-RU"/>
        </w:rPr>
        <w:t xml:space="preserve">, </w:t>
      </w:r>
      <w:r w:rsidR="00780FD9" w:rsidRPr="00780FD9">
        <w:rPr>
          <w:rFonts w:ascii="Times New Roman" w:hAnsi="Times New Roman" w:cs="Times New Roman"/>
          <w:sz w:val="28"/>
          <w:szCs w:val="28"/>
          <w:lang w:val="tt-RU"/>
        </w:rPr>
        <w:t>муниципаль</w:t>
      </w:r>
      <w:r w:rsidR="00780FD9">
        <w:rPr>
          <w:rFonts w:ascii="Times New Roman" w:hAnsi="Times New Roman" w:cs="Times New Roman"/>
          <w:sz w:val="28"/>
          <w:szCs w:val="28"/>
          <w:lang w:val="tt-RU"/>
        </w:rPr>
        <w:t xml:space="preserve"> гарантияләр тәэмин ителешендәге кредитлар</w:t>
      </w:r>
      <w:r w:rsidRPr="00DC509D">
        <w:rPr>
          <w:rFonts w:ascii="Times New Roman" w:hAnsi="Times New Roman" w:cs="Times New Roman"/>
          <w:sz w:val="28"/>
          <w:szCs w:val="28"/>
          <w:lang w:val="tt-RU"/>
        </w:rPr>
        <w:t xml:space="preserve"> алучы юридик һәм физик затлар, шәхси эшмәкәрләр</w:t>
      </w:r>
      <w:r>
        <w:rPr>
          <w:rFonts w:ascii="Times New Roman" w:hAnsi="Times New Roman" w:cs="Times New Roman"/>
          <w:sz w:val="28"/>
          <w:szCs w:val="28"/>
          <w:lang w:val="tt-RU"/>
        </w:rPr>
        <w:t>;</w:t>
      </w:r>
      <w:r w:rsidRPr="00DC509D">
        <w:rPr>
          <w:rFonts w:ascii="Times New Roman" w:hAnsi="Times New Roman" w:cs="Times New Roman"/>
          <w:sz w:val="28"/>
          <w:szCs w:val="28"/>
          <w:lang w:val="tt-RU"/>
        </w:rPr>
        <w:t xml:space="preserve"> </w:t>
      </w:r>
    </w:p>
    <w:p w:rsidR="00E54BE1" w:rsidRPr="00BC3D54" w:rsidRDefault="009F4399"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Pr>
          <w:rFonts w:ascii="Times New Roman" w:hAnsi="Times New Roman" w:cs="Times New Roman"/>
          <w:sz w:val="28"/>
          <w:szCs w:val="28"/>
          <w:lang w:val="tt-RU"/>
        </w:rPr>
        <w:t>бюджеттан акча һәм (яки) муниципаль контрактларны бирү турында шартнамәләрне (килешүләрне) үтәү максатларында төзелгән шартнамәләр (килешүләр) буенча федераль законнар нигезендә муниципаль берәмлекнең финанс органында шәхси счетлар ачылган</w:t>
      </w:r>
      <w:r w:rsidR="001A26CA">
        <w:rPr>
          <w:rFonts w:ascii="Times New Roman" w:hAnsi="Times New Roman" w:cs="Times New Roman"/>
          <w:sz w:val="28"/>
          <w:szCs w:val="28"/>
          <w:lang w:val="tt-RU"/>
        </w:rPr>
        <w:t xml:space="preserve"> башкаручылар (тәэмин итүчеләр, подрядчылар)</w:t>
      </w:r>
      <w:r>
        <w:rPr>
          <w:rFonts w:ascii="Times New Roman" w:hAnsi="Times New Roman" w:cs="Times New Roman"/>
          <w:sz w:val="28"/>
          <w:szCs w:val="28"/>
          <w:lang w:val="tt-RU"/>
        </w:rPr>
        <w:t xml:space="preserve">; </w:t>
      </w:r>
    </w:p>
    <w:p w:rsidR="00E54BE1" w:rsidRPr="00D073F8" w:rsidRDefault="00D073F8" w:rsidP="00A97495">
      <w:pPr>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sidRPr="00D073F8">
        <w:rPr>
          <w:lang w:val="tt-RU"/>
        </w:rPr>
        <w:t xml:space="preserve"> </w:t>
      </w:r>
      <w:r w:rsidRPr="00D073F8">
        <w:rPr>
          <w:rFonts w:ascii="Times New Roman" w:hAnsi="Times New Roman" w:cs="Times New Roman"/>
          <w:sz w:val="28"/>
          <w:szCs w:val="28"/>
          <w:lang w:val="tt-RU"/>
        </w:rPr>
        <w:t xml:space="preserve">район бюджетыннан акча бирү турында килешүләр (килешүләр) шартларын үтәү өлешендә </w:t>
      </w:r>
      <w:r>
        <w:rPr>
          <w:rFonts w:ascii="Times New Roman" w:hAnsi="Times New Roman" w:cs="Times New Roman"/>
          <w:sz w:val="28"/>
          <w:szCs w:val="28"/>
          <w:lang w:val="tt-RU"/>
        </w:rPr>
        <w:t>б</w:t>
      </w:r>
      <w:r w:rsidR="009F4399">
        <w:rPr>
          <w:rFonts w:ascii="Times New Roman" w:hAnsi="Times New Roman" w:cs="Times New Roman"/>
          <w:sz w:val="28"/>
          <w:szCs w:val="28"/>
          <w:lang w:val="tt-RU"/>
        </w:rPr>
        <w:t>юджет акчалары белән аерым операцияләр башкаручы к</w:t>
      </w:r>
      <w:r>
        <w:rPr>
          <w:rFonts w:ascii="Times New Roman" w:hAnsi="Times New Roman" w:cs="Times New Roman"/>
          <w:sz w:val="28"/>
          <w:szCs w:val="28"/>
          <w:lang w:val="tt-RU"/>
        </w:rPr>
        <w:t>редит оешмалары</w:t>
      </w:r>
      <w:r w:rsidR="009F4399">
        <w:rPr>
          <w:rFonts w:ascii="Times New Roman" w:hAnsi="Times New Roman" w:cs="Times New Roman"/>
          <w:sz w:val="28"/>
          <w:szCs w:val="28"/>
          <w:lang w:val="tt-RU"/>
        </w:rPr>
        <w:t>.</w:t>
      </w:r>
    </w:p>
    <w:p w:rsidR="00E54BE1" w:rsidRPr="007E2513" w:rsidRDefault="009F4399" w:rsidP="00A97495">
      <w:pPr>
        <w:pStyle w:val="a3"/>
        <w:widowControl w:val="0"/>
        <w:autoSpaceDE w:val="0"/>
        <w:autoSpaceDN w:val="0"/>
        <w:adjustRightInd w:val="0"/>
        <w:spacing w:after="0" w:line="240" w:lineRule="auto"/>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sz w:val="28"/>
          <w:szCs w:val="28"/>
          <w:lang w:val="tt-RU"/>
        </w:rPr>
        <w:tab/>
        <w:t xml:space="preserve">2. Муниципаль финанс контроле </w:t>
      </w:r>
      <w:r w:rsidR="001726DD">
        <w:rPr>
          <w:rFonts w:ascii="Times New Roman" w:hAnsi="Times New Roman" w:cs="Times New Roman"/>
          <w:sz w:val="28"/>
          <w:szCs w:val="28"/>
          <w:lang w:val="tt-RU"/>
        </w:rPr>
        <w:t>конрол</w:t>
      </w:r>
      <w:r w:rsidR="001726DD" w:rsidRPr="001726DD">
        <w:rPr>
          <w:rFonts w:ascii="Times New Roman" w:hAnsi="Times New Roman" w:cs="Times New Roman"/>
          <w:sz w:val="28"/>
          <w:szCs w:val="28"/>
          <w:lang w:val="tt-RU"/>
        </w:rPr>
        <w:t xml:space="preserve">ь </w:t>
      </w:r>
      <w:r>
        <w:rPr>
          <w:rFonts w:ascii="Times New Roman" w:hAnsi="Times New Roman" w:cs="Times New Roman"/>
          <w:sz w:val="28"/>
          <w:szCs w:val="28"/>
          <w:lang w:val="tt-RU"/>
        </w:rPr>
        <w:t xml:space="preserve">объектларына </w:t>
      </w:r>
      <w:r w:rsidR="001726DD" w:rsidRPr="001726DD">
        <w:rPr>
          <w:rFonts w:ascii="Times New Roman" w:hAnsi="Times New Roman" w:cs="Times New Roman"/>
          <w:sz w:val="28"/>
          <w:szCs w:val="28"/>
          <w:lang w:val="tt-RU"/>
        </w:rPr>
        <w:t xml:space="preserve">карата </w:t>
      </w:r>
      <w:r>
        <w:rPr>
          <w:rFonts w:ascii="Times New Roman" w:hAnsi="Times New Roman" w:cs="Times New Roman"/>
          <w:sz w:val="28"/>
          <w:szCs w:val="28"/>
          <w:lang w:val="tt-RU"/>
        </w:rPr>
        <w:t>(бюджет процессында</w:t>
      </w:r>
      <w:r w:rsidR="00314FEC">
        <w:rPr>
          <w:rFonts w:ascii="Times New Roman" w:hAnsi="Times New Roman" w:cs="Times New Roman"/>
          <w:sz w:val="28"/>
          <w:szCs w:val="28"/>
          <w:lang w:val="tt-RU"/>
        </w:rPr>
        <w:t xml:space="preserve"> катнашучылар</w:t>
      </w:r>
      <w:r>
        <w:rPr>
          <w:rFonts w:ascii="Times New Roman" w:hAnsi="Times New Roman" w:cs="Times New Roman"/>
          <w:sz w:val="28"/>
          <w:szCs w:val="28"/>
          <w:lang w:val="tt-RU"/>
        </w:rPr>
        <w:t xml:space="preserve">, бюджет һәм автоном учреждениеләр, муниципаль унитар предприятиеләр, хуҗалык ширкәтләре һәм аларның устав (җыелма) капиталларында </w:t>
      </w:r>
      <w:r w:rsidR="00B1275D">
        <w:rPr>
          <w:rFonts w:ascii="Times New Roman" w:hAnsi="Times New Roman" w:cs="Times New Roman"/>
          <w:sz w:val="28"/>
          <w:szCs w:val="28"/>
          <w:lang w:val="tt-RU"/>
        </w:rPr>
        <w:t>ачык</w:t>
      </w:r>
      <w:r>
        <w:rPr>
          <w:rFonts w:ascii="Times New Roman" w:hAnsi="Times New Roman" w:cs="Times New Roman"/>
          <w:sz w:val="28"/>
          <w:szCs w:val="28"/>
          <w:lang w:val="tt-RU"/>
        </w:rPr>
        <w:t>-хокукый берәмлекләре ка</w:t>
      </w:r>
      <w:r w:rsidR="00314FEC">
        <w:rPr>
          <w:rFonts w:ascii="Times New Roman" w:hAnsi="Times New Roman" w:cs="Times New Roman"/>
          <w:sz w:val="28"/>
          <w:szCs w:val="28"/>
          <w:lang w:val="tt-RU"/>
        </w:rPr>
        <w:t>тнашында төзелгән җәмгыятьләр</w:t>
      </w:r>
      <w:r>
        <w:rPr>
          <w:rFonts w:ascii="Times New Roman" w:hAnsi="Times New Roman" w:cs="Times New Roman"/>
          <w:sz w:val="28"/>
          <w:szCs w:val="28"/>
          <w:lang w:val="tt-RU"/>
        </w:rPr>
        <w:t>, шулай ук устав (җыелма) капиталларында мондый ширкәтләр һәм җәмгыятьләрнең өлеше (кертеме) булган коммерция оешмаларыннан тыш)</w:t>
      </w:r>
      <w:r w:rsidR="00DC4810">
        <w:rPr>
          <w:rFonts w:ascii="Times New Roman" w:hAnsi="Times New Roman" w:cs="Times New Roman"/>
          <w:sz w:val="28"/>
          <w:szCs w:val="28"/>
          <w:lang w:val="tt-RU"/>
        </w:rPr>
        <w:t xml:space="preserve"> алар тарафыннан</w:t>
      </w:r>
      <w:r>
        <w:rPr>
          <w:rFonts w:ascii="Times New Roman" w:hAnsi="Times New Roman" w:cs="Times New Roman"/>
          <w:sz w:val="28"/>
          <w:szCs w:val="28"/>
          <w:lang w:val="tt-RU"/>
        </w:rPr>
        <w:t xml:space="preserve"> </w:t>
      </w:r>
      <w:r w:rsidR="00DC4810" w:rsidRPr="00DC4810">
        <w:rPr>
          <w:rFonts w:ascii="Times New Roman" w:hAnsi="Times New Roman" w:cs="Times New Roman"/>
          <w:sz w:val="28"/>
          <w:szCs w:val="28"/>
          <w:lang w:val="tt-RU"/>
        </w:rPr>
        <w:t xml:space="preserve">бюджеттан акча бирү турында шартнамәләр (килешүләр), </w:t>
      </w:r>
      <w:r>
        <w:rPr>
          <w:rFonts w:ascii="Times New Roman" w:hAnsi="Times New Roman" w:cs="Times New Roman"/>
          <w:sz w:val="28"/>
          <w:szCs w:val="28"/>
          <w:lang w:val="tt-RU"/>
        </w:rPr>
        <w:t>муниципаль контрактлар</w:t>
      </w:r>
      <w:r w:rsidR="00DC4810">
        <w:rPr>
          <w:rFonts w:ascii="Times New Roman" w:hAnsi="Times New Roman" w:cs="Times New Roman"/>
          <w:sz w:val="28"/>
          <w:szCs w:val="28"/>
          <w:lang w:val="tt-RU"/>
        </w:rPr>
        <w:t xml:space="preserve"> (килешүләр, шартнамәләр)</w:t>
      </w:r>
      <w:r>
        <w:rPr>
          <w:rFonts w:ascii="Times New Roman" w:hAnsi="Times New Roman" w:cs="Times New Roman"/>
          <w:sz w:val="28"/>
          <w:szCs w:val="28"/>
          <w:lang w:val="tt-RU"/>
        </w:rPr>
        <w:t xml:space="preserve">, шулай ук </w:t>
      </w:r>
      <w:r w:rsidR="00DC4810">
        <w:rPr>
          <w:rFonts w:ascii="Times New Roman" w:hAnsi="Times New Roman" w:cs="Times New Roman"/>
          <w:sz w:val="28"/>
          <w:szCs w:val="28"/>
          <w:lang w:val="tt-RU"/>
        </w:rPr>
        <w:t>әлеге конртактларны (</w:t>
      </w:r>
      <w:r>
        <w:rPr>
          <w:rFonts w:ascii="Times New Roman" w:hAnsi="Times New Roman" w:cs="Times New Roman"/>
          <w:sz w:val="28"/>
          <w:szCs w:val="28"/>
          <w:lang w:val="tt-RU"/>
        </w:rPr>
        <w:t>шартнамәләрне</w:t>
      </w:r>
      <w:r w:rsidR="00DC481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килешүләрне) </w:t>
      </w:r>
      <w:r w:rsidR="00DC4810">
        <w:rPr>
          <w:rFonts w:ascii="Times New Roman" w:hAnsi="Times New Roman" w:cs="Times New Roman"/>
          <w:sz w:val="28"/>
          <w:szCs w:val="28"/>
          <w:lang w:val="tt-RU"/>
        </w:rPr>
        <w:t>ү</w:t>
      </w:r>
      <w:r>
        <w:rPr>
          <w:rFonts w:ascii="Times New Roman" w:hAnsi="Times New Roman" w:cs="Times New Roman"/>
          <w:sz w:val="28"/>
          <w:szCs w:val="28"/>
          <w:lang w:val="tt-RU"/>
        </w:rPr>
        <w:t>тәү максатларында</w:t>
      </w:r>
      <w:r w:rsidR="00314FEC">
        <w:rPr>
          <w:rFonts w:ascii="Times New Roman" w:hAnsi="Times New Roman" w:cs="Times New Roman"/>
          <w:sz w:val="28"/>
          <w:szCs w:val="28"/>
          <w:lang w:val="tt-RU"/>
        </w:rPr>
        <w:t xml:space="preserve"> төзелгән </w:t>
      </w:r>
      <w:r w:rsidR="00DC4810">
        <w:rPr>
          <w:rFonts w:ascii="Times New Roman" w:hAnsi="Times New Roman" w:cs="Times New Roman"/>
          <w:sz w:val="28"/>
          <w:szCs w:val="28"/>
          <w:lang w:val="tt-RU"/>
        </w:rPr>
        <w:t>шартнамәләрне (</w:t>
      </w:r>
      <w:r w:rsidR="00DC4810" w:rsidRPr="00DC4810">
        <w:rPr>
          <w:rFonts w:ascii="Times New Roman" w:hAnsi="Times New Roman" w:cs="Times New Roman"/>
          <w:sz w:val="28"/>
          <w:szCs w:val="28"/>
          <w:lang w:val="tt-RU"/>
        </w:rPr>
        <w:t>килешүләрне)</w:t>
      </w:r>
      <w:r w:rsidR="00DC4810">
        <w:rPr>
          <w:rFonts w:ascii="Times New Roman" w:hAnsi="Times New Roman" w:cs="Times New Roman"/>
          <w:sz w:val="28"/>
          <w:szCs w:val="28"/>
          <w:lang w:val="tt-RU"/>
        </w:rPr>
        <w:t>,</w:t>
      </w:r>
      <w:r w:rsidR="00DC4810" w:rsidRPr="00DC4810">
        <w:rPr>
          <w:lang w:val="tt-RU"/>
        </w:rPr>
        <w:t xml:space="preserve"> </w:t>
      </w:r>
      <w:r w:rsidR="00DC4810" w:rsidRPr="00DC4810">
        <w:rPr>
          <w:rFonts w:ascii="Times New Roman" w:hAnsi="Times New Roman" w:cs="Times New Roman"/>
          <w:sz w:val="28"/>
          <w:szCs w:val="28"/>
          <w:lang w:val="tt-RU"/>
        </w:rPr>
        <w:t>муниципаль контрактлар</w:t>
      </w:r>
      <w:r w:rsidR="00DC4810">
        <w:rPr>
          <w:rFonts w:ascii="Times New Roman" w:hAnsi="Times New Roman" w:cs="Times New Roman"/>
          <w:sz w:val="28"/>
          <w:szCs w:val="28"/>
          <w:lang w:val="tt-RU"/>
        </w:rPr>
        <w:t>ны үтәү шартларын</w:t>
      </w:r>
      <w:r>
        <w:rPr>
          <w:rFonts w:ascii="Times New Roman" w:hAnsi="Times New Roman" w:cs="Times New Roman"/>
          <w:sz w:val="28"/>
          <w:szCs w:val="28"/>
          <w:lang w:val="tt-RU"/>
        </w:rPr>
        <w:t>,</w:t>
      </w:r>
      <w:r w:rsidR="00DC4810">
        <w:rPr>
          <w:rFonts w:ascii="Times New Roman" w:hAnsi="Times New Roman" w:cs="Times New Roman"/>
          <w:sz w:val="28"/>
          <w:szCs w:val="28"/>
          <w:lang w:val="tt-RU"/>
        </w:rPr>
        <w:t xml:space="preserve"> алар тарафыннан </w:t>
      </w:r>
      <w:r w:rsidR="00DC4810" w:rsidRPr="00DC4810">
        <w:rPr>
          <w:rFonts w:ascii="Times New Roman" w:hAnsi="Times New Roman" w:cs="Times New Roman"/>
          <w:sz w:val="28"/>
          <w:szCs w:val="28"/>
          <w:lang w:val="tt-RU"/>
        </w:rPr>
        <w:t xml:space="preserve">муниципаль </w:t>
      </w:r>
      <w:r w:rsidR="00DC4810">
        <w:rPr>
          <w:rFonts w:ascii="Times New Roman" w:hAnsi="Times New Roman" w:cs="Times New Roman"/>
          <w:sz w:val="28"/>
          <w:szCs w:val="28"/>
          <w:lang w:val="tt-RU"/>
        </w:rPr>
        <w:t>гарантияләр тәэмин ителешендәге кредит алу максатларын, тәртибен, шартларын</w:t>
      </w:r>
      <w:r>
        <w:rPr>
          <w:rFonts w:ascii="Times New Roman" w:hAnsi="Times New Roman" w:cs="Times New Roman"/>
          <w:sz w:val="28"/>
          <w:szCs w:val="28"/>
          <w:lang w:val="tt-RU"/>
        </w:rPr>
        <w:t xml:space="preserve"> </w:t>
      </w:r>
      <w:r w:rsidR="00DC4810">
        <w:rPr>
          <w:rFonts w:ascii="Times New Roman" w:hAnsi="Times New Roman" w:cs="Times New Roman"/>
          <w:sz w:val="28"/>
          <w:szCs w:val="28"/>
          <w:lang w:val="tt-RU"/>
        </w:rPr>
        <w:t xml:space="preserve">үтәүне, </w:t>
      </w:r>
      <w:r>
        <w:rPr>
          <w:rFonts w:ascii="Times New Roman" w:hAnsi="Times New Roman" w:cs="Times New Roman"/>
          <w:sz w:val="28"/>
          <w:szCs w:val="28"/>
          <w:lang w:val="tt-RU"/>
        </w:rPr>
        <w:t xml:space="preserve">юридик затларның </w:t>
      </w:r>
      <w:r w:rsidR="00314FEC" w:rsidRPr="00314FEC">
        <w:rPr>
          <w:rFonts w:ascii="Times New Roman" w:hAnsi="Times New Roman" w:cs="Times New Roman"/>
          <w:sz w:val="28"/>
          <w:szCs w:val="28"/>
          <w:lang w:val="tt-RU"/>
        </w:rPr>
        <w:t xml:space="preserve">бюджет акчаларын </w:t>
      </w:r>
      <w:r>
        <w:rPr>
          <w:rFonts w:ascii="Times New Roman" w:hAnsi="Times New Roman" w:cs="Times New Roman"/>
          <w:sz w:val="28"/>
          <w:szCs w:val="28"/>
          <w:lang w:val="tt-RU"/>
        </w:rPr>
        <w:t>кыйммәтле кәгазьләренә урнаштыру максатлары, тәртибе һәм шартлары</w:t>
      </w:r>
      <w:r w:rsidR="00293A00">
        <w:rPr>
          <w:rFonts w:ascii="Times New Roman" w:hAnsi="Times New Roman" w:cs="Times New Roman"/>
          <w:sz w:val="28"/>
          <w:szCs w:val="28"/>
          <w:lang w:val="tt-RU"/>
        </w:rPr>
        <w:t>н үтәү</w:t>
      </w:r>
      <w:r w:rsidR="007C453C">
        <w:rPr>
          <w:rFonts w:ascii="Times New Roman" w:hAnsi="Times New Roman" w:cs="Times New Roman"/>
          <w:sz w:val="28"/>
          <w:szCs w:val="28"/>
          <w:lang w:val="tt-RU"/>
        </w:rPr>
        <w:t>,</w:t>
      </w:r>
      <w:r w:rsidR="00293A0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DC4810">
        <w:rPr>
          <w:rFonts w:ascii="Times New Roman" w:hAnsi="Times New Roman" w:cs="Times New Roman"/>
          <w:sz w:val="28"/>
          <w:szCs w:val="28"/>
          <w:lang w:val="tt-RU"/>
        </w:rPr>
        <w:t>бюджет акчаларын баш бүлүчеләр</w:t>
      </w:r>
      <w:r w:rsidR="00293A00">
        <w:rPr>
          <w:rFonts w:ascii="Times New Roman" w:hAnsi="Times New Roman" w:cs="Times New Roman"/>
          <w:sz w:val="28"/>
          <w:szCs w:val="28"/>
          <w:lang w:val="tt-RU"/>
        </w:rPr>
        <w:t>не</w:t>
      </w:r>
      <w:r>
        <w:rPr>
          <w:rFonts w:ascii="Times New Roman" w:hAnsi="Times New Roman" w:cs="Times New Roman"/>
          <w:sz w:val="28"/>
          <w:szCs w:val="28"/>
          <w:lang w:val="tt-RU"/>
        </w:rPr>
        <w:t xml:space="preserve"> (</w:t>
      </w:r>
      <w:r w:rsidR="00DC4810">
        <w:rPr>
          <w:rFonts w:ascii="Times New Roman" w:hAnsi="Times New Roman" w:cs="Times New Roman"/>
          <w:sz w:val="28"/>
          <w:szCs w:val="28"/>
          <w:lang w:val="tt-RU"/>
        </w:rPr>
        <w:t>бүлүчеләр</w:t>
      </w:r>
      <w:r>
        <w:rPr>
          <w:rFonts w:ascii="Times New Roman" w:hAnsi="Times New Roman" w:cs="Times New Roman"/>
          <w:sz w:val="28"/>
          <w:szCs w:val="28"/>
          <w:lang w:val="tt-RU"/>
        </w:rPr>
        <w:t>), бюджет кытлыгын финанслау чыган</w:t>
      </w:r>
      <w:r w:rsidR="00DC4810">
        <w:rPr>
          <w:rFonts w:ascii="Times New Roman" w:hAnsi="Times New Roman" w:cs="Times New Roman"/>
          <w:sz w:val="28"/>
          <w:szCs w:val="28"/>
          <w:lang w:val="tt-RU"/>
        </w:rPr>
        <w:t>акларының баш администраторлары</w:t>
      </w:r>
      <w:r w:rsidR="00293A00">
        <w:rPr>
          <w:rFonts w:ascii="Times New Roman" w:hAnsi="Times New Roman" w:cs="Times New Roman"/>
          <w:sz w:val="28"/>
          <w:szCs w:val="28"/>
          <w:lang w:val="tt-RU"/>
        </w:rPr>
        <w:t>н</w:t>
      </w:r>
      <w:r w:rsidR="00DC4810">
        <w:rPr>
          <w:rFonts w:ascii="Times New Roman" w:hAnsi="Times New Roman" w:cs="Times New Roman"/>
          <w:sz w:val="28"/>
          <w:szCs w:val="28"/>
          <w:lang w:val="tt-RU"/>
        </w:rPr>
        <w:t>, бюджет акчаларын алучылар</w:t>
      </w:r>
      <w:r w:rsidR="00293A00">
        <w:rPr>
          <w:rFonts w:ascii="Times New Roman" w:hAnsi="Times New Roman" w:cs="Times New Roman"/>
          <w:sz w:val="28"/>
          <w:szCs w:val="28"/>
          <w:lang w:val="tt-RU"/>
        </w:rPr>
        <w:t>ны</w:t>
      </w:r>
      <w:r>
        <w:rPr>
          <w:rFonts w:ascii="Times New Roman" w:hAnsi="Times New Roman" w:cs="Times New Roman"/>
          <w:sz w:val="28"/>
          <w:szCs w:val="28"/>
          <w:lang w:val="tt-RU"/>
        </w:rPr>
        <w:t>, бюджеттан акча бирү турында шартнамәләр (килешүләр) төз</w:t>
      </w:r>
      <w:r w:rsidR="00293A00">
        <w:rPr>
          <w:rFonts w:ascii="Times New Roman" w:hAnsi="Times New Roman" w:cs="Times New Roman"/>
          <w:sz w:val="28"/>
          <w:szCs w:val="28"/>
          <w:lang w:val="tt-RU"/>
        </w:rPr>
        <w:t>егән бюджет акчалары</w:t>
      </w:r>
      <w:r w:rsidR="00C864A4">
        <w:rPr>
          <w:rFonts w:ascii="Times New Roman" w:hAnsi="Times New Roman" w:cs="Times New Roman"/>
          <w:sz w:val="28"/>
          <w:szCs w:val="28"/>
          <w:lang w:val="tt-RU"/>
        </w:rPr>
        <w:t>,</w:t>
      </w:r>
      <w:r w:rsidR="00C864A4" w:rsidRPr="00C864A4">
        <w:rPr>
          <w:lang w:val="tt-RU"/>
        </w:rPr>
        <w:t xml:space="preserve"> </w:t>
      </w:r>
      <w:r w:rsidR="00C864A4" w:rsidRPr="00C864A4">
        <w:rPr>
          <w:rFonts w:ascii="Times New Roman" w:hAnsi="Times New Roman" w:cs="Times New Roman"/>
          <w:sz w:val="28"/>
          <w:szCs w:val="28"/>
          <w:lang w:val="tt-RU"/>
        </w:rPr>
        <w:t>муниципаль контрактлар</w:t>
      </w:r>
      <w:r w:rsidR="00C864A4">
        <w:rPr>
          <w:rFonts w:ascii="Times New Roman" w:hAnsi="Times New Roman" w:cs="Times New Roman"/>
          <w:sz w:val="28"/>
          <w:szCs w:val="28"/>
          <w:lang w:val="tt-RU"/>
        </w:rPr>
        <w:t xml:space="preserve"> алучыларны</w:t>
      </w:r>
      <w:r w:rsidR="00C864A4" w:rsidRPr="00C864A4">
        <w:rPr>
          <w:lang w:val="tt-RU"/>
        </w:rPr>
        <w:t xml:space="preserve"> </w:t>
      </w:r>
      <w:r w:rsidR="00C864A4" w:rsidRPr="00C864A4">
        <w:rPr>
          <w:rFonts w:ascii="Times New Roman" w:hAnsi="Times New Roman" w:cs="Times New Roman"/>
          <w:sz w:val="28"/>
          <w:szCs w:val="28"/>
          <w:lang w:val="tt-RU"/>
        </w:rPr>
        <w:t>тикшерү барышында</w:t>
      </w:r>
      <w:r w:rsidR="00C864A4">
        <w:rPr>
          <w:rFonts w:ascii="Times New Roman" w:hAnsi="Times New Roman" w:cs="Times New Roman"/>
          <w:sz w:val="28"/>
          <w:szCs w:val="28"/>
          <w:lang w:val="tt-RU"/>
        </w:rPr>
        <w:t>, яисә ул тәмамлангач</w:t>
      </w:r>
      <w:r w:rsidR="00293A00">
        <w:rPr>
          <w:rFonts w:ascii="Times New Roman" w:hAnsi="Times New Roman" w:cs="Times New Roman"/>
          <w:sz w:val="28"/>
          <w:szCs w:val="28"/>
          <w:lang w:val="tt-RU"/>
        </w:rPr>
        <w:t>,</w:t>
      </w:r>
      <w:r w:rsidR="00C864A4">
        <w:rPr>
          <w:rFonts w:ascii="Times New Roman" w:hAnsi="Times New Roman" w:cs="Times New Roman"/>
          <w:sz w:val="28"/>
          <w:szCs w:val="28"/>
          <w:lang w:val="tt-RU"/>
        </w:rPr>
        <w:t xml:space="preserve"> </w:t>
      </w:r>
      <w:r w:rsidR="00C864A4" w:rsidRPr="00C864A4">
        <w:rPr>
          <w:rFonts w:ascii="Times New Roman" w:hAnsi="Times New Roman" w:cs="Times New Roman"/>
          <w:sz w:val="28"/>
          <w:szCs w:val="28"/>
          <w:lang w:val="tt-RU"/>
        </w:rPr>
        <w:t xml:space="preserve"> әлеге бюджет процессында катнашучыларны </w:t>
      </w:r>
      <w:r w:rsidR="00C864A4">
        <w:rPr>
          <w:rFonts w:ascii="Times New Roman" w:hAnsi="Times New Roman" w:cs="Times New Roman"/>
          <w:sz w:val="28"/>
          <w:szCs w:val="28"/>
          <w:lang w:val="tt-RU"/>
        </w:rPr>
        <w:t xml:space="preserve">тикшерү нәтиҗәләре буенча </w:t>
      </w:r>
      <w:r w:rsidR="00C864A4" w:rsidRPr="00C864A4">
        <w:rPr>
          <w:rFonts w:ascii="Times New Roman" w:hAnsi="Times New Roman" w:cs="Times New Roman"/>
          <w:sz w:val="28"/>
          <w:szCs w:val="28"/>
          <w:lang w:val="tt-RU"/>
        </w:rPr>
        <w:t>гамәлгә ашырыла</w:t>
      </w:r>
      <w:r>
        <w:rPr>
          <w:rFonts w:ascii="Times New Roman" w:hAnsi="Times New Roman" w:cs="Times New Roman"/>
          <w:sz w:val="28"/>
          <w:szCs w:val="28"/>
          <w:lang w:val="tt-RU"/>
        </w:rPr>
        <w:t>.</w:t>
      </w:r>
    </w:p>
    <w:p w:rsidR="00E54BE1" w:rsidRPr="007E2513" w:rsidRDefault="009F4399" w:rsidP="00A97495">
      <w:pPr>
        <w:pStyle w:val="a3"/>
        <w:widowControl w:val="0"/>
        <w:autoSpaceDE w:val="0"/>
        <w:autoSpaceDN w:val="0"/>
        <w:adjustRightInd w:val="0"/>
        <w:spacing w:after="0" w:line="240" w:lineRule="auto"/>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Максатчан билгеләнештәге бюджетара трансфертлар, субвенцияләр, башка бюджетара трансфертлар бирү максатларын, тәртибен һәм шартларын үтәүне, шулай ук аларны бирү һәм күрсәтелгән бюджетара трансфертлар</w:t>
      </w:r>
      <w:r w:rsidR="00492C11">
        <w:rPr>
          <w:rFonts w:ascii="Times New Roman" w:hAnsi="Times New Roman" w:cs="Times New Roman"/>
          <w:sz w:val="28"/>
          <w:szCs w:val="28"/>
          <w:lang w:val="tt-RU"/>
        </w:rPr>
        <w:t>ны</w:t>
      </w:r>
      <w:r>
        <w:rPr>
          <w:rFonts w:ascii="Times New Roman" w:hAnsi="Times New Roman" w:cs="Times New Roman"/>
          <w:sz w:val="28"/>
          <w:szCs w:val="28"/>
          <w:lang w:val="tt-RU"/>
        </w:rPr>
        <w:t xml:space="preserve"> (шартнамәләр, килешүләр) финанс белән тәэмин итү (финанслашу) чыганагы булып торган контрактларның (шартнамәләрнең) шартларын үтәүне</w:t>
      </w:r>
      <w:r w:rsidR="00FA6702">
        <w:rPr>
          <w:rFonts w:ascii="Times New Roman" w:hAnsi="Times New Roman" w:cs="Times New Roman"/>
          <w:sz w:val="28"/>
          <w:szCs w:val="28"/>
          <w:lang w:val="tt-RU"/>
        </w:rPr>
        <w:t xml:space="preserve"> тикшерү</w:t>
      </w:r>
      <w:r>
        <w:rPr>
          <w:rFonts w:ascii="Times New Roman" w:hAnsi="Times New Roman" w:cs="Times New Roman"/>
          <w:sz w:val="28"/>
          <w:szCs w:val="28"/>
          <w:lang w:val="tt-RU"/>
        </w:rPr>
        <w:t xml:space="preserve"> муниципаль берәмлек бюджетыннан күрсәтелгән бюджетара трансфертлар бирелгән муниципаль берәмлекнең финанс контроле орган</w:t>
      </w:r>
      <w:r w:rsidR="003710E1">
        <w:rPr>
          <w:rFonts w:ascii="Times New Roman" w:hAnsi="Times New Roman" w:cs="Times New Roman"/>
          <w:sz w:val="28"/>
          <w:szCs w:val="28"/>
          <w:lang w:val="tt-RU"/>
        </w:rPr>
        <w:t xml:space="preserve">нары тарафыннан </w:t>
      </w:r>
      <w:r w:rsidR="00492C11">
        <w:rPr>
          <w:rFonts w:ascii="Times New Roman" w:hAnsi="Times New Roman" w:cs="Times New Roman"/>
          <w:sz w:val="28"/>
          <w:szCs w:val="28"/>
          <w:lang w:val="tt-RU"/>
        </w:rPr>
        <w:t xml:space="preserve"> түбәндәгеләргә карата </w:t>
      </w:r>
      <w:r w:rsidR="003710E1">
        <w:rPr>
          <w:rFonts w:ascii="Times New Roman" w:hAnsi="Times New Roman" w:cs="Times New Roman"/>
          <w:sz w:val="28"/>
          <w:szCs w:val="28"/>
          <w:lang w:val="tt-RU"/>
        </w:rPr>
        <w:t>гамәлгә ашырыла</w:t>
      </w:r>
      <w:r>
        <w:rPr>
          <w:rFonts w:ascii="Times New Roman" w:hAnsi="Times New Roman" w:cs="Times New Roman"/>
          <w:sz w:val="28"/>
          <w:szCs w:val="28"/>
          <w:lang w:val="tt-RU"/>
        </w:rPr>
        <w:t>:</w:t>
      </w:r>
    </w:p>
    <w:p w:rsidR="00E54BE1" w:rsidRPr="007E2513" w:rsidRDefault="009F4399" w:rsidP="00A97495">
      <w:pPr>
        <w:pStyle w:val="a3"/>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Pr>
          <w:rFonts w:ascii="Times New Roman" w:hAnsi="Times New Roman" w:cs="Times New Roman"/>
          <w:sz w:val="28"/>
          <w:szCs w:val="28"/>
          <w:lang w:val="tt-RU"/>
        </w:rPr>
        <w:t>бюджетара субсидияләр, субв</w:t>
      </w:r>
      <w:r w:rsidR="003860FE">
        <w:rPr>
          <w:rFonts w:ascii="Times New Roman" w:hAnsi="Times New Roman" w:cs="Times New Roman"/>
          <w:sz w:val="28"/>
          <w:szCs w:val="28"/>
          <w:lang w:val="tt-RU"/>
        </w:rPr>
        <w:t xml:space="preserve">енцияләр, максатчан билгеләнешле </w:t>
      </w:r>
      <w:r>
        <w:rPr>
          <w:rFonts w:ascii="Times New Roman" w:hAnsi="Times New Roman" w:cs="Times New Roman"/>
          <w:sz w:val="28"/>
          <w:szCs w:val="28"/>
          <w:lang w:val="tt-RU"/>
        </w:rPr>
        <w:t>башка бюджетара трансфертлар, бюджет кредитлары биргән муниципаль берәмлек бюджеты акчаларының баш администраторларына (администраторларына);</w:t>
      </w:r>
    </w:p>
    <w:p w:rsidR="004E16B8" w:rsidRDefault="009F4399" w:rsidP="00A97495">
      <w:pPr>
        <w:pStyle w:val="a3"/>
        <w:widowControl w:val="0"/>
        <w:autoSpaceDE w:val="0"/>
        <w:autoSpaceDN w:val="0"/>
        <w:adjustRightInd w:val="0"/>
        <w:spacing w:after="0" w:line="240" w:lineRule="auto"/>
        <w:ind w:left="227" w:firstLine="540"/>
        <w:jc w:val="both"/>
        <w:rPr>
          <w:rFonts w:ascii="Times New Roman" w:hAnsi="Times New Roman" w:cs="Times New Roman"/>
          <w:sz w:val="28"/>
          <w:szCs w:val="28"/>
          <w:lang w:val="tt-RU"/>
        </w:rPr>
      </w:pPr>
      <w:r>
        <w:rPr>
          <w:rFonts w:ascii="Times New Roman" w:hAnsi="Times New Roman" w:cs="Times New Roman"/>
          <w:sz w:val="28"/>
          <w:szCs w:val="28"/>
          <w:lang w:val="tt-RU"/>
        </w:rPr>
        <w:t>бюджетара субсидияләр, суб</w:t>
      </w:r>
      <w:r w:rsidR="004E16B8">
        <w:rPr>
          <w:rFonts w:ascii="Times New Roman" w:hAnsi="Times New Roman" w:cs="Times New Roman"/>
          <w:sz w:val="28"/>
          <w:szCs w:val="28"/>
          <w:lang w:val="tt-RU"/>
        </w:rPr>
        <w:t>венцияләр, максатчан билгеләнешле</w:t>
      </w:r>
      <w:r>
        <w:rPr>
          <w:rFonts w:ascii="Times New Roman" w:hAnsi="Times New Roman" w:cs="Times New Roman"/>
          <w:sz w:val="28"/>
          <w:szCs w:val="28"/>
          <w:lang w:val="tt-RU"/>
        </w:rPr>
        <w:t xml:space="preserve"> башка бюджетара трансфертлар, бюджет кредитлары</w:t>
      </w:r>
      <w:r w:rsidR="00D45216">
        <w:rPr>
          <w:rFonts w:ascii="Times New Roman" w:hAnsi="Times New Roman" w:cs="Times New Roman"/>
          <w:sz w:val="28"/>
          <w:szCs w:val="28"/>
          <w:lang w:val="tt-RU"/>
        </w:rPr>
        <w:t xml:space="preserve"> бирелгән</w:t>
      </w:r>
      <w:r w:rsidR="00D45216" w:rsidRPr="00D45216">
        <w:rPr>
          <w:lang w:val="tt-RU"/>
        </w:rPr>
        <w:t xml:space="preserve"> </w:t>
      </w:r>
      <w:r w:rsidR="00D45216" w:rsidRPr="00D45216">
        <w:rPr>
          <w:rFonts w:ascii="Times New Roman" w:hAnsi="Times New Roman" w:cs="Times New Roman"/>
          <w:sz w:val="28"/>
          <w:szCs w:val="28"/>
          <w:lang w:val="tt-RU"/>
        </w:rPr>
        <w:t>финанс органнары һәм бюджет акчаларының баш администраторларына</w:t>
      </w:r>
      <w:r w:rsidR="00D45216">
        <w:rPr>
          <w:rFonts w:ascii="Times New Roman" w:hAnsi="Times New Roman" w:cs="Times New Roman"/>
          <w:sz w:val="28"/>
          <w:szCs w:val="28"/>
          <w:lang w:val="tt-RU"/>
        </w:rPr>
        <w:t>,</w:t>
      </w:r>
      <w:r>
        <w:rPr>
          <w:rFonts w:ascii="Times New Roman" w:hAnsi="Times New Roman" w:cs="Times New Roman"/>
          <w:sz w:val="28"/>
          <w:szCs w:val="28"/>
          <w:lang w:val="tt-RU"/>
        </w:rPr>
        <w:t xml:space="preserve"> шулай ук</w:t>
      </w:r>
      <w:r w:rsidR="00D45216">
        <w:rPr>
          <w:rFonts w:ascii="Times New Roman" w:hAnsi="Times New Roman" w:cs="Times New Roman"/>
          <w:sz w:val="28"/>
          <w:szCs w:val="28"/>
          <w:lang w:val="tt-RU"/>
        </w:rPr>
        <w:t xml:space="preserve"> әлеге </w:t>
      </w:r>
      <w:r w:rsidR="00D45216" w:rsidRPr="00D45216">
        <w:rPr>
          <w:rFonts w:ascii="Times New Roman" w:hAnsi="Times New Roman" w:cs="Times New Roman"/>
          <w:sz w:val="28"/>
          <w:szCs w:val="28"/>
          <w:lang w:val="tt-RU"/>
        </w:rPr>
        <w:t>бюджет</w:t>
      </w:r>
      <w:r w:rsidR="00D45216">
        <w:rPr>
          <w:rFonts w:ascii="Times New Roman" w:hAnsi="Times New Roman" w:cs="Times New Roman"/>
          <w:sz w:val="28"/>
          <w:szCs w:val="28"/>
          <w:lang w:val="tt-RU"/>
        </w:rPr>
        <w:t>тан акча бирелгән</w:t>
      </w:r>
      <w:r>
        <w:rPr>
          <w:rFonts w:ascii="Times New Roman" w:hAnsi="Times New Roman" w:cs="Times New Roman"/>
          <w:sz w:val="28"/>
          <w:szCs w:val="28"/>
          <w:lang w:val="tt-RU"/>
        </w:rPr>
        <w:t xml:space="preserve"> юридик һәм физик затлар</w:t>
      </w:r>
      <w:r w:rsidR="00D45216">
        <w:rPr>
          <w:rFonts w:ascii="Times New Roman" w:hAnsi="Times New Roman" w:cs="Times New Roman"/>
          <w:sz w:val="28"/>
          <w:szCs w:val="28"/>
          <w:lang w:val="tt-RU"/>
        </w:rPr>
        <w:t>га</w:t>
      </w:r>
      <w:r>
        <w:rPr>
          <w:rFonts w:ascii="Times New Roman" w:hAnsi="Times New Roman" w:cs="Times New Roman"/>
          <w:sz w:val="28"/>
          <w:szCs w:val="28"/>
          <w:lang w:val="tt-RU"/>
        </w:rPr>
        <w:t>, шәхси эшкуарлар</w:t>
      </w:r>
      <w:r w:rsidR="00D45216">
        <w:rPr>
          <w:rFonts w:ascii="Times New Roman" w:hAnsi="Times New Roman" w:cs="Times New Roman"/>
          <w:sz w:val="28"/>
          <w:szCs w:val="28"/>
          <w:lang w:val="tt-RU"/>
        </w:rPr>
        <w:t>га</w:t>
      </w:r>
      <w:r>
        <w:rPr>
          <w:rFonts w:ascii="Times New Roman" w:hAnsi="Times New Roman" w:cs="Times New Roman"/>
          <w:sz w:val="28"/>
          <w:szCs w:val="28"/>
          <w:lang w:val="tt-RU"/>
        </w:rPr>
        <w:t xml:space="preserve"> (әлеге статьяның 2 пункты нигезләмәләрен исәпкә алып)</w:t>
      </w:r>
      <w:r w:rsidR="00492C11">
        <w:rPr>
          <w:rFonts w:ascii="Times New Roman" w:hAnsi="Times New Roman" w:cs="Times New Roman"/>
          <w:sz w:val="28"/>
          <w:szCs w:val="28"/>
          <w:lang w:val="tt-RU"/>
        </w:rPr>
        <w:t>.</w:t>
      </w:r>
    </w:p>
    <w:p w:rsidR="00E54BE1" w:rsidRPr="007E2513" w:rsidRDefault="00EE040A" w:rsidP="00A97495">
      <w:pPr>
        <w:pStyle w:val="a3"/>
        <w:widowControl w:val="0"/>
        <w:autoSpaceDE w:val="0"/>
        <w:autoSpaceDN w:val="0"/>
        <w:adjustRightInd w:val="0"/>
        <w:spacing w:after="0" w:line="240" w:lineRule="auto"/>
        <w:ind w:left="227" w:firstLine="539"/>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000C417C">
        <w:rPr>
          <w:rFonts w:ascii="Times New Roman" w:hAnsi="Times New Roman" w:cs="Times New Roman"/>
          <w:sz w:val="28"/>
          <w:szCs w:val="28"/>
          <w:lang w:val="tt-RU"/>
        </w:rPr>
        <w:t xml:space="preserve"> </w:t>
      </w:r>
      <w:r w:rsidR="009F4399">
        <w:rPr>
          <w:rFonts w:ascii="Times New Roman" w:hAnsi="Times New Roman" w:cs="Times New Roman"/>
          <w:sz w:val="28"/>
          <w:szCs w:val="28"/>
          <w:lang w:val="tt-RU"/>
        </w:rPr>
        <w:t xml:space="preserve">Контроль объектлары һәм аларның вазыйфаи затлары </w:t>
      </w:r>
      <w:r w:rsidR="00487971">
        <w:rPr>
          <w:rFonts w:ascii="Times New Roman" w:hAnsi="Times New Roman" w:cs="Times New Roman"/>
          <w:sz w:val="28"/>
          <w:szCs w:val="28"/>
          <w:lang w:val="tt-RU"/>
        </w:rPr>
        <w:t>соратулар</w:t>
      </w:r>
      <w:r w:rsidR="009F4399">
        <w:rPr>
          <w:rFonts w:ascii="Times New Roman" w:hAnsi="Times New Roman" w:cs="Times New Roman"/>
          <w:sz w:val="28"/>
          <w:szCs w:val="28"/>
          <w:lang w:val="tt-RU"/>
        </w:rPr>
        <w:t xml:space="preserve"> буенча муниципаль финанс контролен гамәлгә ашыру өчен кирәкле мәгълүматны, документларны һәм материалларны үз вакытында һәм тулы күләмдә муниципаль финанс тикшерүе органнарына тапшырырга, муниципаль финанс тикшерүе органнарының вазыйфаи затларына әлеге затларга контроль объектлары территориясендә биналарга </w:t>
      </w:r>
      <w:r w:rsidR="00487971">
        <w:rPr>
          <w:rFonts w:ascii="Times New Roman" w:hAnsi="Times New Roman" w:cs="Times New Roman"/>
          <w:sz w:val="28"/>
          <w:szCs w:val="28"/>
          <w:lang w:val="tt-RU"/>
        </w:rPr>
        <w:t xml:space="preserve">керергә </w:t>
      </w:r>
      <w:r w:rsidR="009F4399">
        <w:rPr>
          <w:rFonts w:ascii="Times New Roman" w:hAnsi="Times New Roman" w:cs="Times New Roman"/>
          <w:sz w:val="28"/>
          <w:szCs w:val="28"/>
          <w:lang w:val="tt-RU"/>
        </w:rPr>
        <w:t>рөхсәт бирергә, аларның законлы таләпләрен үтәргә тиеш</w:t>
      </w:r>
      <w:r w:rsidR="00487971">
        <w:rPr>
          <w:rFonts w:ascii="Times New Roman" w:hAnsi="Times New Roman" w:cs="Times New Roman"/>
          <w:sz w:val="28"/>
          <w:szCs w:val="28"/>
          <w:lang w:val="tt-RU"/>
        </w:rPr>
        <w:t>.</w:t>
      </w:r>
    </w:p>
    <w:p w:rsidR="00E54BE1" w:rsidRPr="007E2513" w:rsidRDefault="009F4399" w:rsidP="00A97495">
      <w:pPr>
        <w:widowControl w:val="0"/>
        <w:autoSpaceDE w:val="0"/>
        <w:autoSpaceDN w:val="0"/>
        <w:adjustRightInd w:val="0"/>
        <w:spacing w:after="0" w:line="240" w:lineRule="auto"/>
        <w:ind w:left="227" w:firstLine="539"/>
        <w:jc w:val="both"/>
        <w:rPr>
          <w:rFonts w:ascii="Times New Roman" w:hAnsi="Times New Roman" w:cs="Times New Roman"/>
          <w:sz w:val="28"/>
          <w:szCs w:val="28"/>
          <w:lang w:val="tt-RU"/>
        </w:rPr>
      </w:pPr>
      <w:r w:rsidRPr="004A6929">
        <w:rPr>
          <w:rFonts w:ascii="Times New Roman" w:hAnsi="Times New Roman" w:cs="Times New Roman"/>
          <w:sz w:val="28"/>
          <w:szCs w:val="28"/>
          <w:lang w:val="tt-RU"/>
        </w:rPr>
        <w:t>Муниципаль финанс тикшерүе органнары вазыйфаи затларының за</w:t>
      </w:r>
      <w:r w:rsidR="00D86E3B">
        <w:rPr>
          <w:rFonts w:ascii="Times New Roman" w:hAnsi="Times New Roman" w:cs="Times New Roman"/>
          <w:sz w:val="28"/>
          <w:szCs w:val="28"/>
          <w:lang w:val="tt-RU"/>
        </w:rPr>
        <w:t>конлы эшчәнлегенә комачаулау</w:t>
      </w:r>
      <w:r w:rsidRPr="004A6929">
        <w:rPr>
          <w:rFonts w:ascii="Times New Roman" w:hAnsi="Times New Roman" w:cs="Times New Roman"/>
          <w:sz w:val="28"/>
          <w:szCs w:val="28"/>
          <w:lang w:val="tt-RU"/>
        </w:rPr>
        <w:t>,</w:t>
      </w:r>
      <w:r w:rsidR="00D86E3B">
        <w:rPr>
          <w:rFonts w:ascii="Times New Roman" w:hAnsi="Times New Roman" w:cs="Times New Roman"/>
          <w:sz w:val="28"/>
          <w:szCs w:val="28"/>
          <w:lang w:val="tt-RU"/>
        </w:rPr>
        <w:t xml:space="preserve"> </w:t>
      </w:r>
      <w:r w:rsidRPr="004A6929">
        <w:rPr>
          <w:rFonts w:ascii="Times New Roman" w:hAnsi="Times New Roman" w:cs="Times New Roman"/>
          <w:sz w:val="28"/>
          <w:szCs w:val="28"/>
          <w:lang w:val="tt-RU"/>
        </w:rPr>
        <w:t>әлеге пунктның беренче абзацында күрсәтелгән мәгълүматны, документларны һәм материалларны муниципаль финанс тикшерүе органнарына тапшырмау яки вакытында тапшырмау, шулай ук аларны тулы күләмдә тапшырмау</w:t>
      </w:r>
      <w:r w:rsidR="00DC7D70">
        <w:rPr>
          <w:rFonts w:ascii="Times New Roman" w:hAnsi="Times New Roman" w:cs="Times New Roman"/>
          <w:sz w:val="28"/>
          <w:szCs w:val="28"/>
          <w:lang w:val="tt-RU"/>
        </w:rPr>
        <w:t xml:space="preserve"> яисә дөрес булмаган мәгълүмат, документлар һәм материаллар тапшыру</w:t>
      </w:r>
      <w:r w:rsidRPr="004A6929">
        <w:rPr>
          <w:rFonts w:ascii="Times New Roman" w:hAnsi="Times New Roman" w:cs="Times New Roman"/>
          <w:sz w:val="28"/>
          <w:szCs w:val="28"/>
          <w:lang w:val="tt-RU"/>
        </w:rPr>
        <w:t xml:space="preserve"> Россия Федерациясе законнарында билгеләнгән җаваплылыкка китерә. </w:t>
      </w:r>
    </w:p>
    <w:p w:rsidR="00E54BE1" w:rsidRPr="000C417C" w:rsidRDefault="000C417C" w:rsidP="00A97495">
      <w:pPr>
        <w:widowControl w:val="0"/>
        <w:autoSpaceDE w:val="0"/>
        <w:autoSpaceDN w:val="0"/>
        <w:adjustRightInd w:val="0"/>
        <w:spacing w:after="0" w:line="240" w:lineRule="auto"/>
        <w:ind w:left="227"/>
        <w:jc w:val="both"/>
        <w:rPr>
          <w:rFonts w:ascii="Times New Roman" w:hAnsi="Times New Roman" w:cs="Times New Roman"/>
          <w:sz w:val="28"/>
          <w:szCs w:val="28"/>
          <w:lang w:val="tt-RU"/>
        </w:rPr>
      </w:pPr>
      <w:r w:rsidRPr="000C417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0C417C">
        <w:rPr>
          <w:rFonts w:ascii="Times New Roman" w:hAnsi="Times New Roman" w:cs="Times New Roman"/>
          <w:sz w:val="28"/>
          <w:szCs w:val="28"/>
          <w:lang w:val="tt-RU"/>
        </w:rPr>
        <w:t xml:space="preserve">  </w:t>
      </w:r>
      <w:r>
        <w:rPr>
          <w:rFonts w:ascii="Times New Roman" w:hAnsi="Times New Roman" w:cs="Times New Roman"/>
          <w:sz w:val="28"/>
          <w:szCs w:val="28"/>
          <w:lang w:val="tt-RU"/>
        </w:rPr>
        <w:t>4.</w:t>
      </w:r>
      <w:r w:rsidR="00C4761E">
        <w:rPr>
          <w:rFonts w:ascii="Times New Roman" w:hAnsi="Times New Roman" w:cs="Times New Roman"/>
          <w:sz w:val="28"/>
          <w:szCs w:val="28"/>
          <w:lang w:val="tt-RU"/>
        </w:rPr>
        <w:t xml:space="preserve"> </w:t>
      </w:r>
      <w:r w:rsidR="009F4399" w:rsidRPr="000C417C">
        <w:rPr>
          <w:rFonts w:ascii="Times New Roman" w:hAnsi="Times New Roman" w:cs="Times New Roman"/>
          <w:sz w:val="28"/>
          <w:szCs w:val="28"/>
          <w:lang w:val="tt-RU"/>
        </w:rPr>
        <w:t>Хисап финанс елына Контроль-хисап палатасы чыгымнарын тикшерү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w:t>
      </w:r>
      <w:r w:rsidR="0022249A" w:rsidRPr="000C417C">
        <w:rPr>
          <w:rFonts w:ascii="Times New Roman" w:hAnsi="Times New Roman" w:cs="Times New Roman"/>
          <w:sz w:val="28"/>
          <w:szCs w:val="28"/>
          <w:lang w:val="tt-RU"/>
        </w:rPr>
        <w:t xml:space="preserve"> </w:t>
      </w:r>
      <w:r w:rsidR="009F4399" w:rsidRPr="000C417C">
        <w:rPr>
          <w:rFonts w:ascii="Times New Roman" w:hAnsi="Times New Roman" w:cs="Times New Roman"/>
          <w:sz w:val="28"/>
          <w:szCs w:val="28"/>
          <w:lang w:val="tt-RU"/>
        </w:rPr>
        <w:t>2011 елның 7 февралендәге 6-ФЗ номерлы Федераль закон нигезендә гамәлгә ашырыла.</w:t>
      </w:r>
      <w:bookmarkStart w:id="4" w:name="Par42"/>
      <w:bookmarkEnd w:id="4"/>
    </w:p>
    <w:p w:rsidR="00E54BE1" w:rsidRPr="007E2513" w:rsidRDefault="00E54BE1" w:rsidP="00A97495">
      <w:pPr>
        <w:pStyle w:val="a3"/>
        <w:widowControl w:val="0"/>
        <w:autoSpaceDE w:val="0"/>
        <w:autoSpaceDN w:val="0"/>
        <w:adjustRightInd w:val="0"/>
        <w:spacing w:after="0" w:line="240" w:lineRule="auto"/>
        <w:ind w:left="227"/>
        <w:jc w:val="both"/>
        <w:rPr>
          <w:rFonts w:ascii="Times New Roman" w:hAnsi="Times New Roman" w:cs="Times New Roman"/>
          <w:b/>
          <w:sz w:val="28"/>
          <w:szCs w:val="28"/>
          <w:lang w:val="tt-RU"/>
        </w:rPr>
      </w:pPr>
    </w:p>
    <w:p w:rsidR="00E54BE1" w:rsidRDefault="00C15EC3" w:rsidP="00A97495">
      <w:pPr>
        <w:pStyle w:val="a3"/>
        <w:widowControl w:val="0"/>
        <w:autoSpaceDE w:val="0"/>
        <w:autoSpaceDN w:val="0"/>
        <w:adjustRightInd w:val="0"/>
        <w:spacing w:after="0" w:line="240" w:lineRule="auto"/>
        <w:ind w:left="227"/>
        <w:jc w:val="both"/>
        <w:rPr>
          <w:rFonts w:ascii="Times New Roman" w:hAnsi="Times New Roman" w:cs="Times New Roman"/>
          <w:b/>
          <w:sz w:val="28"/>
          <w:szCs w:val="28"/>
        </w:rPr>
      </w:pPr>
      <w:r>
        <w:rPr>
          <w:rFonts w:ascii="Times New Roman" w:hAnsi="Times New Roman" w:cs="Times New Roman"/>
          <w:b/>
          <w:sz w:val="28"/>
          <w:szCs w:val="28"/>
          <w:lang w:val="tt-RU"/>
        </w:rPr>
        <w:t xml:space="preserve">«38.2. нче </w:t>
      </w:r>
      <w:r w:rsidR="009F4399">
        <w:rPr>
          <w:rFonts w:ascii="Times New Roman" w:hAnsi="Times New Roman" w:cs="Times New Roman"/>
          <w:b/>
          <w:sz w:val="28"/>
          <w:szCs w:val="28"/>
          <w:lang w:val="tt-RU"/>
        </w:rPr>
        <w:t xml:space="preserve">статья. Муниципаль финанс контролен тормышка ашыру </w:t>
      </w:r>
      <w:r w:rsidR="00EF19FE">
        <w:rPr>
          <w:rFonts w:ascii="Times New Roman" w:hAnsi="Times New Roman" w:cs="Times New Roman"/>
          <w:b/>
          <w:sz w:val="28"/>
          <w:szCs w:val="28"/>
          <w:lang w:val="tt-RU"/>
        </w:rPr>
        <w:t>ысуллары</w:t>
      </w:r>
      <w:r w:rsidR="009F4399">
        <w:rPr>
          <w:rFonts w:ascii="Times New Roman" w:hAnsi="Times New Roman" w:cs="Times New Roman"/>
          <w:b/>
          <w:sz w:val="28"/>
          <w:szCs w:val="28"/>
          <w:lang w:val="tt-RU"/>
        </w:rPr>
        <w:t>»</w:t>
      </w:r>
    </w:p>
    <w:p w:rsidR="00E54BE1" w:rsidRDefault="009F4399" w:rsidP="00A97495">
      <w:pPr>
        <w:pStyle w:val="a3"/>
        <w:widowControl w:val="0"/>
        <w:numPr>
          <w:ilvl w:val="0"/>
          <w:numId w:val="5"/>
        </w:numPr>
        <w:autoSpaceDE w:val="0"/>
        <w:autoSpaceDN w:val="0"/>
        <w:adjustRightInd w:val="0"/>
        <w:spacing w:after="0" w:line="240" w:lineRule="auto"/>
        <w:ind w:left="227" w:firstLine="567"/>
        <w:jc w:val="both"/>
        <w:rPr>
          <w:rFonts w:ascii="Times New Roman" w:hAnsi="Times New Roman" w:cs="Times New Roman"/>
          <w:sz w:val="28"/>
          <w:szCs w:val="28"/>
        </w:rPr>
      </w:pPr>
      <w:r>
        <w:rPr>
          <w:rFonts w:ascii="Times New Roman" w:hAnsi="Times New Roman" w:cs="Times New Roman"/>
          <w:sz w:val="28"/>
          <w:szCs w:val="28"/>
          <w:lang w:val="tt-RU"/>
        </w:rPr>
        <w:t xml:space="preserve">Муниципаль финанс контролен тормышка ашыру ысуллары булып тикшерү, ревизия, тикшерү </w:t>
      </w:r>
      <w:r w:rsidR="00905BF8">
        <w:rPr>
          <w:rFonts w:ascii="Times New Roman" w:hAnsi="Times New Roman" w:cs="Times New Roman"/>
          <w:sz w:val="28"/>
          <w:szCs w:val="28"/>
          <w:lang w:val="tt-RU"/>
        </w:rPr>
        <w:t xml:space="preserve"> үткәрү </w:t>
      </w:r>
      <w:r>
        <w:rPr>
          <w:rFonts w:ascii="Times New Roman" w:hAnsi="Times New Roman" w:cs="Times New Roman"/>
          <w:sz w:val="28"/>
          <w:szCs w:val="28"/>
          <w:lang w:val="tt-RU"/>
        </w:rPr>
        <w:t>тора.</w:t>
      </w:r>
    </w:p>
    <w:p w:rsidR="00E54BE1" w:rsidRPr="00702842" w:rsidRDefault="00702842" w:rsidP="00A97495">
      <w:pPr>
        <w:widowControl w:val="0"/>
        <w:autoSpaceDE w:val="0"/>
        <w:autoSpaceDN w:val="0"/>
        <w:adjustRightInd w:val="0"/>
        <w:spacing w:after="0" w:line="240" w:lineRule="auto"/>
        <w:ind w:left="227"/>
        <w:jc w:val="both"/>
        <w:rPr>
          <w:rFonts w:ascii="Times New Roman" w:hAnsi="Times New Roman" w:cs="Times New Roman"/>
          <w:sz w:val="28"/>
          <w:szCs w:val="28"/>
          <w:lang w:val="tt-RU"/>
        </w:rPr>
      </w:pPr>
      <w:r w:rsidRPr="00702842">
        <w:rPr>
          <w:rFonts w:ascii="Times New Roman" w:hAnsi="Times New Roman" w:cs="Times New Roman"/>
          <w:sz w:val="28"/>
          <w:szCs w:val="28"/>
          <w:lang w:val="tt-RU"/>
        </w:rPr>
        <w:t xml:space="preserve">        </w:t>
      </w:r>
      <w:r>
        <w:rPr>
          <w:rFonts w:ascii="Times New Roman" w:hAnsi="Times New Roman" w:cs="Times New Roman"/>
          <w:sz w:val="28"/>
          <w:szCs w:val="28"/>
          <w:lang w:val="tt-RU"/>
        </w:rPr>
        <w:t>2.</w:t>
      </w:r>
      <w:r w:rsidRPr="00702842">
        <w:rPr>
          <w:rFonts w:ascii="Times New Roman" w:hAnsi="Times New Roman" w:cs="Times New Roman"/>
          <w:sz w:val="28"/>
          <w:szCs w:val="28"/>
          <w:lang w:val="tt-RU"/>
        </w:rPr>
        <w:t xml:space="preserve">   </w:t>
      </w:r>
      <w:r w:rsidR="0031338E" w:rsidRPr="00702842">
        <w:rPr>
          <w:rFonts w:ascii="Times New Roman" w:hAnsi="Times New Roman" w:cs="Times New Roman"/>
          <w:sz w:val="28"/>
          <w:szCs w:val="28"/>
          <w:lang w:val="tt-RU"/>
        </w:rPr>
        <w:t>М</w:t>
      </w:r>
      <w:r w:rsidR="009F4399" w:rsidRPr="00702842">
        <w:rPr>
          <w:rFonts w:ascii="Times New Roman" w:hAnsi="Times New Roman" w:cs="Times New Roman"/>
          <w:sz w:val="28"/>
          <w:szCs w:val="28"/>
          <w:lang w:val="tt-RU"/>
        </w:rPr>
        <w:t>униципаль финанс контролен гамәлгә ашыру максатларында</w:t>
      </w:r>
      <w:r w:rsidR="0031338E" w:rsidRPr="00702842">
        <w:rPr>
          <w:lang w:val="tt-RU"/>
        </w:rPr>
        <w:t xml:space="preserve"> </w:t>
      </w:r>
      <w:r w:rsidR="0031338E" w:rsidRPr="00702842">
        <w:rPr>
          <w:rFonts w:ascii="Times New Roman" w:hAnsi="Times New Roman" w:cs="Times New Roman"/>
          <w:sz w:val="28"/>
          <w:szCs w:val="28"/>
          <w:lang w:val="tt-RU"/>
        </w:rPr>
        <w:t>тикшерү булып</w:t>
      </w:r>
      <w:r w:rsidR="009F4399" w:rsidRPr="00702842">
        <w:rPr>
          <w:rFonts w:ascii="Times New Roman" w:hAnsi="Times New Roman" w:cs="Times New Roman"/>
          <w:sz w:val="28"/>
          <w:szCs w:val="28"/>
          <w:lang w:val="tt-RU"/>
        </w:rPr>
        <w:t xml:space="preserve"> </w:t>
      </w:r>
      <w:r w:rsidR="0040016F" w:rsidRPr="00702842">
        <w:rPr>
          <w:rFonts w:ascii="Times New Roman" w:hAnsi="Times New Roman" w:cs="Times New Roman"/>
          <w:sz w:val="28"/>
          <w:szCs w:val="28"/>
          <w:lang w:val="tt-RU"/>
        </w:rPr>
        <w:t xml:space="preserve">билгеле бер чорга </w:t>
      </w:r>
      <w:r w:rsidR="009F4399" w:rsidRPr="00702842">
        <w:rPr>
          <w:rFonts w:ascii="Times New Roman" w:hAnsi="Times New Roman" w:cs="Times New Roman"/>
          <w:sz w:val="28"/>
          <w:szCs w:val="28"/>
          <w:lang w:val="tt-RU"/>
        </w:rPr>
        <w:t>аерым финанс һәм хуҗалык операцияләренең законлылыгын документаль һәм фактта өйрәнү, бюджет (бухгалтерлык) учетының һәм бюджет хиса</w:t>
      </w:r>
      <w:r w:rsidR="0031338E" w:rsidRPr="00702842">
        <w:rPr>
          <w:rFonts w:ascii="Times New Roman" w:hAnsi="Times New Roman" w:cs="Times New Roman"/>
          <w:sz w:val="28"/>
          <w:szCs w:val="28"/>
          <w:lang w:val="tt-RU"/>
        </w:rPr>
        <w:t>бының</w:t>
      </w:r>
      <w:r w:rsidR="009F4399" w:rsidRPr="00702842">
        <w:rPr>
          <w:rFonts w:ascii="Times New Roman" w:hAnsi="Times New Roman" w:cs="Times New Roman"/>
          <w:sz w:val="28"/>
          <w:szCs w:val="28"/>
          <w:lang w:val="tt-RU"/>
        </w:rPr>
        <w:t xml:space="preserve">, контроль объекты эшчәнлегенә карата бухгалтерлык (финанс) хисапларының дөреслеген тикшерү буенча контроль гамәлләр кылу </w:t>
      </w:r>
      <w:r w:rsidR="0031338E" w:rsidRPr="00702842">
        <w:rPr>
          <w:rFonts w:ascii="Times New Roman" w:hAnsi="Times New Roman" w:cs="Times New Roman"/>
          <w:sz w:val="28"/>
          <w:szCs w:val="28"/>
          <w:lang w:val="tt-RU"/>
        </w:rPr>
        <w:t>тора</w:t>
      </w:r>
      <w:r w:rsidR="009F4399" w:rsidRPr="00702842">
        <w:rPr>
          <w:rFonts w:ascii="Times New Roman" w:hAnsi="Times New Roman" w:cs="Times New Roman"/>
          <w:sz w:val="28"/>
          <w:szCs w:val="28"/>
          <w:lang w:val="tt-RU"/>
        </w:rPr>
        <w:t>.</w:t>
      </w:r>
    </w:p>
    <w:p w:rsidR="00E54BE1" w:rsidRPr="00E851F8" w:rsidRDefault="009F4399" w:rsidP="00A97495">
      <w:pPr>
        <w:pStyle w:val="a3"/>
        <w:widowControl w:val="0"/>
        <w:autoSpaceDE w:val="0"/>
        <w:autoSpaceDN w:val="0"/>
        <w:adjustRightInd w:val="0"/>
        <w:spacing w:after="0" w:line="240" w:lineRule="auto"/>
        <w:ind w:left="227"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Ревизия </w:t>
      </w:r>
      <w:r w:rsidR="00E851F8">
        <w:rPr>
          <w:rFonts w:ascii="Times New Roman" w:hAnsi="Times New Roman" w:cs="Times New Roman"/>
          <w:sz w:val="28"/>
          <w:szCs w:val="28"/>
          <w:lang w:val="tt-RU"/>
        </w:rPr>
        <w:t>булып</w:t>
      </w:r>
      <w:r>
        <w:rPr>
          <w:rFonts w:ascii="Times New Roman" w:hAnsi="Times New Roman" w:cs="Times New Roman"/>
          <w:sz w:val="28"/>
          <w:szCs w:val="28"/>
          <w:lang w:val="tt-RU"/>
        </w:rPr>
        <w:t xml:space="preserve"> муниципаль финанс контролен тормышка ашыру максатларында, контроль объекты эшчәнлеген комплекслы тикшерү аңлашыла, ул кылынган финанс һәм хуҗалык операцияләренең бөтен җыелмасының законлылыгын документаль һәм фактта өйрәнү, аларның бюджет </w:t>
      </w:r>
      <w:r w:rsidR="00C4761E">
        <w:rPr>
          <w:rFonts w:ascii="Times New Roman" w:hAnsi="Times New Roman" w:cs="Times New Roman"/>
          <w:sz w:val="28"/>
          <w:szCs w:val="28"/>
          <w:lang w:val="tt-RU"/>
        </w:rPr>
        <w:t>хисабына,</w:t>
      </w:r>
      <w:r>
        <w:rPr>
          <w:rFonts w:ascii="Times New Roman" w:hAnsi="Times New Roman" w:cs="Times New Roman"/>
          <w:sz w:val="28"/>
          <w:szCs w:val="28"/>
          <w:lang w:val="tt-RU"/>
        </w:rPr>
        <w:t xml:space="preserve"> бухгалтер (финанс) хиса</w:t>
      </w:r>
      <w:r w:rsidR="00C4761E">
        <w:rPr>
          <w:rFonts w:ascii="Times New Roman" w:hAnsi="Times New Roman" w:cs="Times New Roman"/>
          <w:sz w:val="28"/>
          <w:szCs w:val="28"/>
          <w:lang w:val="tt-RU"/>
        </w:rPr>
        <w:t>бына</w:t>
      </w:r>
      <w:r>
        <w:rPr>
          <w:rFonts w:ascii="Times New Roman" w:hAnsi="Times New Roman" w:cs="Times New Roman"/>
          <w:sz w:val="28"/>
          <w:szCs w:val="28"/>
          <w:lang w:val="tt-RU"/>
        </w:rPr>
        <w:t xml:space="preserve"> дөреслеге һәм </w:t>
      </w:r>
      <w:r w:rsidR="00C4761E">
        <w:rPr>
          <w:rFonts w:ascii="Times New Roman" w:hAnsi="Times New Roman" w:cs="Times New Roman"/>
          <w:sz w:val="28"/>
          <w:szCs w:val="28"/>
          <w:lang w:val="tt-RU"/>
        </w:rPr>
        <w:t>тулылыгы</w:t>
      </w:r>
      <w:r>
        <w:rPr>
          <w:rFonts w:ascii="Times New Roman" w:hAnsi="Times New Roman" w:cs="Times New Roman"/>
          <w:sz w:val="28"/>
          <w:szCs w:val="28"/>
          <w:lang w:val="tt-RU"/>
        </w:rPr>
        <w:t xml:space="preserve"> буенча контроль гамәлләр үткәрүдә чагыла.</w:t>
      </w:r>
    </w:p>
    <w:p w:rsidR="00E54BE1" w:rsidRPr="007E2513" w:rsidRDefault="009F4399" w:rsidP="00A97495">
      <w:pPr>
        <w:pStyle w:val="a3"/>
        <w:widowControl w:val="0"/>
        <w:autoSpaceDE w:val="0"/>
        <w:autoSpaceDN w:val="0"/>
        <w:adjustRightInd w:val="0"/>
        <w:spacing w:after="0" w:line="240" w:lineRule="auto"/>
        <w:ind w:left="227" w:hanging="283"/>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Тикшерү, ревизия нәтиҗәләре акт белән рәсмиләштерелә.</w:t>
      </w:r>
    </w:p>
    <w:p w:rsidR="00E54BE1" w:rsidRPr="00541B56" w:rsidRDefault="00541B56" w:rsidP="00A97495">
      <w:pPr>
        <w:widowControl w:val="0"/>
        <w:autoSpaceDE w:val="0"/>
        <w:autoSpaceDN w:val="0"/>
        <w:adjustRightInd w:val="0"/>
        <w:spacing w:after="0" w:line="240" w:lineRule="auto"/>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009F4399" w:rsidRPr="00541B56">
        <w:rPr>
          <w:rFonts w:ascii="Times New Roman" w:hAnsi="Times New Roman" w:cs="Times New Roman"/>
          <w:sz w:val="28"/>
          <w:szCs w:val="28"/>
          <w:lang w:val="tt-RU"/>
        </w:rPr>
        <w:t>Тикшерүләр камераль һәм күчмә, ш</w:t>
      </w:r>
      <w:r w:rsidR="00E851F8" w:rsidRPr="00541B56">
        <w:rPr>
          <w:rFonts w:ascii="Times New Roman" w:hAnsi="Times New Roman" w:cs="Times New Roman"/>
          <w:sz w:val="28"/>
          <w:szCs w:val="28"/>
          <w:lang w:val="tt-RU"/>
        </w:rPr>
        <w:t xml:space="preserve">ул исәптән каршы тикшерүләргә </w:t>
      </w:r>
      <w:r w:rsidR="009F4399" w:rsidRPr="00541B56">
        <w:rPr>
          <w:rFonts w:ascii="Times New Roman" w:hAnsi="Times New Roman" w:cs="Times New Roman"/>
          <w:sz w:val="28"/>
          <w:szCs w:val="28"/>
          <w:lang w:val="tt-RU"/>
        </w:rPr>
        <w:t xml:space="preserve"> бүленә.</w:t>
      </w:r>
    </w:p>
    <w:p w:rsidR="00E54BE1" w:rsidRPr="007E2513" w:rsidRDefault="009F4399" w:rsidP="00A97495">
      <w:pPr>
        <w:pStyle w:val="a3"/>
        <w:widowControl w:val="0"/>
        <w:autoSpaceDE w:val="0"/>
        <w:autoSpaceDN w:val="0"/>
        <w:adjustRightInd w:val="0"/>
        <w:spacing w:after="0" w:line="240" w:lineRule="auto"/>
        <w:ind w:left="227" w:firstLine="284"/>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Муниципаль финанс контролен гамәлгә ашыру максатларында камераль тикшерүләр дигәндә, бюджет</w:t>
      </w:r>
      <w:r w:rsidR="00E851F8">
        <w:rPr>
          <w:rFonts w:ascii="Times New Roman" w:hAnsi="Times New Roman" w:cs="Times New Roman"/>
          <w:sz w:val="28"/>
          <w:szCs w:val="28"/>
          <w:lang w:val="tt-RU"/>
        </w:rPr>
        <w:t xml:space="preserve"> хисабы</w:t>
      </w:r>
      <w:r>
        <w:rPr>
          <w:rFonts w:ascii="Times New Roman" w:hAnsi="Times New Roman" w:cs="Times New Roman"/>
          <w:sz w:val="28"/>
          <w:szCs w:val="28"/>
          <w:lang w:val="tt-RU"/>
        </w:rPr>
        <w:t>, б</w:t>
      </w:r>
      <w:r w:rsidR="00E851F8">
        <w:rPr>
          <w:rFonts w:ascii="Times New Roman" w:hAnsi="Times New Roman" w:cs="Times New Roman"/>
          <w:sz w:val="28"/>
          <w:szCs w:val="28"/>
          <w:lang w:val="tt-RU"/>
        </w:rPr>
        <w:t>ухгалтерлык (финанс) хисабы</w:t>
      </w:r>
      <w:r>
        <w:rPr>
          <w:rFonts w:ascii="Times New Roman" w:hAnsi="Times New Roman" w:cs="Times New Roman"/>
          <w:sz w:val="28"/>
          <w:szCs w:val="28"/>
          <w:lang w:val="tt-RU"/>
        </w:rPr>
        <w:t xml:space="preserve"> һәм аның </w:t>
      </w:r>
      <w:r w:rsidR="00E851F8">
        <w:rPr>
          <w:rFonts w:ascii="Times New Roman" w:hAnsi="Times New Roman" w:cs="Times New Roman"/>
          <w:sz w:val="28"/>
          <w:szCs w:val="28"/>
          <w:lang w:val="tt-RU"/>
        </w:rPr>
        <w:t xml:space="preserve">гаризасы </w:t>
      </w:r>
      <w:r>
        <w:rPr>
          <w:rFonts w:ascii="Times New Roman" w:hAnsi="Times New Roman" w:cs="Times New Roman"/>
          <w:sz w:val="28"/>
          <w:szCs w:val="28"/>
          <w:lang w:val="tt-RU"/>
        </w:rPr>
        <w:t>буенча тапшырылган башка документлар нигезендә муниципаль финанс тикшерүе органы урнашкан урында уздырыла торган тикшерүләр аңлашыла.</w:t>
      </w:r>
    </w:p>
    <w:p w:rsidR="00E54BE1" w:rsidRPr="007E2513" w:rsidRDefault="009F4399" w:rsidP="00A97495">
      <w:pPr>
        <w:pStyle w:val="a3"/>
        <w:widowControl w:val="0"/>
        <w:autoSpaceDE w:val="0"/>
        <w:autoSpaceDN w:val="0"/>
        <w:adjustRightInd w:val="0"/>
        <w:spacing w:after="0" w:line="240" w:lineRule="auto"/>
        <w:ind w:left="227" w:firstLine="284"/>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Күчмә тикшерүләр </w:t>
      </w:r>
      <w:r w:rsidR="006C237B">
        <w:rPr>
          <w:rFonts w:ascii="Times New Roman" w:hAnsi="Times New Roman" w:cs="Times New Roman"/>
          <w:sz w:val="28"/>
          <w:szCs w:val="28"/>
          <w:lang w:val="tt-RU"/>
        </w:rPr>
        <w:t>булып</w:t>
      </w:r>
      <w:r>
        <w:rPr>
          <w:rFonts w:ascii="Times New Roman" w:hAnsi="Times New Roman" w:cs="Times New Roman"/>
          <w:sz w:val="28"/>
          <w:szCs w:val="28"/>
          <w:lang w:val="tt-RU"/>
        </w:rPr>
        <w:t xml:space="preserve"> муниципаль финанс контролен гамәлгә ашыру максатларында контроль объектының урнашу урыны буенча үткәрелә торган тикшерүләр аңлашыла, </w:t>
      </w:r>
      <w:r w:rsidR="006C237B">
        <w:rPr>
          <w:rFonts w:ascii="Times New Roman" w:hAnsi="Times New Roman" w:cs="Times New Roman"/>
          <w:sz w:val="28"/>
          <w:szCs w:val="28"/>
          <w:lang w:val="tt-RU"/>
        </w:rPr>
        <w:t>тикшерү</w:t>
      </w:r>
      <w:r>
        <w:rPr>
          <w:rFonts w:ascii="Times New Roman" w:hAnsi="Times New Roman" w:cs="Times New Roman"/>
          <w:sz w:val="28"/>
          <w:szCs w:val="28"/>
          <w:lang w:val="tt-RU"/>
        </w:rPr>
        <w:t xml:space="preserve"> барышында</w:t>
      </w:r>
      <w:r w:rsidR="006C237B">
        <w:rPr>
          <w:rFonts w:ascii="Times New Roman" w:hAnsi="Times New Roman" w:cs="Times New Roman"/>
          <w:sz w:val="28"/>
          <w:szCs w:val="28"/>
          <w:lang w:val="tt-RU"/>
        </w:rPr>
        <w:t xml:space="preserve"> башкарылган</w:t>
      </w:r>
      <w:r>
        <w:rPr>
          <w:rFonts w:ascii="Times New Roman" w:hAnsi="Times New Roman" w:cs="Times New Roman"/>
          <w:sz w:val="28"/>
          <w:szCs w:val="28"/>
          <w:lang w:val="tt-RU"/>
        </w:rPr>
        <w:t xml:space="preserve"> о</w:t>
      </w:r>
      <w:r w:rsidR="006C237B">
        <w:rPr>
          <w:rFonts w:ascii="Times New Roman" w:hAnsi="Times New Roman" w:cs="Times New Roman"/>
          <w:sz w:val="28"/>
          <w:szCs w:val="28"/>
          <w:lang w:val="tt-RU"/>
        </w:rPr>
        <w:t>перацияләрнең бюджет хисабы</w:t>
      </w:r>
      <w:r>
        <w:rPr>
          <w:rFonts w:ascii="Times New Roman" w:hAnsi="Times New Roman" w:cs="Times New Roman"/>
          <w:sz w:val="28"/>
          <w:szCs w:val="28"/>
          <w:lang w:val="tt-RU"/>
        </w:rPr>
        <w:t>, бухгалтерлык (финанс) хиса</w:t>
      </w:r>
      <w:r w:rsidR="006C237B">
        <w:rPr>
          <w:rFonts w:ascii="Times New Roman" w:hAnsi="Times New Roman" w:cs="Times New Roman"/>
          <w:sz w:val="28"/>
          <w:szCs w:val="28"/>
          <w:lang w:val="tt-RU"/>
        </w:rPr>
        <w:t>бы</w:t>
      </w:r>
      <w:r>
        <w:rPr>
          <w:rFonts w:ascii="Times New Roman" w:hAnsi="Times New Roman" w:cs="Times New Roman"/>
          <w:sz w:val="28"/>
          <w:szCs w:val="28"/>
          <w:lang w:val="tt-RU"/>
        </w:rPr>
        <w:t xml:space="preserve"> һәм беренчел документларның факттагы туры килүе билгеләнә.</w:t>
      </w:r>
    </w:p>
    <w:p w:rsidR="00E54BE1" w:rsidRPr="007E2513" w:rsidRDefault="009F4399" w:rsidP="00A97495">
      <w:pPr>
        <w:pStyle w:val="a3"/>
        <w:widowControl w:val="0"/>
        <w:autoSpaceDE w:val="0"/>
        <w:autoSpaceDN w:val="0"/>
        <w:adjustRightInd w:val="0"/>
        <w:spacing w:after="0" w:line="240" w:lineRule="auto"/>
        <w:ind w:left="227" w:firstLine="284"/>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Муниципаль финанс контролен гамәлгә ашыру максатларында каршы тикшерүләр дигәндә, контроль объекты эшчәнлеге белән бәйле фактларны билгеләү һәм (яки) раслау максатларында, күчмә һәм (яки) камераль тикшерүләр кысаларында үткәрелә торган тикшерүләр аңлашыла. </w:t>
      </w:r>
    </w:p>
    <w:p w:rsidR="00E54BE1" w:rsidRPr="00112CA7" w:rsidRDefault="00112CA7" w:rsidP="00A97495">
      <w:pPr>
        <w:widowControl w:val="0"/>
        <w:autoSpaceDE w:val="0"/>
        <w:autoSpaceDN w:val="0"/>
        <w:adjustRightInd w:val="0"/>
        <w:spacing w:after="0" w:line="240" w:lineRule="auto"/>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w:t>
      </w:r>
      <w:r w:rsidR="009F4399" w:rsidRPr="00112CA7">
        <w:rPr>
          <w:rFonts w:ascii="Times New Roman" w:hAnsi="Times New Roman" w:cs="Times New Roman"/>
          <w:sz w:val="28"/>
          <w:szCs w:val="28"/>
          <w:lang w:val="tt-RU"/>
        </w:rPr>
        <w:t xml:space="preserve">Тикшерү </w:t>
      </w:r>
      <w:r>
        <w:rPr>
          <w:rFonts w:ascii="Times New Roman" w:hAnsi="Times New Roman" w:cs="Times New Roman"/>
          <w:sz w:val="28"/>
          <w:szCs w:val="28"/>
          <w:lang w:val="tt-RU"/>
        </w:rPr>
        <w:t>үткәрү булып</w:t>
      </w:r>
      <w:r w:rsidR="009F4399" w:rsidRPr="00112CA7">
        <w:rPr>
          <w:rFonts w:ascii="Times New Roman" w:hAnsi="Times New Roman" w:cs="Times New Roman"/>
          <w:sz w:val="28"/>
          <w:szCs w:val="28"/>
          <w:lang w:val="tt-RU"/>
        </w:rPr>
        <w:t xml:space="preserve"> әлеге Нигезләмә максатларында контроль объекты эшчәнлегенең билгеле бер өлкәсе торышын бәяләү </w:t>
      </w:r>
      <w:r>
        <w:rPr>
          <w:rFonts w:ascii="Times New Roman" w:hAnsi="Times New Roman" w:cs="Times New Roman"/>
          <w:sz w:val="28"/>
          <w:szCs w:val="28"/>
          <w:lang w:val="tt-RU"/>
        </w:rPr>
        <w:t>тора</w:t>
      </w:r>
      <w:r w:rsidR="009F4399" w:rsidRPr="00112CA7">
        <w:rPr>
          <w:rFonts w:ascii="Times New Roman" w:hAnsi="Times New Roman" w:cs="Times New Roman"/>
          <w:sz w:val="28"/>
          <w:szCs w:val="28"/>
          <w:lang w:val="tt-RU"/>
        </w:rPr>
        <w:t>.</w:t>
      </w:r>
    </w:p>
    <w:p w:rsidR="00E54BE1" w:rsidRPr="007E2513" w:rsidRDefault="009F4399" w:rsidP="00A97495">
      <w:pPr>
        <w:pStyle w:val="a3"/>
        <w:widowControl w:val="0"/>
        <w:autoSpaceDE w:val="0"/>
        <w:autoSpaceDN w:val="0"/>
        <w:adjustRightInd w:val="0"/>
        <w:spacing w:after="0" w:line="240" w:lineRule="auto"/>
        <w:ind w:left="227" w:hanging="283"/>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Тикшерү нәтиҗәләре бәяләмә белән рәсмиләштерелә.</w:t>
      </w:r>
    </w:p>
    <w:p w:rsidR="00E54BE1" w:rsidRPr="007E2513" w:rsidRDefault="00E54BE1" w:rsidP="00A97495">
      <w:pPr>
        <w:pStyle w:val="a3"/>
        <w:widowControl w:val="0"/>
        <w:autoSpaceDE w:val="0"/>
        <w:autoSpaceDN w:val="0"/>
        <w:adjustRightInd w:val="0"/>
        <w:spacing w:after="0" w:line="240" w:lineRule="auto"/>
        <w:ind w:left="227" w:firstLine="567"/>
        <w:jc w:val="center"/>
        <w:rPr>
          <w:rFonts w:ascii="Times New Roman" w:hAnsi="Times New Roman" w:cs="Times New Roman"/>
          <w:b/>
          <w:sz w:val="28"/>
          <w:szCs w:val="28"/>
          <w:lang w:val="tt-RU"/>
        </w:rPr>
      </w:pPr>
    </w:p>
    <w:p w:rsidR="00E54BE1" w:rsidRPr="007E2513" w:rsidRDefault="00051093" w:rsidP="00A97495">
      <w:pPr>
        <w:pStyle w:val="a3"/>
        <w:widowControl w:val="0"/>
        <w:autoSpaceDE w:val="0"/>
        <w:autoSpaceDN w:val="0"/>
        <w:adjustRightInd w:val="0"/>
        <w:spacing w:after="0" w:line="240" w:lineRule="auto"/>
        <w:ind w:left="227" w:firstLine="567"/>
        <w:jc w:val="center"/>
        <w:rPr>
          <w:rFonts w:ascii="Times New Roman" w:hAnsi="Times New Roman" w:cs="Times New Roman"/>
          <w:b/>
          <w:sz w:val="28"/>
          <w:szCs w:val="28"/>
          <w:lang w:val="tt-RU"/>
        </w:rPr>
      </w:pPr>
      <w:r>
        <w:rPr>
          <w:rFonts w:ascii="Times New Roman" w:hAnsi="Times New Roman" w:cs="Times New Roman"/>
          <w:b/>
          <w:sz w:val="28"/>
          <w:szCs w:val="28"/>
          <w:lang w:val="tt-RU"/>
        </w:rPr>
        <w:t>«38.3</w:t>
      </w:r>
      <w:r w:rsidR="00B905F3">
        <w:rPr>
          <w:rFonts w:ascii="Times New Roman" w:hAnsi="Times New Roman" w:cs="Times New Roman"/>
          <w:b/>
          <w:sz w:val="28"/>
          <w:szCs w:val="28"/>
          <w:lang w:val="tt-RU"/>
        </w:rPr>
        <w:t>.</w:t>
      </w:r>
      <w:r>
        <w:rPr>
          <w:rFonts w:ascii="Times New Roman" w:hAnsi="Times New Roman" w:cs="Times New Roman"/>
          <w:b/>
          <w:sz w:val="28"/>
          <w:szCs w:val="28"/>
          <w:lang w:val="tt-RU"/>
        </w:rPr>
        <w:t xml:space="preserve"> </w:t>
      </w:r>
      <w:r w:rsidR="00B905F3">
        <w:rPr>
          <w:rFonts w:ascii="Times New Roman" w:hAnsi="Times New Roman" w:cs="Times New Roman"/>
          <w:b/>
          <w:sz w:val="28"/>
          <w:szCs w:val="28"/>
          <w:lang w:val="tt-RU"/>
        </w:rPr>
        <w:t>нче</w:t>
      </w:r>
      <w:r w:rsidR="009F4399">
        <w:rPr>
          <w:rFonts w:ascii="Times New Roman" w:hAnsi="Times New Roman" w:cs="Times New Roman"/>
          <w:b/>
          <w:sz w:val="28"/>
          <w:szCs w:val="28"/>
          <w:lang w:val="tt-RU"/>
        </w:rPr>
        <w:t xml:space="preserve"> статья.  Тышкы муниципаль финанс тикшерүен гамәлгә ашыру буенча тышкы муниципаль финанс тикшерүе органы вәкаләтләре»</w:t>
      </w:r>
    </w:p>
    <w:p w:rsidR="00E54BE1" w:rsidRPr="007E2513" w:rsidRDefault="00E54BE1" w:rsidP="00A97495">
      <w:pPr>
        <w:pStyle w:val="a3"/>
        <w:widowControl w:val="0"/>
        <w:autoSpaceDE w:val="0"/>
        <w:autoSpaceDN w:val="0"/>
        <w:adjustRightInd w:val="0"/>
        <w:spacing w:after="0" w:line="240" w:lineRule="auto"/>
        <w:ind w:left="227" w:firstLine="567"/>
        <w:jc w:val="center"/>
        <w:rPr>
          <w:rFonts w:ascii="Times New Roman" w:hAnsi="Times New Roman" w:cs="Times New Roman"/>
          <w:b/>
          <w:sz w:val="28"/>
          <w:szCs w:val="28"/>
          <w:lang w:val="tt-RU"/>
        </w:rPr>
      </w:pPr>
    </w:p>
    <w:p w:rsidR="00E54BE1" w:rsidRPr="007E2513" w:rsidRDefault="009F4399" w:rsidP="00A97495">
      <w:pPr>
        <w:pStyle w:val="a3"/>
        <w:numPr>
          <w:ilvl w:val="0"/>
          <w:numId w:val="6"/>
        </w:numPr>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Тышкы муниципаль финанс тикшерүен гамәлгә ашыру буенча тышкы муниципаль финанс тикшерүе органы вәкаләтләре булып </w:t>
      </w:r>
      <w:r w:rsidR="0020516A">
        <w:rPr>
          <w:rFonts w:ascii="Times New Roman" w:eastAsia="Times New Roman" w:hAnsi="Times New Roman" w:cs="Times New Roman"/>
          <w:sz w:val="28"/>
          <w:szCs w:val="28"/>
          <w:lang w:val="tt-RU" w:eastAsia="ru-RU"/>
        </w:rPr>
        <w:t xml:space="preserve"> түбәндәгеләр </w:t>
      </w:r>
      <w:r>
        <w:rPr>
          <w:rFonts w:ascii="Times New Roman" w:eastAsia="Times New Roman" w:hAnsi="Times New Roman" w:cs="Times New Roman"/>
          <w:sz w:val="28"/>
          <w:szCs w:val="28"/>
          <w:lang w:val="tt-RU" w:eastAsia="ru-RU"/>
        </w:rPr>
        <w:t>тора:</w:t>
      </w:r>
    </w:p>
    <w:p w:rsidR="00E54BE1" w:rsidRPr="007E2513" w:rsidRDefault="009F4399" w:rsidP="00A97495">
      <w:pPr>
        <w:shd w:val="clear" w:color="auto" w:fill="FFFFFF"/>
        <w:spacing w:after="0" w:line="242" w:lineRule="atLeast"/>
        <w:ind w:left="227" w:firstLine="284"/>
        <w:jc w:val="both"/>
        <w:rPr>
          <w:rFonts w:ascii="Times New Roman" w:eastAsia="Times New Roman" w:hAnsi="Times New Roman" w:cs="Times New Roman"/>
          <w:sz w:val="28"/>
          <w:szCs w:val="28"/>
          <w:lang w:val="tt-RU" w:eastAsia="ru-RU"/>
        </w:rPr>
      </w:pPr>
      <w:bookmarkStart w:id="5" w:name="dst4962"/>
      <w:bookmarkEnd w:id="5"/>
      <w:r>
        <w:rPr>
          <w:rFonts w:ascii="Times New Roman" w:eastAsia="Times New Roman" w:hAnsi="Times New Roman" w:cs="Times New Roman"/>
          <w:sz w:val="28"/>
          <w:szCs w:val="28"/>
          <w:lang w:val="tt-RU" w:eastAsia="ru-RU"/>
        </w:rPr>
        <w:t xml:space="preserve">    бюджет хокук мөнәсәбәтләрен җайга салучы хокукый актлар, Россия Федерациясе бюджет системасы бюджетларыннан физик затларга башка түләүләр буенча </w:t>
      </w:r>
      <w:r w:rsidR="00A230AC">
        <w:rPr>
          <w:rFonts w:ascii="Times New Roman" w:eastAsia="Times New Roman" w:hAnsi="Times New Roman" w:cs="Times New Roman"/>
          <w:sz w:val="28"/>
          <w:szCs w:val="28"/>
          <w:lang w:val="tt-RU" w:eastAsia="ru-RU"/>
        </w:rPr>
        <w:t>ачык</w:t>
      </w:r>
      <w:r>
        <w:rPr>
          <w:rFonts w:ascii="Times New Roman" w:eastAsia="Times New Roman" w:hAnsi="Times New Roman" w:cs="Times New Roman"/>
          <w:sz w:val="28"/>
          <w:szCs w:val="28"/>
          <w:lang w:val="tt-RU" w:eastAsia="ru-RU"/>
        </w:rPr>
        <w:t xml:space="preserve"> норматив йөкләмәләр һәм йөкләмәләрне билгели торган хокукый актлар нигезләмәләрен, шулай ук тиешле бюджеттан акча бирү турында муниципаль контрактлар, килешүләр (</w:t>
      </w:r>
      <w:r w:rsidR="00A230AC">
        <w:rPr>
          <w:rFonts w:ascii="Times New Roman" w:eastAsia="Times New Roman" w:hAnsi="Times New Roman" w:cs="Times New Roman"/>
          <w:sz w:val="28"/>
          <w:szCs w:val="28"/>
          <w:lang w:val="tt-RU" w:eastAsia="ru-RU"/>
        </w:rPr>
        <w:t>шартнамәләр</w:t>
      </w:r>
      <w:r>
        <w:rPr>
          <w:rFonts w:ascii="Times New Roman" w:eastAsia="Times New Roman" w:hAnsi="Times New Roman" w:cs="Times New Roman"/>
          <w:sz w:val="28"/>
          <w:szCs w:val="28"/>
          <w:lang w:val="tt-RU" w:eastAsia="ru-RU"/>
        </w:rPr>
        <w:t>) шартларын үтәүне контрольдә тоту;</w:t>
      </w:r>
    </w:p>
    <w:p w:rsidR="00E54BE1" w:rsidRPr="007E2513" w:rsidRDefault="009F4399" w:rsidP="00A97495">
      <w:pPr>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бюджет акчалары баш администраторларының бюджет хиса</w:t>
      </w:r>
      <w:r w:rsidR="005D1E77">
        <w:rPr>
          <w:rFonts w:ascii="Times New Roman" w:eastAsia="Times New Roman" w:hAnsi="Times New Roman" w:cs="Times New Roman"/>
          <w:sz w:val="28"/>
          <w:szCs w:val="28"/>
          <w:lang w:val="tt-RU" w:eastAsia="ru-RU"/>
        </w:rPr>
        <w:t>бын</w:t>
      </w:r>
      <w:r>
        <w:rPr>
          <w:rFonts w:ascii="Times New Roman" w:eastAsia="Times New Roman" w:hAnsi="Times New Roman" w:cs="Times New Roman"/>
          <w:sz w:val="28"/>
          <w:szCs w:val="28"/>
          <w:lang w:val="tt-RU" w:eastAsia="ru-RU"/>
        </w:rPr>
        <w:t>, район бюджеты үтәлеше турында квартал һәм еллык хисапларны төзү һәм тапшыру буенча норматив таләпләргә туры килүен, дөреслеген</w:t>
      </w:r>
      <w:r w:rsidR="000A599D">
        <w:rPr>
          <w:rFonts w:ascii="Times New Roman" w:eastAsia="Times New Roman" w:hAnsi="Times New Roman" w:cs="Times New Roman"/>
          <w:sz w:val="28"/>
          <w:szCs w:val="28"/>
          <w:lang w:val="tt-RU" w:eastAsia="ru-RU"/>
        </w:rPr>
        <w:t>, тулылыгын</w:t>
      </w:r>
      <w:r>
        <w:rPr>
          <w:rFonts w:ascii="Times New Roman" w:eastAsia="Times New Roman" w:hAnsi="Times New Roman" w:cs="Times New Roman"/>
          <w:sz w:val="28"/>
          <w:szCs w:val="28"/>
          <w:lang w:val="tt-RU" w:eastAsia="ru-RU"/>
        </w:rPr>
        <w:t xml:space="preserve"> тикшереп тору;</w:t>
      </w:r>
    </w:p>
    <w:p w:rsidR="000C0FCB" w:rsidRDefault="009F4399" w:rsidP="00A97495">
      <w:pPr>
        <w:shd w:val="clear" w:color="auto" w:fill="FFFFFF"/>
        <w:spacing w:after="0" w:line="242" w:lineRule="atLeast"/>
        <w:ind w:left="227" w:firstLine="284"/>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0E73CF" w:rsidRPr="000E73CF">
        <w:rPr>
          <w:rFonts w:ascii="Times New Roman" w:eastAsia="Times New Roman" w:hAnsi="Times New Roman" w:cs="Times New Roman"/>
          <w:sz w:val="28"/>
          <w:szCs w:val="28"/>
          <w:lang w:val="tt-RU" w:eastAsia="ru-RU"/>
        </w:rPr>
        <w:t>"Россия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w:t>
      </w:r>
      <w:r w:rsidR="000C0FCB">
        <w:rPr>
          <w:rFonts w:ascii="Times New Roman" w:eastAsia="Times New Roman" w:hAnsi="Times New Roman" w:cs="Times New Roman"/>
          <w:sz w:val="28"/>
          <w:szCs w:val="28"/>
          <w:lang w:val="tt-RU" w:eastAsia="ru-RU"/>
        </w:rPr>
        <w:t xml:space="preserve"> </w:t>
      </w:r>
      <w:r w:rsidR="000E73CF" w:rsidRPr="000E73CF">
        <w:rPr>
          <w:rFonts w:ascii="Times New Roman" w:eastAsia="Times New Roman" w:hAnsi="Times New Roman" w:cs="Times New Roman"/>
          <w:sz w:val="28"/>
          <w:szCs w:val="28"/>
          <w:lang w:val="tt-RU" w:eastAsia="ru-RU"/>
        </w:rPr>
        <w:t>2011 елның 7 февралендәге 6-ФЗ номерлы Федераль законда билгеләнгән башка өлкәләрдә контроль.</w:t>
      </w:r>
    </w:p>
    <w:p w:rsidR="00E54BE1" w:rsidRPr="000E73CF" w:rsidRDefault="000C0FCB" w:rsidP="00A97495">
      <w:pPr>
        <w:shd w:val="clear" w:color="auto" w:fill="FFFFFF"/>
        <w:spacing w:after="0" w:line="242" w:lineRule="atLeast"/>
        <w:ind w:left="227" w:firstLine="284"/>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2.</w:t>
      </w:r>
      <w:r w:rsidR="009F4399">
        <w:rPr>
          <w:rFonts w:ascii="Times New Roman" w:eastAsia="Times New Roman" w:hAnsi="Times New Roman" w:cs="Times New Roman"/>
          <w:sz w:val="28"/>
          <w:szCs w:val="28"/>
          <w:lang w:val="tt-RU" w:eastAsia="ru-RU"/>
        </w:rPr>
        <w:t>Тышкы муниципаль финанс тикшерүе органнары тарафыннан тышкы муниципаль финанс тикшерүе вәкаләтләрен гамәлгә ашырганда:</w:t>
      </w:r>
    </w:p>
    <w:p w:rsidR="00E54BE1" w:rsidRPr="002F1B85" w:rsidRDefault="009F4399" w:rsidP="00A97495">
      <w:pPr>
        <w:shd w:val="clear" w:color="auto" w:fill="FFFFFF"/>
        <w:spacing w:before="120" w:after="0" w:line="242" w:lineRule="atLeast"/>
        <w:ind w:left="227" w:firstLine="567"/>
        <w:jc w:val="both"/>
        <w:rPr>
          <w:rFonts w:ascii="Times New Roman" w:eastAsia="Times New Roman" w:hAnsi="Times New Roman" w:cs="Times New Roman"/>
          <w:sz w:val="28"/>
          <w:szCs w:val="28"/>
          <w:lang w:val="tt-RU" w:eastAsia="ru-RU"/>
        </w:rPr>
      </w:pPr>
      <w:bookmarkStart w:id="6" w:name="dst4427"/>
      <w:bookmarkEnd w:id="6"/>
      <w:r>
        <w:rPr>
          <w:rFonts w:ascii="Times New Roman" w:eastAsia="Times New Roman" w:hAnsi="Times New Roman" w:cs="Times New Roman"/>
          <w:sz w:val="28"/>
          <w:szCs w:val="28"/>
          <w:lang w:val="tt-RU" w:eastAsia="ru-RU"/>
        </w:rPr>
        <w:t>тикшерүләр, ревизияләр, анализлар үткәрелә;</w:t>
      </w:r>
    </w:p>
    <w:p w:rsidR="00E54BE1" w:rsidRPr="002F1B85" w:rsidRDefault="004F627A" w:rsidP="00A97495">
      <w:pPr>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тикшерү объектлары</w:t>
      </w:r>
      <w:r w:rsidR="00295A9F">
        <w:rPr>
          <w:rFonts w:ascii="Times New Roman" w:eastAsia="Times New Roman" w:hAnsi="Times New Roman" w:cs="Times New Roman"/>
          <w:sz w:val="28"/>
          <w:szCs w:val="28"/>
          <w:lang w:val="tt-RU" w:eastAsia="ru-RU"/>
        </w:rPr>
        <w:t>на</w:t>
      </w:r>
      <w:r>
        <w:rPr>
          <w:rFonts w:ascii="Times New Roman" w:eastAsia="Times New Roman" w:hAnsi="Times New Roman" w:cs="Times New Roman"/>
          <w:sz w:val="28"/>
          <w:szCs w:val="28"/>
          <w:lang w:val="tt-RU" w:eastAsia="ru-RU"/>
        </w:rPr>
        <w:t xml:space="preserve"> күрсәтмәләр</w:t>
      </w:r>
      <w:r w:rsidR="009F4399">
        <w:rPr>
          <w:rFonts w:ascii="Times New Roman" w:eastAsia="Times New Roman" w:hAnsi="Times New Roman" w:cs="Times New Roman"/>
          <w:sz w:val="28"/>
          <w:szCs w:val="28"/>
          <w:lang w:val="tt-RU" w:eastAsia="ru-RU"/>
        </w:rPr>
        <w:t xml:space="preserve">, </w:t>
      </w:r>
      <w:r w:rsidR="007E1D5A">
        <w:rPr>
          <w:rFonts w:ascii="Times New Roman" w:eastAsia="Times New Roman" w:hAnsi="Times New Roman" w:cs="Times New Roman"/>
          <w:sz w:val="28"/>
          <w:szCs w:val="28"/>
          <w:lang w:val="tt-RU" w:eastAsia="ru-RU"/>
        </w:rPr>
        <w:t xml:space="preserve">таләпләр </w:t>
      </w:r>
      <w:r w:rsidR="009F4399">
        <w:rPr>
          <w:rFonts w:ascii="Times New Roman" w:eastAsia="Times New Roman" w:hAnsi="Times New Roman" w:cs="Times New Roman"/>
          <w:sz w:val="28"/>
          <w:szCs w:val="28"/>
          <w:lang w:val="tt-RU" w:eastAsia="ru-RU"/>
        </w:rPr>
        <w:t>җибәрелә;</w:t>
      </w:r>
    </w:p>
    <w:p w:rsidR="00E54BE1" w:rsidRPr="002F1B85" w:rsidRDefault="00295A9F" w:rsidP="00A97495">
      <w:pPr>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sidRPr="00295A9F">
        <w:rPr>
          <w:rFonts w:ascii="Times New Roman" w:eastAsia="Times New Roman" w:hAnsi="Times New Roman" w:cs="Times New Roman"/>
          <w:sz w:val="28"/>
          <w:szCs w:val="28"/>
          <w:lang w:val="tt-RU" w:eastAsia="ru-RU"/>
        </w:rPr>
        <w:t xml:space="preserve">финанс органнарына </w:t>
      </w:r>
      <w:r w:rsidR="009F4399">
        <w:rPr>
          <w:rFonts w:ascii="Times New Roman" w:eastAsia="Times New Roman" w:hAnsi="Times New Roman" w:cs="Times New Roman"/>
          <w:sz w:val="28"/>
          <w:szCs w:val="28"/>
          <w:lang w:val="tt-RU" w:eastAsia="ru-RU"/>
        </w:rPr>
        <w:t>бюджет мәҗбүр итү чараларын куллану турында хәбәрнамәләр җибәрелә;</w:t>
      </w:r>
    </w:p>
    <w:p w:rsidR="00E54BE1" w:rsidRPr="002F1B85" w:rsidRDefault="009F4399" w:rsidP="00A97495">
      <w:pPr>
        <w:shd w:val="clear" w:color="auto" w:fill="FFFFFF"/>
        <w:spacing w:after="0" w:line="242" w:lineRule="atLeast"/>
        <w:ind w:left="227" w:firstLine="54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административ хокук бозулар турында законнарда билгеләнгән тәртиптә административ хокук бозулар турында </w:t>
      </w:r>
      <w:r w:rsidR="00674DCF">
        <w:rPr>
          <w:rFonts w:ascii="Times New Roman" w:eastAsia="Times New Roman" w:hAnsi="Times New Roman" w:cs="Times New Roman"/>
          <w:sz w:val="28"/>
          <w:szCs w:val="28"/>
          <w:lang w:val="tt-RU" w:eastAsia="ru-RU"/>
        </w:rPr>
        <w:t>эшләр</w:t>
      </w:r>
      <w:r>
        <w:rPr>
          <w:rFonts w:ascii="Times New Roman" w:eastAsia="Times New Roman" w:hAnsi="Times New Roman" w:cs="Times New Roman"/>
          <w:sz w:val="28"/>
          <w:szCs w:val="28"/>
          <w:lang w:val="tt-RU" w:eastAsia="ru-RU"/>
        </w:rPr>
        <w:t xml:space="preserve"> гамәлгә ашырыла.</w:t>
      </w:r>
    </w:p>
    <w:p w:rsidR="00E54BE1" w:rsidRPr="002F1B85" w:rsidRDefault="009F4399" w:rsidP="00A97495">
      <w:pPr>
        <w:shd w:val="clear" w:color="auto" w:fill="FFFFFF"/>
        <w:spacing w:after="0" w:line="242" w:lineRule="atLeast"/>
        <w:ind w:left="227" w:firstLine="540"/>
        <w:jc w:val="both"/>
        <w:rPr>
          <w:rFonts w:ascii="Times New Roman" w:eastAsia="Times New Roman" w:hAnsi="Times New Roman" w:cs="Times New Roman"/>
          <w:sz w:val="28"/>
          <w:szCs w:val="28"/>
          <w:lang w:val="tt-RU" w:eastAsia="ru-RU"/>
        </w:rPr>
      </w:pPr>
      <w:bookmarkStart w:id="7" w:name="dst3714"/>
      <w:bookmarkEnd w:id="7"/>
      <w:r>
        <w:rPr>
          <w:rFonts w:ascii="Times New Roman" w:eastAsia="Times New Roman" w:hAnsi="Times New Roman" w:cs="Times New Roman"/>
          <w:sz w:val="28"/>
          <w:szCs w:val="28"/>
          <w:lang w:val="tt-RU" w:eastAsia="ru-RU"/>
        </w:rPr>
        <w:t>3. Тышкы муниципаль финанс тикшерүе</w:t>
      </w:r>
      <w:r w:rsidR="00C10135">
        <w:rPr>
          <w:rFonts w:ascii="Times New Roman" w:eastAsia="Times New Roman" w:hAnsi="Times New Roman" w:cs="Times New Roman"/>
          <w:sz w:val="28"/>
          <w:szCs w:val="28"/>
          <w:lang w:val="tt-RU" w:eastAsia="ru-RU"/>
        </w:rPr>
        <w:t xml:space="preserve"> буенча</w:t>
      </w:r>
      <w:r w:rsidR="00C10135" w:rsidRPr="00C10135">
        <w:rPr>
          <w:lang w:val="tt-RU"/>
        </w:rPr>
        <w:t xml:space="preserve"> </w:t>
      </w:r>
      <w:r w:rsidR="00C10135">
        <w:rPr>
          <w:rFonts w:ascii="Times New Roman" w:eastAsia="Times New Roman" w:hAnsi="Times New Roman" w:cs="Times New Roman"/>
          <w:sz w:val="28"/>
          <w:szCs w:val="28"/>
          <w:lang w:val="tt-RU" w:eastAsia="ru-RU"/>
        </w:rPr>
        <w:t>т</w:t>
      </w:r>
      <w:r w:rsidR="00C10135" w:rsidRPr="00C10135">
        <w:rPr>
          <w:rFonts w:ascii="Times New Roman" w:eastAsia="Times New Roman" w:hAnsi="Times New Roman" w:cs="Times New Roman"/>
          <w:sz w:val="28"/>
          <w:szCs w:val="28"/>
          <w:lang w:val="tt-RU" w:eastAsia="ru-RU"/>
        </w:rPr>
        <w:t>ышкы муниципаль финанс тикшерүе</w:t>
      </w:r>
      <w:r>
        <w:rPr>
          <w:rFonts w:ascii="Times New Roman" w:eastAsia="Times New Roman" w:hAnsi="Times New Roman" w:cs="Times New Roman"/>
          <w:sz w:val="28"/>
          <w:szCs w:val="28"/>
          <w:lang w:val="tt-RU" w:eastAsia="ru-RU"/>
        </w:rPr>
        <w:t xml:space="preserve"> органнары вәкаләтләрен гамәлгә ашыру тәртибе муниципаль берәмлекләрнең вәкиллекле органнарының муниципаль хокукый актлары белән билгеләнә.</w:t>
      </w:r>
    </w:p>
    <w:p w:rsidR="00E54BE1" w:rsidRPr="002F1B85" w:rsidRDefault="00E54BE1" w:rsidP="00A97495">
      <w:pPr>
        <w:shd w:val="clear" w:color="auto" w:fill="FFFFFF"/>
        <w:spacing w:after="0" w:line="242" w:lineRule="atLeast"/>
        <w:ind w:left="227" w:firstLine="540"/>
        <w:jc w:val="both"/>
        <w:rPr>
          <w:rFonts w:ascii="Times New Roman" w:eastAsia="Times New Roman" w:hAnsi="Times New Roman" w:cs="Times New Roman"/>
          <w:sz w:val="28"/>
          <w:szCs w:val="28"/>
          <w:lang w:val="tt-RU" w:eastAsia="ru-RU"/>
        </w:rPr>
      </w:pPr>
    </w:p>
    <w:p w:rsidR="00E54BE1" w:rsidRPr="002F1B85" w:rsidRDefault="00A953AE" w:rsidP="00A97495">
      <w:pPr>
        <w:pStyle w:val="a3"/>
        <w:widowControl w:val="0"/>
        <w:tabs>
          <w:tab w:val="left" w:pos="567"/>
        </w:tabs>
        <w:autoSpaceDE w:val="0"/>
        <w:autoSpaceDN w:val="0"/>
        <w:adjustRightInd w:val="0"/>
        <w:spacing w:after="0" w:line="240" w:lineRule="auto"/>
        <w:ind w:left="227" w:firstLine="567"/>
        <w:jc w:val="both"/>
        <w:rPr>
          <w:rFonts w:ascii="Times New Roman" w:hAnsi="Times New Roman" w:cs="Times New Roman"/>
          <w:b/>
          <w:sz w:val="28"/>
          <w:szCs w:val="28"/>
          <w:lang w:val="tt-RU"/>
        </w:rPr>
      </w:pPr>
      <w:r>
        <w:rPr>
          <w:rFonts w:ascii="Times New Roman" w:hAnsi="Times New Roman" w:cs="Times New Roman"/>
          <w:b/>
          <w:sz w:val="28"/>
          <w:szCs w:val="28"/>
          <w:lang w:val="tt-RU"/>
        </w:rPr>
        <w:t>«38.4</w:t>
      </w:r>
      <w:r w:rsidR="00942CBC">
        <w:rPr>
          <w:rFonts w:ascii="Times New Roman" w:hAnsi="Times New Roman" w:cs="Times New Roman"/>
          <w:b/>
          <w:sz w:val="28"/>
          <w:szCs w:val="28"/>
          <w:lang w:val="tt-RU"/>
        </w:rPr>
        <w:t>.</w:t>
      </w:r>
      <w:r w:rsidR="00507CBD">
        <w:rPr>
          <w:rFonts w:ascii="Times New Roman" w:hAnsi="Times New Roman" w:cs="Times New Roman"/>
          <w:b/>
          <w:sz w:val="28"/>
          <w:szCs w:val="28"/>
          <w:lang w:val="tt-RU"/>
        </w:rPr>
        <w:t xml:space="preserve"> </w:t>
      </w:r>
      <w:r w:rsidR="00942CBC">
        <w:rPr>
          <w:rFonts w:ascii="Times New Roman" w:hAnsi="Times New Roman" w:cs="Times New Roman"/>
          <w:b/>
          <w:sz w:val="28"/>
          <w:szCs w:val="28"/>
          <w:lang w:val="tt-RU"/>
        </w:rPr>
        <w:t>нче</w:t>
      </w:r>
      <w:r w:rsidR="009F4399">
        <w:rPr>
          <w:rFonts w:ascii="Times New Roman" w:hAnsi="Times New Roman" w:cs="Times New Roman"/>
          <w:b/>
          <w:sz w:val="28"/>
          <w:szCs w:val="28"/>
          <w:lang w:val="tt-RU"/>
        </w:rPr>
        <w:t xml:space="preserve"> статья. Эчке муниципаль финанс </w:t>
      </w:r>
      <w:r w:rsidR="003F529E">
        <w:rPr>
          <w:rFonts w:ascii="Times New Roman" w:hAnsi="Times New Roman" w:cs="Times New Roman"/>
          <w:b/>
          <w:sz w:val="28"/>
          <w:szCs w:val="28"/>
          <w:lang w:val="tt-RU"/>
        </w:rPr>
        <w:t>контролен гамәлгә ашыру буенча э</w:t>
      </w:r>
      <w:r w:rsidR="009F4399">
        <w:rPr>
          <w:rFonts w:ascii="Times New Roman" w:hAnsi="Times New Roman" w:cs="Times New Roman"/>
          <w:b/>
          <w:sz w:val="28"/>
          <w:szCs w:val="28"/>
          <w:lang w:val="tt-RU"/>
        </w:rPr>
        <w:t>чке муниципаль финанс тикшерүе органы вәкаләтләре»</w:t>
      </w:r>
    </w:p>
    <w:p w:rsidR="00E54BE1" w:rsidRPr="002F1B85" w:rsidRDefault="009F4399" w:rsidP="00A97495">
      <w:pPr>
        <w:pStyle w:val="a3"/>
        <w:numPr>
          <w:ilvl w:val="0"/>
          <w:numId w:val="7"/>
        </w:numPr>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Эчке муниципаль финанс контролен гамәлгә ашыру буенча </w:t>
      </w:r>
      <w:r w:rsidR="000B4055">
        <w:rPr>
          <w:rFonts w:ascii="Times New Roman" w:eastAsia="Times New Roman" w:hAnsi="Times New Roman" w:cs="Times New Roman"/>
          <w:sz w:val="28"/>
          <w:szCs w:val="28"/>
          <w:lang w:val="tt-RU" w:eastAsia="ru-RU"/>
        </w:rPr>
        <w:t>э</w:t>
      </w:r>
      <w:r>
        <w:rPr>
          <w:rFonts w:ascii="Times New Roman" w:eastAsia="Times New Roman" w:hAnsi="Times New Roman" w:cs="Times New Roman"/>
          <w:sz w:val="28"/>
          <w:szCs w:val="28"/>
          <w:lang w:val="tt-RU" w:eastAsia="ru-RU"/>
        </w:rPr>
        <w:t xml:space="preserve">чке муниципаль финанс тикшерүе органнары вәкаләтләре </w:t>
      </w:r>
      <w:r w:rsidR="000B4055">
        <w:rPr>
          <w:rFonts w:ascii="Times New Roman" w:eastAsia="Times New Roman" w:hAnsi="Times New Roman" w:cs="Times New Roman"/>
          <w:sz w:val="28"/>
          <w:szCs w:val="28"/>
          <w:lang w:val="tt-RU" w:eastAsia="ru-RU"/>
        </w:rPr>
        <w:t xml:space="preserve"> булып түбәндәгеләр тора</w:t>
      </w:r>
      <w:r>
        <w:rPr>
          <w:rFonts w:ascii="Times New Roman" w:eastAsia="Times New Roman" w:hAnsi="Times New Roman" w:cs="Times New Roman"/>
          <w:sz w:val="28"/>
          <w:szCs w:val="28"/>
          <w:lang w:val="tt-RU" w:eastAsia="ru-RU"/>
        </w:rPr>
        <w:t>:</w:t>
      </w:r>
    </w:p>
    <w:p w:rsidR="00E54BE1" w:rsidRPr="002F1B85" w:rsidRDefault="009F4399" w:rsidP="00A97495">
      <w:pPr>
        <w:pStyle w:val="a3"/>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бюджет хокук мөнәсәбәтләрен җайга сала торган хокукый актлар нигезләмәләренең, шул исәптән бухгалтерлык исәбенә һәм муниципаль учреждениеләрнең бухгалтерлык (финанс) хиса</w:t>
      </w:r>
      <w:r w:rsidR="00062D5E">
        <w:rPr>
          <w:rFonts w:ascii="Times New Roman" w:eastAsia="Times New Roman" w:hAnsi="Times New Roman" w:cs="Times New Roman"/>
          <w:sz w:val="28"/>
          <w:szCs w:val="28"/>
          <w:lang w:val="tt-RU" w:eastAsia="ru-RU"/>
        </w:rPr>
        <w:t>бын</w:t>
      </w:r>
      <w:r>
        <w:rPr>
          <w:rFonts w:ascii="Times New Roman" w:eastAsia="Times New Roman" w:hAnsi="Times New Roman" w:cs="Times New Roman"/>
          <w:sz w:val="28"/>
          <w:szCs w:val="28"/>
          <w:lang w:val="tt-RU" w:eastAsia="ru-RU"/>
        </w:rPr>
        <w:t xml:space="preserve"> төзүгә таләпләрне билгели торган нигезләмәләрнең үтәлешен контрольдә тоту;</w:t>
      </w:r>
    </w:p>
    <w:p w:rsidR="00E54BE1" w:rsidRPr="007E2513" w:rsidRDefault="009F4399" w:rsidP="00A97495">
      <w:pPr>
        <w:pStyle w:val="a3"/>
        <w:shd w:val="clear" w:color="auto" w:fill="FFFFFF"/>
        <w:spacing w:after="0" w:line="242" w:lineRule="atLeast"/>
        <w:ind w:left="227" w:firstLine="36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Россия Федерациясе бюджет системасы бюджетларыннан физик затларга башка түләүләр буенча </w:t>
      </w:r>
      <w:r w:rsidR="00062D5E">
        <w:rPr>
          <w:rFonts w:ascii="Times New Roman" w:eastAsia="Times New Roman" w:hAnsi="Times New Roman" w:cs="Times New Roman"/>
          <w:sz w:val="28"/>
          <w:szCs w:val="28"/>
          <w:lang w:val="tt-RU" w:eastAsia="ru-RU"/>
        </w:rPr>
        <w:t>ачык</w:t>
      </w:r>
      <w:r>
        <w:rPr>
          <w:rFonts w:ascii="Times New Roman" w:eastAsia="Times New Roman" w:hAnsi="Times New Roman" w:cs="Times New Roman"/>
          <w:sz w:val="28"/>
          <w:szCs w:val="28"/>
          <w:lang w:val="tt-RU" w:eastAsia="ru-RU"/>
        </w:rPr>
        <w:t xml:space="preserve"> норматив йөкләмәләрне билгели торган хокукый актлар нигезләмәләренең, шулай ук тиешле бюджеттан акча бирү турындагы шартнамәләрнең (килешүләр) шартларын, муниципаль контрактларның үтәлешен контрольдә тоту;</w:t>
      </w:r>
    </w:p>
    <w:p w:rsidR="00E54BE1" w:rsidRPr="007E2513" w:rsidRDefault="009F4399" w:rsidP="00A97495">
      <w:pPr>
        <w:pStyle w:val="a3"/>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бюджеттан акча бирү турындагы шартнамәләрне (килешүләрне) үтәү максатларында төзелгән шартнамәләрнең (килешүләрнең) шартларын, шулай ук әлеге Нигезләмәдә каралган очракларда, муниципаль контрактларны үтәү максатларында төзелгән килешүләр (килешүләр) шартларын үтәүне контрольдә тоту;</w:t>
      </w:r>
    </w:p>
    <w:p w:rsidR="00E54BE1" w:rsidRPr="007E2513" w:rsidRDefault="009F4399" w:rsidP="00A97495">
      <w:pPr>
        <w:pStyle w:val="a3"/>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бюджет акчаларын (бюджеттан бирелгән акчалар) бирү һәм (яки) алардан файдалану нәтиҗәләре турындагы хисапларның, шул исәптән муниципаль программаларны тормышка ашыру турындагы хисапларның, муниципаль биремнәрнең үтәлеше турындагы хисапларның, бюджеттан акча бирү нәтиҗәлелеге күрсәткечләренең зурлыгына ирешү турындагы хисапларның дөреслегенә контроль.</w:t>
      </w:r>
    </w:p>
    <w:p w:rsidR="00E54BE1" w:rsidRPr="007E2513" w:rsidRDefault="009F4399" w:rsidP="00A97495">
      <w:pPr>
        <w:pStyle w:val="a3"/>
        <w:numPr>
          <w:ilvl w:val="0"/>
          <w:numId w:val="7"/>
        </w:numPr>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Эчке муниципаль финанс</w:t>
      </w:r>
      <w:r w:rsidR="009E28DC">
        <w:rPr>
          <w:rFonts w:ascii="Times New Roman" w:eastAsia="Times New Roman" w:hAnsi="Times New Roman" w:cs="Times New Roman"/>
          <w:sz w:val="28"/>
          <w:szCs w:val="28"/>
          <w:lang w:val="tt-RU" w:eastAsia="ru-RU"/>
        </w:rPr>
        <w:t xml:space="preserve"> тикшерүе органнары тарафыннан э</w:t>
      </w:r>
      <w:r>
        <w:rPr>
          <w:rFonts w:ascii="Times New Roman" w:eastAsia="Times New Roman" w:hAnsi="Times New Roman" w:cs="Times New Roman"/>
          <w:sz w:val="28"/>
          <w:szCs w:val="28"/>
          <w:lang w:val="tt-RU" w:eastAsia="ru-RU"/>
        </w:rPr>
        <w:t>чке муниципаль финанс тикшерүе вәкаләтләрен гамәлгә ашырганда:</w:t>
      </w:r>
    </w:p>
    <w:p w:rsidR="00E54BE1" w:rsidRPr="007E2513" w:rsidRDefault="009F4399" w:rsidP="00A97495">
      <w:pPr>
        <w:pStyle w:val="a3"/>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bookmarkStart w:id="8" w:name="dst3727"/>
      <w:bookmarkEnd w:id="8"/>
      <w:r>
        <w:rPr>
          <w:rFonts w:ascii="Times New Roman" w:eastAsia="Times New Roman" w:hAnsi="Times New Roman" w:cs="Times New Roman"/>
          <w:sz w:val="28"/>
          <w:szCs w:val="28"/>
          <w:lang w:val="tt-RU" w:eastAsia="ru-RU"/>
        </w:rPr>
        <w:t>тикшерүләр, ревизияләр үткәрелә;</w:t>
      </w:r>
    </w:p>
    <w:p w:rsidR="00E54BE1" w:rsidRPr="007E2513" w:rsidRDefault="009F4399" w:rsidP="00A97495">
      <w:pPr>
        <w:pStyle w:val="a3"/>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bookmarkStart w:id="9" w:name="dst3728"/>
      <w:bookmarkEnd w:id="9"/>
      <w:r>
        <w:rPr>
          <w:rFonts w:ascii="Times New Roman" w:eastAsia="Times New Roman" w:hAnsi="Times New Roman" w:cs="Times New Roman"/>
          <w:sz w:val="28"/>
          <w:szCs w:val="28"/>
          <w:lang w:val="tt-RU" w:eastAsia="ru-RU"/>
        </w:rPr>
        <w:t>контроль объектлары</w:t>
      </w:r>
      <w:r w:rsidR="009E28DC">
        <w:rPr>
          <w:rFonts w:ascii="Times New Roman" w:eastAsia="Times New Roman" w:hAnsi="Times New Roman" w:cs="Times New Roman"/>
          <w:sz w:val="28"/>
          <w:szCs w:val="28"/>
          <w:lang w:val="tt-RU" w:eastAsia="ru-RU"/>
        </w:rPr>
        <w:t xml:space="preserve">на </w:t>
      </w:r>
      <w:r>
        <w:rPr>
          <w:rFonts w:ascii="Times New Roman" w:eastAsia="Times New Roman" w:hAnsi="Times New Roman" w:cs="Times New Roman"/>
          <w:sz w:val="28"/>
          <w:szCs w:val="28"/>
          <w:lang w:val="tt-RU" w:eastAsia="ru-RU"/>
        </w:rPr>
        <w:t xml:space="preserve">актлар, бәяләмәләр, күрсәтмәләр һәм (яки) </w:t>
      </w:r>
      <w:r w:rsidR="009E28DC">
        <w:rPr>
          <w:rFonts w:ascii="Times New Roman" w:eastAsia="Times New Roman" w:hAnsi="Times New Roman" w:cs="Times New Roman"/>
          <w:sz w:val="28"/>
          <w:szCs w:val="28"/>
          <w:lang w:val="tt-RU" w:eastAsia="ru-RU"/>
        </w:rPr>
        <w:t>таләпләр</w:t>
      </w:r>
      <w:r>
        <w:rPr>
          <w:rFonts w:ascii="Times New Roman" w:eastAsia="Times New Roman" w:hAnsi="Times New Roman" w:cs="Times New Roman"/>
          <w:sz w:val="28"/>
          <w:szCs w:val="28"/>
          <w:lang w:val="tt-RU" w:eastAsia="ru-RU"/>
        </w:rPr>
        <w:t xml:space="preserve"> җибәрелә;</w:t>
      </w:r>
    </w:p>
    <w:p w:rsidR="00E54BE1" w:rsidRPr="007E2513" w:rsidRDefault="009F4399" w:rsidP="00A97495">
      <w:pPr>
        <w:pStyle w:val="a3"/>
        <w:shd w:val="clear" w:color="auto" w:fill="FFFFFF"/>
        <w:spacing w:after="0" w:line="242" w:lineRule="atLeast"/>
        <w:ind w:left="227" w:firstLine="36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9E28DC" w:rsidRPr="009E28DC">
        <w:rPr>
          <w:rFonts w:ascii="Times New Roman" w:eastAsia="Times New Roman" w:hAnsi="Times New Roman" w:cs="Times New Roman"/>
          <w:sz w:val="28"/>
          <w:szCs w:val="28"/>
          <w:lang w:val="tt-RU" w:eastAsia="ru-RU"/>
        </w:rPr>
        <w:t xml:space="preserve">финанс органнарына </w:t>
      </w:r>
      <w:r>
        <w:rPr>
          <w:rFonts w:ascii="Times New Roman" w:eastAsia="Times New Roman" w:hAnsi="Times New Roman" w:cs="Times New Roman"/>
          <w:sz w:val="28"/>
          <w:szCs w:val="28"/>
          <w:lang w:val="tt-RU" w:eastAsia="ru-RU"/>
        </w:rPr>
        <w:t>бюджет мәҗбүр итү чараларын куллану турында хәбәрнамәләр җибәрелә;</w:t>
      </w:r>
    </w:p>
    <w:p w:rsidR="00E54BE1" w:rsidRPr="007E2513" w:rsidRDefault="009F4399" w:rsidP="00A97495">
      <w:pPr>
        <w:pStyle w:val="a3"/>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административ хокук бозулар турында законнарда билгеләнгән тәртиптә административ хокук бозулар турында эшләр гамәлгә ашырыла;</w:t>
      </w:r>
    </w:p>
    <w:p w:rsidR="00E54BE1" w:rsidRPr="007E2513" w:rsidRDefault="009F4399" w:rsidP="00A97495">
      <w:pPr>
        <w:pStyle w:val="a3"/>
        <w:shd w:val="clear" w:color="auto" w:fill="FFFFFF"/>
        <w:spacing w:after="0" w:line="242" w:lineRule="atLeast"/>
        <w:ind w:left="227" w:firstLine="36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тикшерүләр, ревизия һәм тикшерүләр үткәрү өчен кирәкле экспертизалар үткәрү билгеләнә (оештырыла);</w:t>
      </w:r>
    </w:p>
    <w:p w:rsidR="00E54BE1" w:rsidRPr="007E2513" w:rsidRDefault="004511DC" w:rsidP="00A97495">
      <w:pPr>
        <w:pStyle w:val="a3"/>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э</w:t>
      </w:r>
      <w:r w:rsidR="009F4399" w:rsidRPr="00AB1C08">
        <w:rPr>
          <w:rFonts w:ascii="Times New Roman" w:eastAsia="Times New Roman" w:hAnsi="Times New Roman" w:cs="Times New Roman"/>
          <w:sz w:val="28"/>
          <w:szCs w:val="28"/>
          <w:lang w:val="tt-RU" w:eastAsia="ru-RU"/>
        </w:rPr>
        <w:t>чке муниципаль финанс контролен гамәлгә ашыру өчен кирәкле мәгълүмат, мәгълүмат технологияләре һәм мәгълүматны яклау турында Россия Федерациясе законнары, дәүләт һәм башка закон белән саклана торган сер турында Россия Федерациясе законнары нигезендә дәүләт һәм муниципаль мәгълүмат системаларыннан даими файдалану мөмкинлеге барлыкка килә.</w:t>
      </w:r>
    </w:p>
    <w:p w:rsidR="00E54BE1" w:rsidRPr="008A0E7A" w:rsidRDefault="009F4399" w:rsidP="009F64E4">
      <w:pPr>
        <w:pStyle w:val="a3"/>
        <w:shd w:val="clear" w:color="auto" w:fill="FFFFFF"/>
        <w:spacing w:after="0" w:line="242" w:lineRule="atLeast"/>
        <w:ind w:left="227"/>
        <w:jc w:val="both"/>
        <w:rPr>
          <w:rFonts w:ascii="Times New Roman" w:eastAsia="Times New Roman" w:hAnsi="Times New Roman" w:cs="Times New Roman"/>
          <w:sz w:val="28"/>
          <w:szCs w:val="28"/>
          <w:lang w:val="tt-RU" w:eastAsia="ru-RU"/>
        </w:rPr>
      </w:pPr>
      <w:r w:rsidRPr="00AB1C08">
        <w:rPr>
          <w:rFonts w:ascii="Times New Roman" w:eastAsia="Times New Roman" w:hAnsi="Times New Roman" w:cs="Times New Roman"/>
          <w:sz w:val="28"/>
          <w:szCs w:val="28"/>
          <w:lang w:val="tt-RU" w:eastAsia="ru-RU"/>
        </w:rPr>
        <w:t xml:space="preserve"> </w:t>
      </w:r>
      <w:r w:rsidR="009F64E4">
        <w:rPr>
          <w:rFonts w:ascii="Times New Roman" w:eastAsia="Times New Roman" w:hAnsi="Times New Roman" w:cs="Times New Roman"/>
          <w:sz w:val="28"/>
          <w:szCs w:val="28"/>
          <w:lang w:val="tt-RU" w:eastAsia="ru-RU"/>
        </w:rPr>
        <w:t xml:space="preserve">       3. </w:t>
      </w:r>
      <w:r w:rsidR="008A0E7A" w:rsidRPr="008A0E7A">
        <w:rPr>
          <w:rFonts w:ascii="Times New Roman" w:hAnsi="Times New Roman" w:cs="Times New Roman"/>
          <w:sz w:val="28"/>
          <w:szCs w:val="28"/>
          <w:lang w:val="tt-RU"/>
        </w:rPr>
        <w:t>Эчке муниципаль финанс тикшерүе органнары вәкаләтләрен гамәлгә ашыру тәртибе җирле администрацияләрнең муниципаль хокукый актларында, шулай ук эчке муниципаль финанс контролен гамәлгә ашыру стандартлары белән билгеләнә.</w:t>
      </w:r>
    </w:p>
    <w:p w:rsidR="00E54BE1" w:rsidRPr="007E2513" w:rsidRDefault="009F4399" w:rsidP="00A97495">
      <w:pPr>
        <w:pStyle w:val="a3"/>
        <w:shd w:val="clear" w:color="auto" w:fill="FFFFFF"/>
        <w:spacing w:after="0" w:line="242" w:lineRule="atLeast"/>
        <w:ind w:left="22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Эчке мун</w:t>
      </w:r>
      <w:r w:rsidR="00075887">
        <w:rPr>
          <w:rFonts w:ascii="Times New Roman" w:eastAsia="Times New Roman" w:hAnsi="Times New Roman" w:cs="Times New Roman"/>
          <w:sz w:val="28"/>
          <w:szCs w:val="28"/>
          <w:lang w:val="tt-RU" w:eastAsia="ru-RU"/>
        </w:rPr>
        <w:t>иципаль финанс контроле буенча э</w:t>
      </w:r>
      <w:r>
        <w:rPr>
          <w:rFonts w:ascii="Times New Roman" w:eastAsia="Times New Roman" w:hAnsi="Times New Roman" w:cs="Times New Roman"/>
          <w:sz w:val="28"/>
          <w:szCs w:val="28"/>
          <w:lang w:val="tt-RU" w:eastAsia="ru-RU"/>
        </w:rPr>
        <w:t xml:space="preserve">чке муниципаль финанс контроле органнары вәкаләтләрен гамәлгә ашыру тәртибе тикшерүләр, ревизияләр һәм тикшерүләр уздыру нигезләре һәм тәртибе, шул исәптән аларны уздыру, </w:t>
      </w:r>
      <w:r w:rsidR="00F060A3">
        <w:rPr>
          <w:rFonts w:ascii="Times New Roman" w:eastAsia="Times New Roman" w:hAnsi="Times New Roman" w:cs="Times New Roman"/>
          <w:sz w:val="28"/>
          <w:szCs w:val="28"/>
          <w:lang w:val="tt-RU" w:eastAsia="ru-RU"/>
        </w:rPr>
        <w:t xml:space="preserve">уздыру вакытын билгеләүче </w:t>
      </w:r>
      <w:r w:rsidR="00075887">
        <w:rPr>
          <w:rFonts w:ascii="Times New Roman" w:eastAsia="Times New Roman" w:hAnsi="Times New Roman" w:cs="Times New Roman"/>
          <w:sz w:val="28"/>
          <w:szCs w:val="28"/>
          <w:lang w:val="tt-RU" w:eastAsia="ru-RU"/>
        </w:rPr>
        <w:t>эч</w:t>
      </w:r>
      <w:r>
        <w:rPr>
          <w:rFonts w:ascii="Times New Roman" w:eastAsia="Times New Roman" w:hAnsi="Times New Roman" w:cs="Times New Roman"/>
          <w:sz w:val="28"/>
          <w:szCs w:val="28"/>
          <w:lang w:val="tt-RU" w:eastAsia="ru-RU"/>
        </w:rPr>
        <w:t>ке муниципаль финанс контроле органнары вазыйфаи затларының хокуклары һәм бурычлары</w:t>
      </w:r>
      <w:r w:rsidR="00F060A3">
        <w:rPr>
          <w:rFonts w:ascii="Times New Roman" w:eastAsia="Times New Roman" w:hAnsi="Times New Roman" w:cs="Times New Roman"/>
          <w:sz w:val="28"/>
          <w:szCs w:val="28"/>
          <w:lang w:val="tt-RU" w:eastAsia="ru-RU"/>
        </w:rPr>
        <w:t>н</w:t>
      </w:r>
      <w:r>
        <w:rPr>
          <w:rFonts w:ascii="Times New Roman" w:eastAsia="Times New Roman" w:hAnsi="Times New Roman" w:cs="Times New Roman"/>
          <w:sz w:val="28"/>
          <w:szCs w:val="28"/>
          <w:lang w:val="tt-RU" w:eastAsia="ru-RU"/>
        </w:rPr>
        <w:t xml:space="preserve">, </w:t>
      </w:r>
      <w:r w:rsidR="00075887" w:rsidRPr="00075887">
        <w:rPr>
          <w:rFonts w:ascii="Times New Roman" w:eastAsia="Times New Roman" w:hAnsi="Times New Roman" w:cs="Times New Roman"/>
          <w:sz w:val="28"/>
          <w:szCs w:val="28"/>
          <w:lang w:val="tt-RU" w:eastAsia="ru-RU"/>
        </w:rPr>
        <w:t>шул исәптән эчке муниципаль финанс тикшерүе органнарының вазыйфаи затлары тарафыннан гамәлгә ашырыла торган тикшерүләрне,</w:t>
      </w:r>
      <w:r w:rsidR="004A012C" w:rsidRPr="00BF5591">
        <w:rPr>
          <w:lang w:val="tt-RU"/>
        </w:rPr>
        <w:t xml:space="preserve"> </w:t>
      </w:r>
      <w:r w:rsidR="004A012C" w:rsidRPr="004A012C">
        <w:rPr>
          <w:rFonts w:ascii="Times New Roman" w:eastAsia="Times New Roman" w:hAnsi="Times New Roman" w:cs="Times New Roman"/>
          <w:sz w:val="28"/>
          <w:szCs w:val="28"/>
          <w:lang w:val="tt-RU" w:eastAsia="ru-RU"/>
        </w:rPr>
        <w:t>контроль объектларының</w:t>
      </w:r>
      <w:r w:rsidR="00075887" w:rsidRPr="00075887">
        <w:rPr>
          <w:rFonts w:ascii="Times New Roman" w:eastAsia="Times New Roman" w:hAnsi="Times New Roman" w:cs="Times New Roman"/>
          <w:sz w:val="28"/>
          <w:szCs w:val="28"/>
          <w:lang w:val="tt-RU" w:eastAsia="ru-RU"/>
        </w:rPr>
        <w:t xml:space="preserve"> ревизияләрне һәм тикшерү үткәрүләрне о</w:t>
      </w:r>
      <w:r w:rsidR="00075887">
        <w:rPr>
          <w:rFonts w:ascii="Times New Roman" w:eastAsia="Times New Roman" w:hAnsi="Times New Roman" w:cs="Times New Roman"/>
          <w:sz w:val="28"/>
          <w:szCs w:val="28"/>
          <w:lang w:val="tt-RU" w:eastAsia="ru-RU"/>
        </w:rPr>
        <w:t>ештыру-техник тәэмин итү буенча</w:t>
      </w:r>
      <w:r w:rsidR="00075887" w:rsidRPr="00075887">
        <w:rPr>
          <w:rFonts w:ascii="Times New Roman" w:eastAsia="Times New Roman" w:hAnsi="Times New Roman" w:cs="Times New Roman"/>
          <w:sz w:val="28"/>
          <w:szCs w:val="28"/>
          <w:lang w:val="tt-RU" w:eastAsia="ru-RU"/>
        </w:rPr>
        <w:t xml:space="preserve"> </w:t>
      </w:r>
      <w:r w:rsidR="00F060A3">
        <w:rPr>
          <w:rFonts w:ascii="Times New Roman" w:eastAsia="Times New Roman" w:hAnsi="Times New Roman" w:cs="Times New Roman"/>
          <w:sz w:val="28"/>
          <w:szCs w:val="28"/>
          <w:lang w:val="tt-RU" w:eastAsia="ru-RU"/>
        </w:rPr>
        <w:t>хокуклары</w:t>
      </w:r>
      <w:r w:rsidR="004A012C">
        <w:rPr>
          <w:rFonts w:ascii="Times New Roman" w:eastAsia="Times New Roman" w:hAnsi="Times New Roman" w:cs="Times New Roman"/>
          <w:sz w:val="28"/>
          <w:szCs w:val="28"/>
          <w:lang w:val="tt-RU" w:eastAsia="ru-RU"/>
        </w:rPr>
        <w:t>н</w:t>
      </w:r>
      <w:r w:rsidR="00F060A3">
        <w:rPr>
          <w:rFonts w:ascii="Times New Roman" w:eastAsia="Times New Roman" w:hAnsi="Times New Roman" w:cs="Times New Roman"/>
          <w:sz w:val="28"/>
          <w:szCs w:val="28"/>
          <w:lang w:val="tt-RU" w:eastAsia="ru-RU"/>
        </w:rPr>
        <w:t xml:space="preserve"> һәм бурычларын үз эченә алырга тиеш.</w:t>
      </w:r>
      <w:r>
        <w:rPr>
          <w:rFonts w:ascii="Times New Roman" w:eastAsia="Times New Roman" w:hAnsi="Times New Roman" w:cs="Times New Roman"/>
          <w:sz w:val="28"/>
          <w:szCs w:val="28"/>
          <w:lang w:val="tt-RU" w:eastAsia="ru-RU"/>
        </w:rPr>
        <w:t xml:space="preserve"> </w:t>
      </w:r>
    </w:p>
    <w:p w:rsidR="00E54BE1" w:rsidRPr="007E2513" w:rsidRDefault="009F4399" w:rsidP="00A97495">
      <w:pPr>
        <w:pStyle w:val="a3"/>
        <w:shd w:val="clear" w:color="auto" w:fill="FFFFFF"/>
        <w:spacing w:after="0" w:line="242" w:lineRule="atLeast"/>
        <w:ind w:left="227"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Эчке муниципаль финанс контролен гамәлгә ашыру стандартлары җирле администрацияләрнең муниципаль </w:t>
      </w:r>
      <w:r w:rsidR="00FA2EC5">
        <w:rPr>
          <w:rFonts w:ascii="Times New Roman" w:eastAsia="Times New Roman" w:hAnsi="Times New Roman" w:cs="Times New Roman"/>
          <w:sz w:val="28"/>
          <w:szCs w:val="28"/>
          <w:lang w:val="tt-RU" w:eastAsia="ru-RU"/>
        </w:rPr>
        <w:t>хокукый актларында билгеләнгән э</w:t>
      </w:r>
      <w:r>
        <w:rPr>
          <w:rFonts w:ascii="Times New Roman" w:eastAsia="Times New Roman" w:hAnsi="Times New Roman" w:cs="Times New Roman"/>
          <w:sz w:val="28"/>
          <w:szCs w:val="28"/>
          <w:lang w:val="tt-RU" w:eastAsia="ru-RU"/>
        </w:rPr>
        <w:t>чке мун</w:t>
      </w:r>
      <w:r w:rsidR="00FA2EC5">
        <w:rPr>
          <w:rFonts w:ascii="Times New Roman" w:eastAsia="Times New Roman" w:hAnsi="Times New Roman" w:cs="Times New Roman"/>
          <w:sz w:val="28"/>
          <w:szCs w:val="28"/>
          <w:lang w:val="tt-RU" w:eastAsia="ru-RU"/>
        </w:rPr>
        <w:t>иципаль финанс контроле буенча э</w:t>
      </w:r>
      <w:r>
        <w:rPr>
          <w:rFonts w:ascii="Times New Roman" w:eastAsia="Times New Roman" w:hAnsi="Times New Roman" w:cs="Times New Roman"/>
          <w:sz w:val="28"/>
          <w:szCs w:val="28"/>
          <w:lang w:val="tt-RU" w:eastAsia="ru-RU"/>
        </w:rPr>
        <w:t>чке муниципаль финанс тикшерүе органнары вәкаләтләрен гамәлгә ашыру тәртибе нигезендә җирле үзидарә органы тарафыннан раслана.</w:t>
      </w:r>
    </w:p>
    <w:p w:rsidR="00E54BE1" w:rsidRPr="007E2513" w:rsidRDefault="00E54BE1" w:rsidP="00A97495">
      <w:pPr>
        <w:pStyle w:val="a3"/>
        <w:widowControl w:val="0"/>
        <w:autoSpaceDE w:val="0"/>
        <w:autoSpaceDN w:val="0"/>
        <w:adjustRightInd w:val="0"/>
        <w:spacing w:after="0" w:line="240" w:lineRule="auto"/>
        <w:ind w:left="227" w:firstLine="284"/>
        <w:jc w:val="both"/>
        <w:rPr>
          <w:rFonts w:ascii="Times New Roman" w:hAnsi="Times New Roman" w:cs="Times New Roman"/>
          <w:b/>
          <w:sz w:val="28"/>
          <w:szCs w:val="28"/>
          <w:lang w:val="tt-RU"/>
        </w:rPr>
      </w:pPr>
    </w:p>
    <w:p w:rsidR="00E54BE1" w:rsidRPr="007E2513" w:rsidRDefault="00A15CB8" w:rsidP="00A97495">
      <w:pPr>
        <w:pStyle w:val="a3"/>
        <w:widowControl w:val="0"/>
        <w:autoSpaceDE w:val="0"/>
        <w:autoSpaceDN w:val="0"/>
        <w:adjustRightInd w:val="0"/>
        <w:spacing w:after="0" w:line="240" w:lineRule="auto"/>
        <w:ind w:left="227" w:firstLine="284"/>
        <w:jc w:val="both"/>
        <w:rPr>
          <w:rFonts w:ascii="Times New Roman" w:hAnsi="Times New Roman" w:cs="Times New Roman"/>
          <w:b/>
          <w:sz w:val="28"/>
          <w:szCs w:val="28"/>
          <w:lang w:val="tt-RU"/>
        </w:rPr>
      </w:pPr>
      <w:r>
        <w:rPr>
          <w:rFonts w:ascii="Times New Roman" w:hAnsi="Times New Roman" w:cs="Times New Roman"/>
          <w:b/>
          <w:sz w:val="28"/>
          <w:szCs w:val="28"/>
          <w:lang w:val="tt-RU"/>
        </w:rPr>
        <w:t>«38.5</w:t>
      </w:r>
      <w:r w:rsidR="00D54C6C">
        <w:rPr>
          <w:rFonts w:ascii="Times New Roman" w:hAnsi="Times New Roman" w:cs="Times New Roman"/>
          <w:b/>
          <w:sz w:val="28"/>
          <w:szCs w:val="28"/>
          <w:lang w:val="tt-RU"/>
        </w:rPr>
        <w:t>. нче</w:t>
      </w:r>
      <w:r w:rsidR="009F4399" w:rsidRPr="00197133">
        <w:rPr>
          <w:rFonts w:ascii="Times New Roman" w:hAnsi="Times New Roman" w:cs="Times New Roman"/>
          <w:b/>
          <w:sz w:val="28"/>
          <w:szCs w:val="28"/>
          <w:lang w:val="tt-RU"/>
        </w:rPr>
        <w:t xml:space="preserve"> статья. Муниципаль финанс тикшерүе органнары күрсәтмәләре һәм </w:t>
      </w:r>
      <w:r w:rsidR="00EA3FD6">
        <w:rPr>
          <w:rFonts w:ascii="Times New Roman" w:hAnsi="Times New Roman" w:cs="Times New Roman"/>
          <w:b/>
          <w:sz w:val="28"/>
          <w:szCs w:val="28"/>
          <w:lang w:val="tt-RU"/>
        </w:rPr>
        <w:t>таләпләре</w:t>
      </w:r>
      <w:r w:rsidR="009F4399" w:rsidRPr="00197133">
        <w:rPr>
          <w:rFonts w:ascii="Times New Roman" w:hAnsi="Times New Roman" w:cs="Times New Roman"/>
          <w:b/>
          <w:sz w:val="28"/>
          <w:szCs w:val="28"/>
          <w:lang w:val="tt-RU"/>
        </w:rPr>
        <w:t>»</w:t>
      </w:r>
    </w:p>
    <w:p w:rsidR="00E54BE1" w:rsidRPr="00CF6166" w:rsidRDefault="00CF6166" w:rsidP="00CF6166">
      <w:pPr>
        <w:widowControl w:val="0"/>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0018531B">
        <w:rPr>
          <w:rFonts w:ascii="Times New Roman" w:hAnsi="Times New Roman" w:cs="Times New Roman"/>
          <w:sz w:val="28"/>
          <w:szCs w:val="28"/>
          <w:lang w:val="tt-RU"/>
        </w:rPr>
        <w:t xml:space="preserve"> </w:t>
      </w:r>
      <w:r w:rsidR="009F4399" w:rsidRPr="00CF6166">
        <w:rPr>
          <w:rFonts w:ascii="Times New Roman" w:hAnsi="Times New Roman" w:cs="Times New Roman"/>
          <w:sz w:val="28"/>
          <w:szCs w:val="28"/>
          <w:lang w:val="tt-RU"/>
        </w:rPr>
        <w:t xml:space="preserve">Күрсәтмә </w:t>
      </w:r>
      <w:r w:rsidR="00A479F8">
        <w:rPr>
          <w:rFonts w:ascii="Times New Roman" w:hAnsi="Times New Roman" w:cs="Times New Roman"/>
          <w:sz w:val="28"/>
          <w:szCs w:val="28"/>
          <w:lang w:val="tt-RU"/>
        </w:rPr>
        <w:t>дигәндә</w:t>
      </w:r>
      <w:r w:rsidR="00961877" w:rsidRPr="00CF6166">
        <w:rPr>
          <w:rFonts w:ascii="Times New Roman" w:hAnsi="Times New Roman" w:cs="Times New Roman"/>
          <w:sz w:val="28"/>
          <w:szCs w:val="28"/>
          <w:lang w:val="tt-RU"/>
        </w:rPr>
        <w:t xml:space="preserve"> әлеге Нигезләмә максатларында э</w:t>
      </w:r>
      <w:r w:rsidR="009F4399" w:rsidRPr="00CF6166">
        <w:rPr>
          <w:rFonts w:ascii="Times New Roman" w:hAnsi="Times New Roman" w:cs="Times New Roman"/>
          <w:sz w:val="28"/>
          <w:szCs w:val="28"/>
          <w:lang w:val="tt-RU"/>
        </w:rPr>
        <w:t xml:space="preserve">чке муниципаль финанс тикшерүе органының контроль объектына ачыкланган бюджет бозулары турында мәгълүматны үз эченә алган </w:t>
      </w:r>
      <w:r w:rsidR="00EB79FA" w:rsidRPr="00CF6166">
        <w:rPr>
          <w:rFonts w:ascii="Times New Roman" w:hAnsi="Times New Roman" w:cs="Times New Roman"/>
          <w:sz w:val="28"/>
          <w:szCs w:val="28"/>
          <w:lang w:val="tt-RU"/>
        </w:rPr>
        <w:t xml:space="preserve">һәм </w:t>
      </w:r>
      <w:r w:rsidR="00961877" w:rsidRPr="00CF6166">
        <w:rPr>
          <w:rFonts w:ascii="Times New Roman" w:hAnsi="Times New Roman" w:cs="Times New Roman"/>
          <w:sz w:val="28"/>
          <w:szCs w:val="28"/>
          <w:lang w:val="tt-RU"/>
        </w:rPr>
        <w:t>күрсәтмәдә</w:t>
      </w:r>
      <w:r w:rsidR="00EB79FA" w:rsidRPr="00CF6166">
        <w:rPr>
          <w:rFonts w:ascii="Times New Roman" w:hAnsi="Times New Roman" w:cs="Times New Roman"/>
          <w:sz w:val="28"/>
          <w:szCs w:val="28"/>
          <w:lang w:val="tt-RU"/>
        </w:rPr>
        <w:t xml:space="preserve">  билгеләнгән срокларда үтәү мәҗбүри булган  бер бозу</w:t>
      </w:r>
      <w:r w:rsidR="009F4399" w:rsidRPr="00CF6166">
        <w:rPr>
          <w:rFonts w:ascii="Times New Roman" w:hAnsi="Times New Roman" w:cs="Times New Roman"/>
          <w:sz w:val="28"/>
          <w:szCs w:val="28"/>
          <w:lang w:val="tt-RU"/>
        </w:rPr>
        <w:t xml:space="preserve"> яисә</w:t>
      </w:r>
      <w:r w:rsidR="00961877" w:rsidRPr="00CF6166">
        <w:rPr>
          <w:rFonts w:ascii="Times New Roman" w:hAnsi="Times New Roman" w:cs="Times New Roman"/>
          <w:sz w:val="28"/>
          <w:szCs w:val="28"/>
          <w:lang w:val="tt-RU"/>
        </w:rPr>
        <w:t xml:space="preserve"> алганнан соң </w:t>
      </w:r>
      <w:r w:rsidR="009F4399" w:rsidRPr="00CF6166">
        <w:rPr>
          <w:rFonts w:ascii="Times New Roman" w:hAnsi="Times New Roman" w:cs="Times New Roman"/>
          <w:sz w:val="28"/>
          <w:szCs w:val="28"/>
          <w:lang w:val="tt-RU"/>
        </w:rPr>
        <w:t>30 календарь көн эчендә үтәү өчен мәҗбүри</w:t>
      </w:r>
      <w:r w:rsidR="00961877" w:rsidRPr="00CF6166">
        <w:rPr>
          <w:lang w:val="tt-RU"/>
        </w:rPr>
        <w:t xml:space="preserve">  </w:t>
      </w:r>
      <w:r w:rsidR="00961877" w:rsidRPr="00CF6166">
        <w:rPr>
          <w:rFonts w:ascii="Times New Roman" w:hAnsi="Times New Roman" w:cs="Times New Roman"/>
          <w:sz w:val="28"/>
          <w:szCs w:val="28"/>
          <w:lang w:val="tt-RU"/>
        </w:rPr>
        <w:t>булган срогы күрсәтелмәгән</w:t>
      </w:r>
      <w:r w:rsidR="00BF5591" w:rsidRPr="00CF6166">
        <w:rPr>
          <w:rFonts w:ascii="Times New Roman" w:hAnsi="Times New Roman" w:cs="Times New Roman"/>
          <w:sz w:val="28"/>
          <w:szCs w:val="28"/>
          <w:lang w:val="tt-RU"/>
        </w:rPr>
        <w:t xml:space="preserve"> бозу турындагы</w:t>
      </w:r>
      <w:r w:rsidR="009F4399" w:rsidRPr="00CF6166">
        <w:rPr>
          <w:rFonts w:ascii="Times New Roman" w:hAnsi="Times New Roman" w:cs="Times New Roman"/>
          <w:sz w:val="28"/>
          <w:szCs w:val="28"/>
          <w:lang w:val="tt-RU"/>
        </w:rPr>
        <w:t xml:space="preserve"> мәгъ</w:t>
      </w:r>
      <w:r w:rsidR="00EB79FA" w:rsidRPr="00CF6166">
        <w:rPr>
          <w:rFonts w:ascii="Times New Roman" w:hAnsi="Times New Roman" w:cs="Times New Roman"/>
          <w:sz w:val="28"/>
          <w:szCs w:val="28"/>
          <w:lang w:val="tt-RU"/>
        </w:rPr>
        <w:t>лүматны үз эченә алган документ</w:t>
      </w:r>
      <w:r w:rsidR="009F4399" w:rsidRPr="00CF6166">
        <w:rPr>
          <w:rFonts w:ascii="Times New Roman" w:hAnsi="Times New Roman" w:cs="Times New Roman"/>
          <w:sz w:val="28"/>
          <w:szCs w:val="28"/>
          <w:lang w:val="tt-RU"/>
        </w:rPr>
        <w:t xml:space="preserve"> аңлашыла:</w:t>
      </w:r>
    </w:p>
    <w:p w:rsidR="00E54BE1" w:rsidRPr="007E2513" w:rsidRDefault="00342E1A" w:rsidP="00A97495">
      <w:pPr>
        <w:pStyle w:val="a3"/>
        <w:widowControl w:val="0"/>
        <w:autoSpaceDE w:val="0"/>
        <w:autoSpaceDN w:val="0"/>
        <w:adjustRightInd w:val="0"/>
        <w:spacing w:after="0" w:line="240" w:lineRule="auto"/>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 </w:t>
      </w:r>
      <w:r w:rsidR="009F4399">
        <w:rPr>
          <w:rFonts w:ascii="Times New Roman" w:hAnsi="Times New Roman" w:cs="Times New Roman"/>
          <w:sz w:val="28"/>
          <w:szCs w:val="28"/>
          <w:lang w:val="tt-RU"/>
        </w:rPr>
        <w:t>бюджет бозуын бетерү турында һәм аның сәбәпләрен һәм шартларын бетерү буенча чаралар күрү турында</w:t>
      </w:r>
      <w:r w:rsidR="00DE6D31" w:rsidRPr="00DE6D31">
        <w:rPr>
          <w:lang w:val="tt-RU"/>
        </w:rPr>
        <w:t xml:space="preserve"> </w:t>
      </w:r>
      <w:r w:rsidR="00DE6D31" w:rsidRPr="00DE6D31">
        <w:rPr>
          <w:rFonts w:ascii="Times New Roman" w:hAnsi="Times New Roman" w:cs="Times New Roman"/>
          <w:sz w:val="28"/>
          <w:szCs w:val="28"/>
          <w:lang w:val="tt-RU"/>
        </w:rPr>
        <w:t>таләп</w:t>
      </w:r>
      <w:r w:rsidR="009F4399">
        <w:rPr>
          <w:rFonts w:ascii="Times New Roman" w:hAnsi="Times New Roman" w:cs="Times New Roman"/>
          <w:sz w:val="28"/>
          <w:szCs w:val="28"/>
          <w:lang w:val="tt-RU"/>
        </w:rPr>
        <w:t>;</w:t>
      </w:r>
    </w:p>
    <w:p w:rsidR="00E54BE1" w:rsidRPr="00342E1A" w:rsidRDefault="009B0C08" w:rsidP="00A97495">
      <w:pPr>
        <w:widowControl w:val="0"/>
        <w:autoSpaceDE w:val="0"/>
        <w:autoSpaceDN w:val="0"/>
        <w:adjustRightInd w:val="0"/>
        <w:spacing w:after="0" w:line="240" w:lineRule="auto"/>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342E1A" w:rsidRPr="00342E1A">
        <w:rPr>
          <w:rFonts w:ascii="Times New Roman" w:hAnsi="Times New Roman" w:cs="Times New Roman"/>
          <w:sz w:val="28"/>
          <w:szCs w:val="28"/>
          <w:lang w:val="tt-RU"/>
        </w:rPr>
        <w:t>2)</w:t>
      </w:r>
      <w:r w:rsidR="00342E1A">
        <w:rPr>
          <w:rFonts w:ascii="Times New Roman" w:hAnsi="Times New Roman" w:cs="Times New Roman"/>
          <w:sz w:val="28"/>
          <w:szCs w:val="28"/>
          <w:lang w:val="tt-RU"/>
        </w:rPr>
        <w:t xml:space="preserve"> </w:t>
      </w:r>
      <w:r w:rsidR="005E6C92" w:rsidRPr="00342E1A">
        <w:rPr>
          <w:rFonts w:ascii="Times New Roman" w:hAnsi="Times New Roman" w:cs="Times New Roman"/>
          <w:sz w:val="28"/>
          <w:szCs w:val="28"/>
          <w:lang w:val="tt-RU"/>
        </w:rPr>
        <w:t xml:space="preserve">бетерү мөмкинлеге булмаган очракта </w:t>
      </w:r>
      <w:r w:rsidR="009F4399" w:rsidRPr="00342E1A">
        <w:rPr>
          <w:rFonts w:ascii="Times New Roman" w:hAnsi="Times New Roman" w:cs="Times New Roman"/>
          <w:sz w:val="28"/>
          <w:szCs w:val="28"/>
          <w:lang w:val="tt-RU"/>
        </w:rPr>
        <w:t>бюджет бозу сәбәпләрен һәм шартларын бетерү буенча чаралар күрү турында таләп.</w:t>
      </w:r>
    </w:p>
    <w:p w:rsidR="00E54BE1" w:rsidRPr="00CB0A67" w:rsidRDefault="00CB0A67" w:rsidP="00CB0A67">
      <w:pPr>
        <w:widowControl w:val="0"/>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w:t>
      </w:r>
      <w:r w:rsidR="00A6171B" w:rsidRPr="00CB0A67">
        <w:rPr>
          <w:rFonts w:ascii="Times New Roman" w:hAnsi="Times New Roman" w:cs="Times New Roman"/>
          <w:sz w:val="28"/>
          <w:szCs w:val="28"/>
          <w:lang w:val="tt-RU"/>
        </w:rPr>
        <w:t xml:space="preserve">Таләп </w:t>
      </w:r>
      <w:r w:rsidR="009F4399" w:rsidRPr="00CB0A67">
        <w:rPr>
          <w:rFonts w:ascii="Times New Roman" w:hAnsi="Times New Roman" w:cs="Times New Roman"/>
          <w:sz w:val="28"/>
          <w:szCs w:val="28"/>
          <w:lang w:val="tt-RU"/>
        </w:rPr>
        <w:t xml:space="preserve"> </w:t>
      </w:r>
      <w:r w:rsidR="00AF02DF" w:rsidRPr="00CB0A67">
        <w:rPr>
          <w:rFonts w:ascii="Times New Roman" w:hAnsi="Times New Roman" w:cs="Times New Roman"/>
          <w:sz w:val="28"/>
          <w:szCs w:val="28"/>
          <w:lang w:val="tt-RU"/>
        </w:rPr>
        <w:t>дигәндә</w:t>
      </w:r>
      <w:r w:rsidR="00A6171B" w:rsidRPr="00CB0A67">
        <w:rPr>
          <w:rFonts w:ascii="Times New Roman" w:hAnsi="Times New Roman" w:cs="Times New Roman"/>
          <w:sz w:val="28"/>
          <w:szCs w:val="28"/>
          <w:lang w:val="tt-RU"/>
        </w:rPr>
        <w:t xml:space="preserve"> әлеге Нигезләмә максатларында э</w:t>
      </w:r>
      <w:r w:rsidR="009F4399" w:rsidRPr="00CB0A67">
        <w:rPr>
          <w:rFonts w:ascii="Times New Roman" w:hAnsi="Times New Roman" w:cs="Times New Roman"/>
          <w:sz w:val="28"/>
          <w:szCs w:val="28"/>
          <w:lang w:val="tt-RU"/>
        </w:rPr>
        <w:t xml:space="preserve">чке муниципаль финанс тикшерүе органының әлеге бозу нәтиҗәсендә </w:t>
      </w:r>
      <w:r w:rsidR="00A6171B" w:rsidRPr="00CB0A67">
        <w:rPr>
          <w:rFonts w:ascii="Times New Roman" w:hAnsi="Times New Roman" w:cs="Times New Roman"/>
          <w:sz w:val="28"/>
          <w:szCs w:val="28"/>
          <w:lang w:val="tt-RU"/>
        </w:rPr>
        <w:t>ачык</w:t>
      </w:r>
      <w:r w:rsidR="009F4399" w:rsidRPr="00CB0A67">
        <w:rPr>
          <w:rFonts w:ascii="Times New Roman" w:hAnsi="Times New Roman" w:cs="Times New Roman"/>
          <w:sz w:val="28"/>
          <w:szCs w:val="28"/>
          <w:lang w:val="tt-RU"/>
        </w:rPr>
        <w:t xml:space="preserve">-хокукый </w:t>
      </w:r>
      <w:r w:rsidR="00A6171B" w:rsidRPr="00CB0A67">
        <w:rPr>
          <w:rFonts w:ascii="Times New Roman" w:hAnsi="Times New Roman" w:cs="Times New Roman"/>
          <w:sz w:val="28"/>
          <w:szCs w:val="28"/>
          <w:lang w:val="tt-RU"/>
        </w:rPr>
        <w:t xml:space="preserve">берәмлеккә </w:t>
      </w:r>
      <w:r w:rsidR="009F4399" w:rsidRPr="00CB0A67">
        <w:rPr>
          <w:rFonts w:ascii="Times New Roman" w:hAnsi="Times New Roman" w:cs="Times New Roman"/>
          <w:sz w:val="28"/>
          <w:szCs w:val="28"/>
          <w:lang w:val="tt-RU"/>
        </w:rPr>
        <w:t xml:space="preserve">китерелгән зыян суммасын билгеләү мөмкинлеге булганда, бюджет бозуын бетерү мөмкин булмаган яисә </w:t>
      </w:r>
      <w:r w:rsidR="00A6171B" w:rsidRPr="00CB0A67">
        <w:rPr>
          <w:rFonts w:ascii="Times New Roman" w:hAnsi="Times New Roman" w:cs="Times New Roman"/>
          <w:sz w:val="28"/>
          <w:szCs w:val="28"/>
          <w:lang w:val="tt-RU"/>
        </w:rPr>
        <w:t>таләптә</w:t>
      </w:r>
      <w:r w:rsidR="009F4399" w:rsidRPr="00CB0A67">
        <w:rPr>
          <w:rFonts w:ascii="Times New Roman" w:hAnsi="Times New Roman" w:cs="Times New Roman"/>
          <w:sz w:val="28"/>
          <w:szCs w:val="28"/>
          <w:lang w:val="tt-RU"/>
        </w:rPr>
        <w:t xml:space="preserve"> билгеләнгән срокта юкка чыгармаган очракта, контроль объ</w:t>
      </w:r>
      <w:r w:rsidR="006C4239" w:rsidRPr="00CB0A67">
        <w:rPr>
          <w:rFonts w:ascii="Times New Roman" w:hAnsi="Times New Roman" w:cs="Times New Roman"/>
          <w:sz w:val="28"/>
          <w:szCs w:val="28"/>
          <w:lang w:val="tt-RU"/>
        </w:rPr>
        <w:t>ектына җибәрелә торган документ</w:t>
      </w:r>
      <w:r w:rsidR="009F4399" w:rsidRPr="00CB0A67">
        <w:rPr>
          <w:rFonts w:ascii="Times New Roman" w:hAnsi="Times New Roman" w:cs="Times New Roman"/>
          <w:sz w:val="28"/>
          <w:szCs w:val="28"/>
          <w:lang w:val="tt-RU"/>
        </w:rPr>
        <w:t xml:space="preserve"> аңлашыла. </w:t>
      </w:r>
      <w:r w:rsidR="00A6171B" w:rsidRPr="00CB0A67">
        <w:rPr>
          <w:rFonts w:ascii="Times New Roman" w:hAnsi="Times New Roman" w:cs="Times New Roman"/>
          <w:sz w:val="28"/>
          <w:szCs w:val="28"/>
          <w:lang w:val="tt-RU"/>
        </w:rPr>
        <w:t>Таләптә ачык</w:t>
      </w:r>
      <w:r w:rsidR="009F4399" w:rsidRPr="00CB0A67">
        <w:rPr>
          <w:rFonts w:ascii="Times New Roman" w:hAnsi="Times New Roman" w:cs="Times New Roman"/>
          <w:sz w:val="28"/>
          <w:szCs w:val="28"/>
          <w:lang w:val="tt-RU"/>
        </w:rPr>
        <w:t xml:space="preserve">-хокукый </w:t>
      </w:r>
      <w:r w:rsidR="00A6171B" w:rsidRPr="00CB0A67">
        <w:rPr>
          <w:rFonts w:ascii="Times New Roman" w:hAnsi="Times New Roman" w:cs="Times New Roman"/>
          <w:sz w:val="28"/>
          <w:szCs w:val="28"/>
          <w:lang w:val="tt-RU"/>
        </w:rPr>
        <w:t>берәмлеккә</w:t>
      </w:r>
      <w:r w:rsidR="009F4399" w:rsidRPr="00CB0A67">
        <w:rPr>
          <w:rFonts w:ascii="Times New Roman" w:hAnsi="Times New Roman" w:cs="Times New Roman"/>
          <w:sz w:val="28"/>
          <w:szCs w:val="28"/>
          <w:lang w:val="tt-RU"/>
        </w:rPr>
        <w:t xml:space="preserve"> китерелгән зыянны каплау буенча күрсәтелгән таләпне үтәү өчен мәҗбүри булган </w:t>
      </w:r>
      <w:r w:rsidR="008A403B" w:rsidRPr="00CB0A67">
        <w:rPr>
          <w:rFonts w:ascii="Times New Roman" w:hAnsi="Times New Roman" w:cs="Times New Roman"/>
          <w:sz w:val="28"/>
          <w:szCs w:val="28"/>
          <w:lang w:val="tt-RU"/>
        </w:rPr>
        <w:t>вакыт күрсәтелә</w:t>
      </w:r>
      <w:r w:rsidR="009F4399" w:rsidRPr="00CB0A67">
        <w:rPr>
          <w:rFonts w:ascii="Times New Roman" w:hAnsi="Times New Roman" w:cs="Times New Roman"/>
          <w:sz w:val="28"/>
          <w:szCs w:val="28"/>
          <w:lang w:val="tt-RU"/>
        </w:rPr>
        <w:t>.</w:t>
      </w:r>
    </w:p>
    <w:p w:rsidR="00E54BE1" w:rsidRPr="007E2513" w:rsidRDefault="009F4399" w:rsidP="00A97495">
      <w:pPr>
        <w:widowControl w:val="0"/>
        <w:autoSpaceDE w:val="0"/>
        <w:autoSpaceDN w:val="0"/>
        <w:adjustRightInd w:val="0"/>
        <w:spacing w:after="0" w:line="240" w:lineRule="auto"/>
        <w:ind w:left="227" w:firstLine="567"/>
        <w:jc w:val="both"/>
        <w:rPr>
          <w:rFonts w:ascii="Times New Roman" w:hAnsi="Times New Roman" w:cs="Times New Roman"/>
          <w:sz w:val="28"/>
          <w:szCs w:val="28"/>
          <w:lang w:val="tt-RU"/>
        </w:rPr>
      </w:pPr>
      <w:r>
        <w:rPr>
          <w:rFonts w:ascii="Times New Roman" w:hAnsi="Times New Roman" w:cs="Times New Roman"/>
          <w:sz w:val="28"/>
          <w:szCs w:val="28"/>
          <w:lang w:val="tt-RU"/>
        </w:rPr>
        <w:t>Эчке муниципаль финан</w:t>
      </w:r>
      <w:r w:rsidR="00AC702B">
        <w:rPr>
          <w:rFonts w:ascii="Times New Roman" w:hAnsi="Times New Roman" w:cs="Times New Roman"/>
          <w:sz w:val="28"/>
          <w:szCs w:val="28"/>
          <w:lang w:val="tt-RU"/>
        </w:rPr>
        <w:t>с тикшерүе</w:t>
      </w:r>
      <w:r>
        <w:rPr>
          <w:rFonts w:ascii="Times New Roman" w:hAnsi="Times New Roman" w:cs="Times New Roman"/>
          <w:sz w:val="28"/>
          <w:szCs w:val="28"/>
          <w:lang w:val="tt-RU"/>
        </w:rPr>
        <w:t xml:space="preserve"> федераль стандартлар</w:t>
      </w:r>
      <w:r w:rsidR="001F1129">
        <w:rPr>
          <w:rFonts w:ascii="Times New Roman" w:hAnsi="Times New Roman" w:cs="Times New Roman"/>
          <w:sz w:val="28"/>
          <w:szCs w:val="28"/>
          <w:lang w:val="tt-RU"/>
        </w:rPr>
        <w:t xml:space="preserve"> белән билгеләнгән очракларда э</w:t>
      </w:r>
      <w:r>
        <w:rPr>
          <w:rFonts w:ascii="Times New Roman" w:hAnsi="Times New Roman" w:cs="Times New Roman"/>
          <w:sz w:val="28"/>
          <w:szCs w:val="28"/>
          <w:lang w:val="tt-RU"/>
        </w:rPr>
        <w:t>чке муниципаль финанс тикшерүе органнары бюджет акчаларының баш администраторларына, гамәлгә куючы функцияләрен һәм вәкаләтләрен гамәлгә ашыручы башкарма хакимият органнарына, башка органнарга һәм оешмаларга т</w:t>
      </w:r>
      <w:r w:rsidR="00F22584">
        <w:rPr>
          <w:rFonts w:ascii="Times New Roman" w:hAnsi="Times New Roman" w:cs="Times New Roman"/>
          <w:sz w:val="28"/>
          <w:szCs w:val="28"/>
          <w:lang w:val="tt-RU"/>
        </w:rPr>
        <w:t>аләпләрнең</w:t>
      </w:r>
      <w:r>
        <w:rPr>
          <w:rFonts w:ascii="Times New Roman" w:hAnsi="Times New Roman" w:cs="Times New Roman"/>
          <w:sz w:val="28"/>
          <w:szCs w:val="28"/>
          <w:lang w:val="tt-RU"/>
        </w:rPr>
        <w:t xml:space="preserve"> һәм күрсәтмәләрнең күчермәләрен җибәрә.</w:t>
      </w:r>
    </w:p>
    <w:p w:rsidR="00E54BE1" w:rsidRPr="007E2513" w:rsidRDefault="001F1129" w:rsidP="00A97495">
      <w:pPr>
        <w:widowControl w:val="0"/>
        <w:autoSpaceDE w:val="0"/>
        <w:autoSpaceDN w:val="0"/>
        <w:adjustRightInd w:val="0"/>
        <w:spacing w:after="0" w:line="240" w:lineRule="auto"/>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3.1 Т</w:t>
      </w:r>
      <w:r w:rsidR="009F4399">
        <w:rPr>
          <w:rFonts w:ascii="Times New Roman" w:hAnsi="Times New Roman" w:cs="Times New Roman"/>
          <w:sz w:val="28"/>
          <w:szCs w:val="28"/>
          <w:lang w:val="tt-RU"/>
        </w:rPr>
        <w:t xml:space="preserve">ышкы муниципаль финанс тикшерүе органнары күрсәтмәләре һәм </w:t>
      </w:r>
      <w:r>
        <w:rPr>
          <w:rFonts w:ascii="Times New Roman" w:hAnsi="Times New Roman" w:cs="Times New Roman"/>
          <w:sz w:val="28"/>
          <w:szCs w:val="28"/>
          <w:lang w:val="tt-RU"/>
        </w:rPr>
        <w:t>таләпләре</w:t>
      </w:r>
      <w:r w:rsidR="009F4399">
        <w:rPr>
          <w:rFonts w:ascii="Times New Roman" w:hAnsi="Times New Roman" w:cs="Times New Roman"/>
          <w:sz w:val="28"/>
          <w:szCs w:val="28"/>
          <w:lang w:val="tt-RU"/>
        </w:rPr>
        <w:t xml:space="preserve"> </w:t>
      </w:r>
      <w:r w:rsidR="00A31F26">
        <w:rPr>
          <w:rFonts w:ascii="Times New Roman" w:hAnsi="Times New Roman" w:cs="Times New Roman"/>
          <w:sz w:val="28"/>
          <w:szCs w:val="28"/>
          <w:lang w:val="tt-RU"/>
        </w:rPr>
        <w:t>контроль объект</w:t>
      </w:r>
      <w:r>
        <w:rPr>
          <w:rFonts w:ascii="Times New Roman" w:hAnsi="Times New Roman" w:cs="Times New Roman"/>
          <w:sz w:val="28"/>
          <w:szCs w:val="28"/>
          <w:lang w:val="tt-RU"/>
        </w:rPr>
        <w:t xml:space="preserve">ларына </w:t>
      </w:r>
      <w:r w:rsidR="009F4399">
        <w:rPr>
          <w:rFonts w:ascii="Times New Roman" w:hAnsi="Times New Roman" w:cs="Times New Roman"/>
          <w:sz w:val="28"/>
          <w:szCs w:val="28"/>
          <w:lang w:val="tt-RU"/>
        </w:rPr>
        <w:t>«Россия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w:t>
      </w:r>
      <w:r>
        <w:rPr>
          <w:rFonts w:ascii="Times New Roman" w:hAnsi="Times New Roman" w:cs="Times New Roman"/>
          <w:sz w:val="28"/>
          <w:szCs w:val="28"/>
          <w:lang w:val="tt-RU"/>
        </w:rPr>
        <w:t xml:space="preserve"> </w:t>
      </w:r>
      <w:r w:rsidR="009F4399">
        <w:rPr>
          <w:rFonts w:ascii="Times New Roman" w:hAnsi="Times New Roman" w:cs="Times New Roman"/>
          <w:sz w:val="28"/>
          <w:szCs w:val="28"/>
          <w:lang w:val="tt-RU"/>
        </w:rPr>
        <w:t>2011 елның 7 февралендәге 6-ФЗ номерлы Федераль закон нигезендә төзелә һәм җибәрелә.</w:t>
      </w:r>
    </w:p>
    <w:p w:rsidR="00E54BE1" w:rsidRPr="007E2513" w:rsidRDefault="00CA3D6A" w:rsidP="00A97495">
      <w:pPr>
        <w:widowControl w:val="0"/>
        <w:autoSpaceDE w:val="0"/>
        <w:autoSpaceDN w:val="0"/>
        <w:adjustRightInd w:val="0"/>
        <w:spacing w:after="0" w:line="240" w:lineRule="auto"/>
        <w:ind w:left="227"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F4399">
        <w:rPr>
          <w:rFonts w:ascii="Times New Roman" w:hAnsi="Times New Roman" w:cs="Times New Roman"/>
          <w:sz w:val="28"/>
          <w:szCs w:val="28"/>
          <w:lang w:val="tt-RU"/>
        </w:rPr>
        <w:t>3.2 Эчке муниципаль</w:t>
      </w:r>
      <w:r w:rsidR="008D5880">
        <w:rPr>
          <w:rFonts w:ascii="Times New Roman" w:hAnsi="Times New Roman" w:cs="Times New Roman"/>
          <w:sz w:val="28"/>
          <w:szCs w:val="28"/>
          <w:lang w:val="tt-RU"/>
        </w:rPr>
        <w:t xml:space="preserve"> финанс контроле карары буенча э</w:t>
      </w:r>
      <w:r w:rsidR="009F4399">
        <w:rPr>
          <w:rFonts w:ascii="Times New Roman" w:hAnsi="Times New Roman" w:cs="Times New Roman"/>
          <w:sz w:val="28"/>
          <w:szCs w:val="28"/>
          <w:lang w:val="tt-RU"/>
        </w:rPr>
        <w:t>чке муниципаль финанс тикшерүе органының күрсәтмәләрен</w:t>
      </w:r>
      <w:r w:rsidR="008D5880">
        <w:rPr>
          <w:rFonts w:ascii="Times New Roman" w:hAnsi="Times New Roman" w:cs="Times New Roman"/>
          <w:sz w:val="28"/>
          <w:szCs w:val="28"/>
          <w:lang w:val="tt-RU"/>
        </w:rPr>
        <w:t>, таләпләрен</w:t>
      </w:r>
      <w:r w:rsidR="009F4399">
        <w:rPr>
          <w:rFonts w:ascii="Times New Roman" w:hAnsi="Times New Roman" w:cs="Times New Roman"/>
          <w:sz w:val="28"/>
          <w:szCs w:val="28"/>
          <w:lang w:val="tt-RU"/>
        </w:rPr>
        <w:t xml:space="preserve"> үтәү срогы</w:t>
      </w:r>
      <w:r w:rsidR="008D5880" w:rsidRPr="008D5880">
        <w:rPr>
          <w:lang w:val="tt-RU"/>
        </w:rPr>
        <w:t xml:space="preserve"> </w:t>
      </w:r>
      <w:r w:rsidR="008D5880" w:rsidRPr="008D5880">
        <w:rPr>
          <w:rFonts w:ascii="Times New Roman" w:hAnsi="Times New Roman" w:cs="Times New Roman"/>
          <w:sz w:val="28"/>
          <w:szCs w:val="28"/>
          <w:lang w:val="tt-RU"/>
        </w:rPr>
        <w:t xml:space="preserve">контроль объекты мөрәҗәгате буенча бер тапкырдан да артык </w:t>
      </w:r>
      <w:r w:rsidR="008D5880">
        <w:rPr>
          <w:rFonts w:ascii="Times New Roman" w:hAnsi="Times New Roman" w:cs="Times New Roman"/>
          <w:sz w:val="28"/>
          <w:szCs w:val="28"/>
          <w:lang w:val="tt-RU"/>
        </w:rPr>
        <w:t>булмаган санда э</w:t>
      </w:r>
      <w:r w:rsidR="009F4399">
        <w:rPr>
          <w:rFonts w:ascii="Times New Roman" w:hAnsi="Times New Roman" w:cs="Times New Roman"/>
          <w:sz w:val="28"/>
          <w:szCs w:val="28"/>
          <w:lang w:val="tt-RU"/>
        </w:rPr>
        <w:t>чке муниципаль финанс тикшерүенең федераль стандартларында каралган тә</w:t>
      </w:r>
      <w:r w:rsidR="008D5880">
        <w:rPr>
          <w:rFonts w:ascii="Times New Roman" w:hAnsi="Times New Roman" w:cs="Times New Roman"/>
          <w:sz w:val="28"/>
          <w:szCs w:val="28"/>
          <w:lang w:val="tt-RU"/>
        </w:rPr>
        <w:t>ртиптә озайтылырга мөмкин</w:t>
      </w:r>
      <w:r w:rsidR="009F4399">
        <w:rPr>
          <w:rFonts w:ascii="Times New Roman" w:hAnsi="Times New Roman" w:cs="Times New Roman"/>
          <w:sz w:val="28"/>
          <w:szCs w:val="28"/>
          <w:lang w:val="tt-RU"/>
        </w:rPr>
        <w:t>.</w:t>
      </w:r>
    </w:p>
    <w:p w:rsidR="00E54BE1" w:rsidRPr="007E2513" w:rsidRDefault="009F4399" w:rsidP="00A97495">
      <w:pPr>
        <w:widowControl w:val="0"/>
        <w:autoSpaceDE w:val="0"/>
        <w:autoSpaceDN w:val="0"/>
        <w:adjustRightInd w:val="0"/>
        <w:spacing w:after="0" w:line="240" w:lineRule="auto"/>
        <w:ind w:left="227" w:firstLine="567"/>
        <w:jc w:val="both"/>
        <w:rPr>
          <w:rFonts w:ascii="Times New Roman" w:hAnsi="Times New Roman" w:cs="Times New Roman"/>
          <w:sz w:val="28"/>
          <w:szCs w:val="28"/>
          <w:lang w:val="tt-RU"/>
        </w:rPr>
      </w:pPr>
      <w:r>
        <w:rPr>
          <w:rFonts w:ascii="Times New Roman" w:hAnsi="Times New Roman" w:cs="Times New Roman"/>
          <w:sz w:val="28"/>
          <w:szCs w:val="28"/>
          <w:lang w:val="tt-RU"/>
        </w:rPr>
        <w:t>4. Муниципаль берәмлеккә ки</w:t>
      </w:r>
      <w:r w:rsidR="00031F7A">
        <w:rPr>
          <w:rFonts w:ascii="Times New Roman" w:hAnsi="Times New Roman" w:cs="Times New Roman"/>
          <w:sz w:val="28"/>
          <w:szCs w:val="28"/>
          <w:lang w:val="tt-RU"/>
        </w:rPr>
        <w:t>терелгән зыянны каплау турында э</w:t>
      </w:r>
      <w:r>
        <w:rPr>
          <w:rFonts w:ascii="Times New Roman" w:hAnsi="Times New Roman" w:cs="Times New Roman"/>
          <w:sz w:val="28"/>
          <w:szCs w:val="28"/>
          <w:lang w:val="tt-RU"/>
        </w:rPr>
        <w:t xml:space="preserve">чке муниципаль финанс контроле органы күрсәтмәләрен үтәмәү </w:t>
      </w:r>
      <w:r w:rsidR="000F7692" w:rsidRPr="000F7692">
        <w:rPr>
          <w:rFonts w:ascii="Times New Roman" w:hAnsi="Times New Roman" w:cs="Times New Roman"/>
          <w:sz w:val="28"/>
          <w:szCs w:val="28"/>
          <w:lang w:val="tt-RU"/>
        </w:rPr>
        <w:t xml:space="preserve">муниципаль </w:t>
      </w:r>
      <w:r w:rsidR="000F7692">
        <w:rPr>
          <w:rFonts w:ascii="Times New Roman" w:hAnsi="Times New Roman" w:cs="Times New Roman"/>
          <w:sz w:val="28"/>
          <w:szCs w:val="28"/>
          <w:lang w:val="tt-RU"/>
        </w:rPr>
        <w:t xml:space="preserve">органның </w:t>
      </w:r>
      <w:r w:rsidR="000F7692" w:rsidRPr="000F7692">
        <w:rPr>
          <w:rFonts w:ascii="Times New Roman" w:hAnsi="Times New Roman" w:cs="Times New Roman"/>
          <w:sz w:val="28"/>
          <w:szCs w:val="28"/>
          <w:lang w:val="tt-RU"/>
        </w:rPr>
        <w:t>җирле хакимият</w:t>
      </w:r>
      <w:r w:rsidR="000F7692">
        <w:rPr>
          <w:rFonts w:ascii="Times New Roman" w:hAnsi="Times New Roman" w:cs="Times New Roman"/>
          <w:sz w:val="28"/>
          <w:szCs w:val="28"/>
          <w:lang w:val="tt-RU"/>
        </w:rPr>
        <w:t>е</w:t>
      </w:r>
      <w:r w:rsidR="000F7692" w:rsidRPr="000F7692">
        <w:rPr>
          <w:rFonts w:ascii="Times New Roman" w:hAnsi="Times New Roman" w:cs="Times New Roman"/>
          <w:sz w:val="28"/>
          <w:szCs w:val="28"/>
          <w:lang w:val="tt-RU"/>
        </w:rPr>
        <w:t xml:space="preserve">нең муниципаль хокукый акты </w:t>
      </w:r>
      <w:r w:rsidR="000F7692">
        <w:rPr>
          <w:rFonts w:ascii="Times New Roman" w:hAnsi="Times New Roman" w:cs="Times New Roman"/>
          <w:sz w:val="28"/>
          <w:szCs w:val="28"/>
          <w:lang w:val="tt-RU"/>
        </w:rPr>
        <w:t xml:space="preserve">буенча  </w:t>
      </w:r>
      <w:r w:rsidR="000F7692" w:rsidRPr="000F7692">
        <w:rPr>
          <w:rFonts w:ascii="Times New Roman" w:hAnsi="Times New Roman" w:cs="Times New Roman"/>
          <w:sz w:val="28"/>
          <w:szCs w:val="28"/>
          <w:lang w:val="tt-RU"/>
        </w:rPr>
        <w:t xml:space="preserve">вәкаләтле затының </w:t>
      </w:r>
      <w:r>
        <w:rPr>
          <w:rFonts w:ascii="Times New Roman" w:hAnsi="Times New Roman" w:cs="Times New Roman"/>
          <w:sz w:val="28"/>
          <w:szCs w:val="28"/>
          <w:lang w:val="tt-RU"/>
        </w:rPr>
        <w:t>муниципаль берәмлеккә китерелгән зыянны каплау турында дәгъва гаризалары белән белән судка мөрәҗәгать итү</w:t>
      </w:r>
      <w:r w:rsidR="00AD0B14">
        <w:rPr>
          <w:rFonts w:ascii="Times New Roman" w:hAnsi="Times New Roman" w:cs="Times New Roman"/>
          <w:sz w:val="28"/>
          <w:szCs w:val="28"/>
          <w:lang w:val="tt-RU"/>
        </w:rPr>
        <w:t>е</w:t>
      </w:r>
      <w:r>
        <w:rPr>
          <w:rFonts w:ascii="Times New Roman" w:hAnsi="Times New Roman" w:cs="Times New Roman"/>
          <w:sz w:val="28"/>
          <w:szCs w:val="28"/>
          <w:lang w:val="tt-RU"/>
        </w:rPr>
        <w:t xml:space="preserve"> өчен нигез булып тора.</w:t>
      </w:r>
    </w:p>
    <w:p w:rsidR="00E54BE1" w:rsidRDefault="009F4399" w:rsidP="002C44B9">
      <w:pPr>
        <w:widowControl w:val="0"/>
        <w:autoSpaceDE w:val="0"/>
        <w:autoSpaceDN w:val="0"/>
        <w:adjustRightInd w:val="0"/>
        <w:spacing w:after="0" w:line="240" w:lineRule="auto"/>
        <w:ind w:left="227" w:firstLine="567"/>
        <w:jc w:val="both"/>
        <w:rPr>
          <w:rFonts w:ascii="Times New Roman" w:hAnsi="Times New Roman" w:cs="Times New Roman"/>
          <w:sz w:val="28"/>
          <w:szCs w:val="28"/>
          <w:lang w:val="tt-RU"/>
        </w:rPr>
      </w:pPr>
      <w:r>
        <w:rPr>
          <w:rFonts w:ascii="Times New Roman" w:hAnsi="Times New Roman" w:cs="Times New Roman"/>
          <w:sz w:val="28"/>
          <w:szCs w:val="28"/>
          <w:lang w:val="tt-RU"/>
        </w:rPr>
        <w:t>5. Муниципаль финанс контроле органы күрсәтмәләрендә һәм</w:t>
      </w:r>
      <w:r w:rsidR="00550303">
        <w:rPr>
          <w:rFonts w:ascii="Times New Roman" w:hAnsi="Times New Roman" w:cs="Times New Roman"/>
          <w:sz w:val="28"/>
          <w:szCs w:val="28"/>
          <w:lang w:val="tt-RU"/>
        </w:rPr>
        <w:t xml:space="preserve"> таләпләрендә,</w:t>
      </w:r>
      <w:r>
        <w:rPr>
          <w:rFonts w:ascii="Times New Roman" w:hAnsi="Times New Roman" w:cs="Times New Roman"/>
          <w:sz w:val="28"/>
          <w:szCs w:val="28"/>
          <w:lang w:val="tt-RU"/>
        </w:rPr>
        <w:t xml:space="preserve"> эчке финанс контроле һәм эчке финанс аудит нәтиҗәләре буенча ачыкланган бюджет бозулар</w:t>
      </w:r>
      <w:r w:rsidR="00550303">
        <w:rPr>
          <w:rFonts w:ascii="Times New Roman" w:hAnsi="Times New Roman" w:cs="Times New Roman"/>
          <w:sz w:val="28"/>
          <w:szCs w:val="28"/>
          <w:lang w:val="tt-RU"/>
        </w:rPr>
        <w:t xml:space="preserve">ы бетерелгән очракта, алар </w:t>
      </w:r>
      <w:r>
        <w:rPr>
          <w:rFonts w:ascii="Times New Roman" w:hAnsi="Times New Roman" w:cs="Times New Roman"/>
          <w:sz w:val="28"/>
          <w:szCs w:val="28"/>
          <w:lang w:val="tt-RU"/>
        </w:rPr>
        <w:t xml:space="preserve"> турында мәгълүмат күрсәтелми.</w:t>
      </w:r>
    </w:p>
    <w:p w:rsidR="00C27D82" w:rsidRPr="007E2513" w:rsidRDefault="00C27D82" w:rsidP="002C44B9">
      <w:pPr>
        <w:widowControl w:val="0"/>
        <w:autoSpaceDE w:val="0"/>
        <w:autoSpaceDN w:val="0"/>
        <w:adjustRightInd w:val="0"/>
        <w:spacing w:after="0" w:line="240" w:lineRule="auto"/>
        <w:ind w:left="227" w:firstLine="567"/>
        <w:jc w:val="both"/>
        <w:rPr>
          <w:rFonts w:ascii="Times New Roman" w:hAnsi="Times New Roman" w:cs="Times New Roman"/>
          <w:bCs/>
          <w:sz w:val="28"/>
          <w:szCs w:val="28"/>
          <w:lang w:val="tt-RU"/>
        </w:rPr>
      </w:pPr>
    </w:p>
    <w:p w:rsidR="00446C60" w:rsidRPr="002C44B9" w:rsidRDefault="002C44B9" w:rsidP="002C44B9">
      <w:pPr>
        <w:spacing w:after="0"/>
        <w:ind w:left="227"/>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2C44B9">
        <w:rPr>
          <w:rFonts w:ascii="Times New Roman" w:hAnsi="Times New Roman" w:cs="Times New Roman"/>
          <w:bCs/>
          <w:sz w:val="28"/>
          <w:szCs w:val="28"/>
          <w:lang w:val="tt-RU"/>
        </w:rPr>
        <w:t xml:space="preserve">   2. </w:t>
      </w:r>
      <w:r w:rsidR="00446C60" w:rsidRPr="002C44B9">
        <w:rPr>
          <w:rFonts w:ascii="Times New Roman" w:hAnsi="Times New Roman" w:cs="Times New Roman"/>
          <w:bCs/>
          <w:sz w:val="28"/>
          <w:szCs w:val="28"/>
          <w:lang w:val="tt-RU"/>
        </w:rPr>
        <w:t>Әл</w:t>
      </w:r>
      <w:r w:rsidR="00D66EAA" w:rsidRPr="002C44B9">
        <w:rPr>
          <w:rFonts w:ascii="Times New Roman" w:hAnsi="Times New Roman" w:cs="Times New Roman"/>
          <w:bCs/>
          <w:sz w:val="28"/>
          <w:szCs w:val="28"/>
          <w:lang w:val="tt-RU"/>
        </w:rPr>
        <w:t>еге карар  басылып чыккан көненнән</w:t>
      </w:r>
      <w:r w:rsidR="00836496" w:rsidRPr="002C44B9">
        <w:rPr>
          <w:rFonts w:ascii="Times New Roman" w:hAnsi="Times New Roman" w:cs="Times New Roman"/>
          <w:bCs/>
          <w:sz w:val="28"/>
          <w:szCs w:val="28"/>
          <w:lang w:val="tt-RU"/>
        </w:rPr>
        <w:t xml:space="preserve"> үз көченә керә</w:t>
      </w:r>
      <w:r w:rsidR="00D66EAA" w:rsidRPr="002C44B9">
        <w:rPr>
          <w:rFonts w:ascii="Times New Roman" w:hAnsi="Times New Roman" w:cs="Times New Roman"/>
          <w:bCs/>
          <w:sz w:val="28"/>
          <w:szCs w:val="28"/>
          <w:lang w:val="tt-RU"/>
        </w:rPr>
        <w:t xml:space="preserve"> һәм 13.3, 14, 14.1-14.18 статьялары, 22 стать</w:t>
      </w:r>
      <w:r w:rsidR="0085242E">
        <w:rPr>
          <w:rFonts w:ascii="Times New Roman" w:hAnsi="Times New Roman" w:cs="Times New Roman"/>
          <w:bCs/>
          <w:sz w:val="28"/>
          <w:szCs w:val="28"/>
          <w:lang w:val="tt-RU"/>
        </w:rPr>
        <w:t>яның 2 пунктындагы унынчы абзац</w:t>
      </w:r>
      <w:r w:rsidR="00D66EAA" w:rsidRPr="002C44B9">
        <w:rPr>
          <w:rFonts w:ascii="Times New Roman" w:hAnsi="Times New Roman" w:cs="Times New Roman"/>
          <w:bCs/>
          <w:sz w:val="28"/>
          <w:szCs w:val="28"/>
          <w:lang w:val="tt-RU"/>
        </w:rPr>
        <w:t>, 23 статьяның</w:t>
      </w:r>
    </w:p>
    <w:p w:rsidR="00D66EAA" w:rsidRDefault="00836496" w:rsidP="002C44B9">
      <w:pPr>
        <w:pStyle w:val="a3"/>
        <w:spacing w:after="0"/>
        <w:ind w:left="227"/>
        <w:rPr>
          <w:rFonts w:ascii="Times New Roman" w:hAnsi="Times New Roman" w:cs="Times New Roman"/>
          <w:bCs/>
          <w:sz w:val="28"/>
          <w:szCs w:val="28"/>
          <w:lang w:val="tt-RU"/>
        </w:rPr>
      </w:pPr>
      <w:r w:rsidRPr="00446C60">
        <w:rPr>
          <w:rFonts w:ascii="Times New Roman" w:hAnsi="Times New Roman" w:cs="Times New Roman"/>
          <w:bCs/>
          <w:sz w:val="28"/>
          <w:szCs w:val="28"/>
          <w:lang w:val="tt-RU"/>
        </w:rPr>
        <w:t>тугызынчы абзацы</w:t>
      </w:r>
      <w:r w:rsidR="00D66EAA" w:rsidRPr="00446C60">
        <w:rPr>
          <w:rFonts w:ascii="Times New Roman" w:hAnsi="Times New Roman" w:cs="Times New Roman"/>
          <w:bCs/>
          <w:sz w:val="28"/>
          <w:szCs w:val="28"/>
          <w:lang w:val="tt-RU"/>
        </w:rPr>
        <w:t xml:space="preserve"> </w:t>
      </w:r>
      <w:r w:rsidR="002C44B9" w:rsidRPr="002C44B9">
        <w:rPr>
          <w:rFonts w:ascii="Times New Roman" w:hAnsi="Times New Roman" w:cs="Times New Roman"/>
          <w:bCs/>
          <w:sz w:val="28"/>
          <w:szCs w:val="28"/>
          <w:lang w:val="tt-RU"/>
        </w:rPr>
        <w:t>Район бюджетын 2020 елдан башлап һәм планлаштырылган вакытның 2021, 2022 еллары бюджетын төзегәндә һәм үтәгәндә барлыкка килгән хокук мөнәсәбәтләренә карата кулланыла дип билгеләргә</w:t>
      </w:r>
      <w:r w:rsidR="002C44B9">
        <w:rPr>
          <w:rFonts w:ascii="Times New Roman" w:hAnsi="Times New Roman" w:cs="Times New Roman"/>
          <w:bCs/>
          <w:sz w:val="28"/>
          <w:szCs w:val="28"/>
          <w:lang w:val="tt-RU"/>
        </w:rPr>
        <w:t>.</w:t>
      </w:r>
    </w:p>
    <w:p w:rsidR="00C27D82" w:rsidRPr="00D66EAA" w:rsidRDefault="00C27D82" w:rsidP="002C44B9">
      <w:pPr>
        <w:pStyle w:val="a3"/>
        <w:spacing w:after="0"/>
        <w:ind w:left="227"/>
        <w:rPr>
          <w:rFonts w:ascii="Times New Roman" w:hAnsi="Times New Roman" w:cs="Times New Roman"/>
          <w:bCs/>
          <w:sz w:val="28"/>
          <w:szCs w:val="28"/>
          <w:lang w:val="tt-RU"/>
        </w:rPr>
      </w:pPr>
    </w:p>
    <w:p w:rsidR="00C27D82" w:rsidRDefault="002C44B9" w:rsidP="00C27D82">
      <w:pPr>
        <w:pStyle w:val="a3"/>
        <w:ind w:left="227"/>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00D66EAA" w:rsidRPr="00D66EAA">
        <w:rPr>
          <w:rFonts w:ascii="Times New Roman" w:hAnsi="Times New Roman" w:cs="Times New Roman"/>
          <w:bCs/>
          <w:sz w:val="28"/>
          <w:szCs w:val="28"/>
          <w:lang w:val="tt-RU"/>
        </w:rPr>
        <w:t>3.Әлеге кар</w:t>
      </w:r>
      <w:r w:rsidR="00D66EAA">
        <w:rPr>
          <w:rFonts w:ascii="Times New Roman" w:hAnsi="Times New Roman" w:cs="Times New Roman"/>
          <w:bCs/>
          <w:sz w:val="28"/>
          <w:szCs w:val="28"/>
          <w:lang w:val="tt-RU"/>
        </w:rPr>
        <w:t xml:space="preserve">арны </w:t>
      </w:r>
      <w:r w:rsidRPr="002C44B9">
        <w:rPr>
          <w:rFonts w:ascii="Times New Roman" w:hAnsi="Times New Roman" w:cs="Times New Roman"/>
          <w:bCs/>
          <w:sz w:val="28"/>
          <w:szCs w:val="28"/>
          <w:lang w:val="tt-RU"/>
        </w:rPr>
        <w:t xml:space="preserve">Татарстан Республикасының Рәсми хокукый мәгълүмат </w:t>
      </w:r>
      <w:r w:rsidRPr="00D66EAA">
        <w:rPr>
          <w:rFonts w:ascii="Times New Roman" w:hAnsi="Times New Roman" w:cs="Times New Roman"/>
          <w:bCs/>
          <w:sz w:val="28"/>
          <w:szCs w:val="28"/>
          <w:lang w:val="tt-RU"/>
        </w:rPr>
        <w:t>порталында</w:t>
      </w:r>
      <w:r>
        <w:rPr>
          <w:rFonts w:ascii="Times New Roman" w:hAnsi="Times New Roman" w:cs="Times New Roman"/>
          <w:bCs/>
          <w:sz w:val="28"/>
          <w:szCs w:val="28"/>
          <w:lang w:val="tt-RU"/>
        </w:rPr>
        <w:t xml:space="preserve"> </w:t>
      </w:r>
      <w:r w:rsidRPr="00D66EAA">
        <w:rPr>
          <w:rFonts w:ascii="Times New Roman" w:hAnsi="Times New Roman" w:cs="Times New Roman"/>
          <w:bCs/>
          <w:sz w:val="28"/>
          <w:szCs w:val="28"/>
          <w:lang w:val="tt-RU"/>
        </w:rPr>
        <w:t xml:space="preserve">(http://pravo.tatarstan.ru/) </w:t>
      </w:r>
      <w:r>
        <w:rPr>
          <w:rFonts w:ascii="Times New Roman" w:hAnsi="Times New Roman" w:cs="Times New Roman"/>
          <w:bCs/>
          <w:sz w:val="28"/>
          <w:szCs w:val="28"/>
          <w:lang w:val="tt-RU"/>
        </w:rPr>
        <w:t>һәм</w:t>
      </w:r>
      <w:r w:rsidRPr="00D66EAA">
        <w:rPr>
          <w:rFonts w:ascii="Times New Roman" w:hAnsi="Times New Roman" w:cs="Times New Roman"/>
          <w:bCs/>
          <w:sz w:val="28"/>
          <w:szCs w:val="28"/>
          <w:lang w:val="tt-RU"/>
        </w:rPr>
        <w:t xml:space="preserve"> Арча муни</w:t>
      </w:r>
      <w:r>
        <w:rPr>
          <w:rFonts w:ascii="Times New Roman" w:hAnsi="Times New Roman" w:cs="Times New Roman"/>
          <w:bCs/>
          <w:sz w:val="28"/>
          <w:szCs w:val="28"/>
          <w:lang w:val="tt-RU"/>
        </w:rPr>
        <w:t>ципаль районы сайтында (</w:t>
      </w:r>
      <w:r w:rsidRPr="00D66EAA">
        <w:rPr>
          <w:rFonts w:ascii="Times New Roman" w:hAnsi="Times New Roman" w:cs="Times New Roman"/>
          <w:bCs/>
          <w:sz w:val="28"/>
          <w:szCs w:val="28"/>
          <w:lang w:val="tt-RU"/>
        </w:rPr>
        <w:t>http://arsk.tatarstan.ru.</w:t>
      </w:r>
      <w:r>
        <w:rPr>
          <w:rFonts w:ascii="Times New Roman" w:hAnsi="Times New Roman" w:cs="Times New Roman"/>
          <w:bCs/>
          <w:sz w:val="28"/>
          <w:szCs w:val="28"/>
          <w:lang w:val="tt-RU"/>
        </w:rPr>
        <w:t>)</w:t>
      </w:r>
      <w:r w:rsidRPr="00D66EAA">
        <w:rPr>
          <w:lang w:val="tt-RU"/>
        </w:rPr>
        <w:t xml:space="preserve"> </w:t>
      </w:r>
      <w:r w:rsidRPr="00D66EAA">
        <w:rPr>
          <w:rFonts w:ascii="Times New Roman" w:hAnsi="Times New Roman" w:cs="Times New Roman"/>
          <w:bCs/>
          <w:sz w:val="28"/>
          <w:szCs w:val="28"/>
          <w:lang w:val="tt-RU"/>
        </w:rPr>
        <w:t>бастырып чыгарырга</w:t>
      </w:r>
      <w:r>
        <w:rPr>
          <w:rFonts w:ascii="Times New Roman" w:hAnsi="Times New Roman" w:cs="Times New Roman"/>
          <w:bCs/>
          <w:sz w:val="28"/>
          <w:szCs w:val="28"/>
          <w:lang w:val="tt-RU"/>
        </w:rPr>
        <w:t>.</w:t>
      </w:r>
      <w:r w:rsidR="00D66EAA" w:rsidRPr="00D66EAA">
        <w:rPr>
          <w:rFonts w:ascii="Times New Roman" w:hAnsi="Times New Roman" w:cs="Times New Roman"/>
          <w:bCs/>
          <w:sz w:val="28"/>
          <w:szCs w:val="28"/>
          <w:lang w:val="tt-RU"/>
        </w:rPr>
        <w:t xml:space="preserve"> </w:t>
      </w:r>
    </w:p>
    <w:p w:rsidR="00C27D82" w:rsidRDefault="00C27D82" w:rsidP="00C27D82">
      <w:pPr>
        <w:pStyle w:val="a3"/>
        <w:ind w:left="227"/>
        <w:jc w:val="both"/>
        <w:rPr>
          <w:rFonts w:ascii="Times New Roman" w:hAnsi="Times New Roman" w:cs="Times New Roman"/>
          <w:sz w:val="28"/>
          <w:szCs w:val="28"/>
          <w:lang w:val="tt-RU"/>
        </w:rPr>
      </w:pPr>
      <w:r>
        <w:rPr>
          <w:rFonts w:ascii="Times New Roman" w:hAnsi="Times New Roman" w:cs="Times New Roman"/>
          <w:bCs/>
          <w:sz w:val="28"/>
          <w:szCs w:val="28"/>
          <w:lang w:val="tt-RU"/>
        </w:rPr>
        <w:t xml:space="preserve">       </w:t>
      </w:r>
      <w:r w:rsidR="00BD1964">
        <w:rPr>
          <w:rFonts w:ascii="Times New Roman" w:hAnsi="Times New Roman" w:cs="Times New Roman"/>
          <w:sz w:val="28"/>
          <w:szCs w:val="28"/>
          <w:lang w:val="tt-RU"/>
        </w:rPr>
        <w:t xml:space="preserve"> </w:t>
      </w:r>
    </w:p>
    <w:p w:rsidR="00C27D82" w:rsidRDefault="00C27D82" w:rsidP="00C27D82">
      <w:pPr>
        <w:pStyle w:val="a3"/>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E54BE1" w:rsidRDefault="00C27D82" w:rsidP="00C27D82">
      <w:pPr>
        <w:pStyle w:val="a3"/>
        <w:ind w:left="22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F4399" w:rsidRPr="001E75CB">
        <w:rPr>
          <w:rFonts w:ascii="Times New Roman" w:hAnsi="Times New Roman" w:cs="Times New Roman"/>
          <w:sz w:val="28"/>
          <w:szCs w:val="28"/>
          <w:lang w:val="tt-RU"/>
        </w:rPr>
        <w:t>4.Әлеге карарның үтәлешен контрольдә тотуны Арча район Советының бюджет-финанс мәсьәләләре буенча даими комиссиясенә йөкләргә.</w:t>
      </w:r>
    </w:p>
    <w:p w:rsidR="00425CB2" w:rsidRPr="00D54C6C" w:rsidRDefault="00425CB2" w:rsidP="00E54BE1">
      <w:pPr>
        <w:ind w:firstLine="540"/>
        <w:jc w:val="both"/>
        <w:rPr>
          <w:rFonts w:ascii="Times New Roman" w:hAnsi="Times New Roman" w:cs="Times New Roman"/>
          <w:sz w:val="28"/>
          <w:szCs w:val="28"/>
          <w:lang w:val="tt-RU"/>
        </w:rPr>
      </w:pPr>
    </w:p>
    <w:p w:rsidR="00E54BE1" w:rsidRPr="00D54C6C" w:rsidRDefault="00E54BE1" w:rsidP="00E54BE1">
      <w:pPr>
        <w:autoSpaceDE w:val="0"/>
        <w:autoSpaceDN w:val="0"/>
        <w:adjustRightInd w:val="0"/>
        <w:spacing w:after="0" w:line="240" w:lineRule="auto"/>
        <w:ind w:firstLine="709"/>
        <w:jc w:val="both"/>
        <w:rPr>
          <w:rFonts w:ascii="Times New Roman" w:hAnsi="Times New Roman" w:cs="Times New Roman"/>
          <w:bCs/>
          <w:sz w:val="28"/>
          <w:szCs w:val="28"/>
          <w:lang w:val="tt-RU"/>
        </w:rPr>
      </w:pPr>
    </w:p>
    <w:p w:rsidR="00E54BE1" w:rsidRPr="001E75CB" w:rsidRDefault="00C27D82" w:rsidP="00E54BE1">
      <w:pPr>
        <w:ind w:firstLine="540"/>
        <w:jc w:val="both"/>
        <w:rPr>
          <w:rFonts w:ascii="Times New Roman" w:hAnsi="Times New Roman" w:cs="Times New Roman"/>
          <w:sz w:val="28"/>
          <w:szCs w:val="28"/>
        </w:rPr>
      </w:pPr>
      <w:r>
        <w:rPr>
          <w:rFonts w:ascii="Times New Roman" w:hAnsi="Times New Roman" w:cs="Times New Roman"/>
          <w:sz w:val="28"/>
          <w:szCs w:val="28"/>
          <w:lang w:val="tt-RU"/>
        </w:rPr>
        <w:t>Арча район Советы рәисе</w:t>
      </w:r>
      <w:r w:rsidR="009F4399" w:rsidRPr="001E75CB">
        <w:rPr>
          <w:rFonts w:ascii="Times New Roman" w:hAnsi="Times New Roman" w:cs="Times New Roman"/>
          <w:sz w:val="28"/>
          <w:szCs w:val="28"/>
          <w:lang w:val="tt-RU"/>
        </w:rPr>
        <w:t xml:space="preserve"> </w:t>
      </w:r>
      <w:r w:rsidR="00D54C6C">
        <w:rPr>
          <w:rFonts w:ascii="Times New Roman" w:hAnsi="Times New Roman" w:cs="Times New Roman"/>
          <w:sz w:val="28"/>
          <w:szCs w:val="28"/>
          <w:lang w:val="tt-RU"/>
        </w:rPr>
        <w:t xml:space="preserve">                                       </w:t>
      </w:r>
      <w:r w:rsidR="00F0588F">
        <w:rPr>
          <w:rFonts w:ascii="Times New Roman" w:hAnsi="Times New Roman" w:cs="Times New Roman"/>
          <w:sz w:val="28"/>
          <w:szCs w:val="28"/>
          <w:lang w:val="tt-RU"/>
        </w:rPr>
        <w:t xml:space="preserve">          </w:t>
      </w:r>
      <w:r w:rsidR="00D54C6C">
        <w:rPr>
          <w:rFonts w:ascii="Times New Roman" w:hAnsi="Times New Roman" w:cs="Times New Roman"/>
          <w:sz w:val="28"/>
          <w:szCs w:val="28"/>
          <w:lang w:val="tt-RU"/>
        </w:rPr>
        <w:t xml:space="preserve">     И</w:t>
      </w:r>
      <w:r w:rsidR="009F4399" w:rsidRPr="001E75CB">
        <w:rPr>
          <w:rFonts w:ascii="Times New Roman" w:hAnsi="Times New Roman" w:cs="Times New Roman"/>
          <w:sz w:val="28"/>
          <w:szCs w:val="28"/>
          <w:lang w:val="tt-RU"/>
        </w:rPr>
        <w:t>.</w:t>
      </w:r>
      <w:r w:rsidR="00D54C6C">
        <w:rPr>
          <w:rFonts w:ascii="Times New Roman" w:hAnsi="Times New Roman" w:cs="Times New Roman"/>
          <w:sz w:val="28"/>
          <w:szCs w:val="28"/>
          <w:lang w:val="tt-RU"/>
        </w:rPr>
        <w:t>Г</w:t>
      </w:r>
      <w:r w:rsidR="009F4399" w:rsidRPr="001E75CB">
        <w:rPr>
          <w:rFonts w:ascii="Times New Roman" w:hAnsi="Times New Roman" w:cs="Times New Roman"/>
          <w:sz w:val="28"/>
          <w:szCs w:val="28"/>
          <w:lang w:val="tt-RU"/>
        </w:rPr>
        <w:t>.</w:t>
      </w:r>
      <w:r w:rsidR="00F0588F">
        <w:rPr>
          <w:rFonts w:ascii="Times New Roman" w:hAnsi="Times New Roman" w:cs="Times New Roman"/>
          <w:sz w:val="28"/>
          <w:szCs w:val="28"/>
          <w:lang w:val="tt-RU"/>
        </w:rPr>
        <w:t xml:space="preserve"> </w:t>
      </w:r>
      <w:r w:rsidR="009F4399" w:rsidRPr="001E75CB">
        <w:rPr>
          <w:rFonts w:ascii="Times New Roman" w:hAnsi="Times New Roman" w:cs="Times New Roman"/>
          <w:sz w:val="28"/>
          <w:szCs w:val="28"/>
          <w:lang w:val="tt-RU"/>
        </w:rPr>
        <w:t>Нуриев</w:t>
      </w:r>
    </w:p>
    <w:p w:rsidR="00E54BE1" w:rsidRDefault="00E54BE1" w:rsidP="00E54BE1">
      <w:pPr>
        <w:autoSpaceDE w:val="0"/>
        <w:autoSpaceDN w:val="0"/>
        <w:adjustRightInd w:val="0"/>
        <w:spacing w:after="0" w:line="240" w:lineRule="auto"/>
        <w:ind w:firstLine="709"/>
        <w:jc w:val="both"/>
        <w:rPr>
          <w:rFonts w:ascii="Times New Roman" w:hAnsi="Times New Roman" w:cs="Times New Roman"/>
          <w:bCs/>
          <w:sz w:val="28"/>
          <w:szCs w:val="28"/>
        </w:rPr>
      </w:pPr>
    </w:p>
    <w:p w:rsidR="00E54BE1" w:rsidRDefault="00E54BE1" w:rsidP="00E54BE1">
      <w:pPr>
        <w:autoSpaceDE w:val="0"/>
        <w:autoSpaceDN w:val="0"/>
        <w:adjustRightInd w:val="0"/>
        <w:spacing w:after="0" w:line="240" w:lineRule="auto"/>
        <w:ind w:firstLine="709"/>
        <w:jc w:val="both"/>
        <w:rPr>
          <w:rFonts w:ascii="Times New Roman" w:hAnsi="Times New Roman" w:cs="Times New Roman"/>
          <w:bCs/>
          <w:sz w:val="28"/>
          <w:szCs w:val="28"/>
        </w:rPr>
      </w:pPr>
    </w:p>
    <w:p w:rsidR="00E54BE1" w:rsidRPr="005F5186" w:rsidRDefault="00E54BE1" w:rsidP="00E54BE1">
      <w:pPr>
        <w:autoSpaceDE w:val="0"/>
        <w:autoSpaceDN w:val="0"/>
        <w:adjustRightInd w:val="0"/>
        <w:spacing w:after="0" w:line="240" w:lineRule="auto"/>
        <w:ind w:firstLine="709"/>
        <w:jc w:val="both"/>
        <w:rPr>
          <w:rFonts w:ascii="Times New Roman" w:hAnsi="Times New Roman" w:cs="Times New Roman"/>
          <w:sz w:val="28"/>
          <w:szCs w:val="28"/>
        </w:rPr>
      </w:pPr>
    </w:p>
    <w:p w:rsidR="00E54BE1" w:rsidRPr="005F5186" w:rsidRDefault="00E54BE1" w:rsidP="00E54BE1">
      <w:pPr>
        <w:spacing w:after="0"/>
        <w:ind w:firstLine="709"/>
        <w:rPr>
          <w:rFonts w:ascii="Times New Roman" w:hAnsi="Times New Roman" w:cs="Times New Roman"/>
          <w:sz w:val="28"/>
          <w:szCs w:val="28"/>
        </w:rPr>
      </w:pPr>
    </w:p>
    <w:sectPr w:rsidR="00E54BE1" w:rsidRPr="005F5186" w:rsidSect="00126C8D">
      <w:pgSz w:w="11905" w:h="16838"/>
      <w:pgMar w:top="1134" w:right="1134"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BAA4BBBC">
      <w:start w:val="1"/>
      <w:numFmt w:val="decimal"/>
      <w:lvlText w:val="%1."/>
      <w:lvlJc w:val="left"/>
      <w:pPr>
        <w:ind w:left="900" w:hanging="360"/>
      </w:pPr>
      <w:rPr>
        <w:rFonts w:hint="default"/>
      </w:rPr>
    </w:lvl>
    <w:lvl w:ilvl="1" w:tplc="AD843B06" w:tentative="1">
      <w:start w:val="1"/>
      <w:numFmt w:val="lowerLetter"/>
      <w:lvlText w:val="%2."/>
      <w:lvlJc w:val="left"/>
      <w:pPr>
        <w:ind w:left="1620" w:hanging="360"/>
      </w:pPr>
    </w:lvl>
    <w:lvl w:ilvl="2" w:tplc="E3BE926C" w:tentative="1">
      <w:start w:val="1"/>
      <w:numFmt w:val="lowerRoman"/>
      <w:lvlText w:val="%3."/>
      <w:lvlJc w:val="right"/>
      <w:pPr>
        <w:ind w:left="2340" w:hanging="180"/>
      </w:pPr>
    </w:lvl>
    <w:lvl w:ilvl="3" w:tplc="E0FE2790" w:tentative="1">
      <w:start w:val="1"/>
      <w:numFmt w:val="decimal"/>
      <w:lvlText w:val="%4."/>
      <w:lvlJc w:val="left"/>
      <w:pPr>
        <w:ind w:left="3060" w:hanging="360"/>
      </w:pPr>
    </w:lvl>
    <w:lvl w:ilvl="4" w:tplc="16287AFE" w:tentative="1">
      <w:start w:val="1"/>
      <w:numFmt w:val="lowerLetter"/>
      <w:lvlText w:val="%5."/>
      <w:lvlJc w:val="left"/>
      <w:pPr>
        <w:ind w:left="3780" w:hanging="360"/>
      </w:pPr>
    </w:lvl>
    <w:lvl w:ilvl="5" w:tplc="FF10C5DE" w:tentative="1">
      <w:start w:val="1"/>
      <w:numFmt w:val="lowerRoman"/>
      <w:lvlText w:val="%6."/>
      <w:lvlJc w:val="right"/>
      <w:pPr>
        <w:ind w:left="4500" w:hanging="180"/>
      </w:pPr>
    </w:lvl>
    <w:lvl w:ilvl="6" w:tplc="4C8AB4F4" w:tentative="1">
      <w:start w:val="1"/>
      <w:numFmt w:val="decimal"/>
      <w:lvlText w:val="%7."/>
      <w:lvlJc w:val="left"/>
      <w:pPr>
        <w:ind w:left="5220" w:hanging="360"/>
      </w:pPr>
    </w:lvl>
    <w:lvl w:ilvl="7" w:tplc="8A76328E" w:tentative="1">
      <w:start w:val="1"/>
      <w:numFmt w:val="lowerLetter"/>
      <w:lvlText w:val="%8."/>
      <w:lvlJc w:val="left"/>
      <w:pPr>
        <w:ind w:left="5940" w:hanging="360"/>
      </w:pPr>
    </w:lvl>
    <w:lvl w:ilvl="8" w:tplc="F3744EE8" w:tentative="1">
      <w:start w:val="1"/>
      <w:numFmt w:val="lowerRoman"/>
      <w:lvlText w:val="%9."/>
      <w:lvlJc w:val="right"/>
      <w:pPr>
        <w:ind w:left="6660" w:hanging="180"/>
      </w:pPr>
    </w:lvl>
  </w:abstractNum>
  <w:abstractNum w:abstractNumId="1" w15:restartNumberingAfterBreak="0">
    <w:nsid w:val="21AF6B3E"/>
    <w:multiLevelType w:val="hybridMultilevel"/>
    <w:tmpl w:val="CAFE03F6"/>
    <w:lvl w:ilvl="0" w:tplc="F0101D3E">
      <w:start w:val="1"/>
      <w:numFmt w:val="decimal"/>
      <w:lvlText w:val="%1."/>
      <w:lvlJc w:val="left"/>
      <w:pPr>
        <w:ind w:left="360" w:hanging="360"/>
      </w:pPr>
    </w:lvl>
    <w:lvl w:ilvl="1" w:tplc="1D6E5C22">
      <w:start w:val="1"/>
      <w:numFmt w:val="lowerLetter"/>
      <w:lvlText w:val="%2."/>
      <w:lvlJc w:val="left"/>
      <w:pPr>
        <w:ind w:left="3040" w:hanging="360"/>
      </w:pPr>
    </w:lvl>
    <w:lvl w:ilvl="2" w:tplc="DE90D32A">
      <w:start w:val="1"/>
      <w:numFmt w:val="decimal"/>
      <w:lvlText w:val="%3."/>
      <w:lvlJc w:val="left"/>
      <w:pPr>
        <w:tabs>
          <w:tab w:val="num" w:pos="2728"/>
        </w:tabs>
        <w:ind w:left="2728" w:hanging="360"/>
      </w:pPr>
    </w:lvl>
    <w:lvl w:ilvl="3" w:tplc="A26A2558">
      <w:start w:val="1"/>
      <w:numFmt w:val="decimal"/>
      <w:lvlText w:val="%4."/>
      <w:lvlJc w:val="left"/>
      <w:pPr>
        <w:tabs>
          <w:tab w:val="num" w:pos="3448"/>
        </w:tabs>
        <w:ind w:left="3448" w:hanging="360"/>
      </w:pPr>
    </w:lvl>
    <w:lvl w:ilvl="4" w:tplc="105AC2E6">
      <w:start w:val="1"/>
      <w:numFmt w:val="decimal"/>
      <w:lvlText w:val="%5."/>
      <w:lvlJc w:val="left"/>
      <w:pPr>
        <w:tabs>
          <w:tab w:val="num" w:pos="4168"/>
        </w:tabs>
        <w:ind w:left="4168" w:hanging="360"/>
      </w:pPr>
    </w:lvl>
    <w:lvl w:ilvl="5" w:tplc="94D41E46">
      <w:start w:val="1"/>
      <w:numFmt w:val="decimal"/>
      <w:lvlText w:val="%6."/>
      <w:lvlJc w:val="left"/>
      <w:pPr>
        <w:tabs>
          <w:tab w:val="num" w:pos="4888"/>
        </w:tabs>
        <w:ind w:left="4888" w:hanging="360"/>
      </w:pPr>
    </w:lvl>
    <w:lvl w:ilvl="6" w:tplc="B944E0EA">
      <w:start w:val="1"/>
      <w:numFmt w:val="decimal"/>
      <w:lvlText w:val="%7."/>
      <w:lvlJc w:val="left"/>
      <w:pPr>
        <w:tabs>
          <w:tab w:val="num" w:pos="5608"/>
        </w:tabs>
        <w:ind w:left="5608" w:hanging="360"/>
      </w:pPr>
    </w:lvl>
    <w:lvl w:ilvl="7" w:tplc="325C5F48">
      <w:start w:val="1"/>
      <w:numFmt w:val="decimal"/>
      <w:lvlText w:val="%8."/>
      <w:lvlJc w:val="left"/>
      <w:pPr>
        <w:tabs>
          <w:tab w:val="num" w:pos="6328"/>
        </w:tabs>
        <w:ind w:left="6328" w:hanging="360"/>
      </w:pPr>
    </w:lvl>
    <w:lvl w:ilvl="8" w:tplc="BDCE420A">
      <w:start w:val="1"/>
      <w:numFmt w:val="decimal"/>
      <w:lvlText w:val="%9."/>
      <w:lvlJc w:val="left"/>
      <w:pPr>
        <w:tabs>
          <w:tab w:val="num" w:pos="7048"/>
        </w:tabs>
        <w:ind w:left="7048" w:hanging="360"/>
      </w:pPr>
    </w:lvl>
  </w:abstractNum>
  <w:abstractNum w:abstractNumId="2" w15:restartNumberingAfterBreak="0">
    <w:nsid w:val="2456287C"/>
    <w:multiLevelType w:val="hybridMultilevel"/>
    <w:tmpl w:val="0A4C43CA"/>
    <w:lvl w:ilvl="0" w:tplc="00701C2E">
      <w:start w:val="3"/>
      <w:numFmt w:val="decimal"/>
      <w:lvlText w:val="%1."/>
      <w:lvlJc w:val="left"/>
      <w:pPr>
        <w:ind w:left="900" w:hanging="360"/>
      </w:pPr>
      <w:rPr>
        <w:rFonts w:hint="default"/>
      </w:rPr>
    </w:lvl>
    <w:lvl w:ilvl="1" w:tplc="58D8BD7E" w:tentative="1">
      <w:start w:val="1"/>
      <w:numFmt w:val="lowerLetter"/>
      <w:lvlText w:val="%2."/>
      <w:lvlJc w:val="left"/>
      <w:pPr>
        <w:ind w:left="1620" w:hanging="360"/>
      </w:pPr>
    </w:lvl>
    <w:lvl w:ilvl="2" w:tplc="44EA50BC" w:tentative="1">
      <w:start w:val="1"/>
      <w:numFmt w:val="lowerRoman"/>
      <w:lvlText w:val="%3."/>
      <w:lvlJc w:val="right"/>
      <w:pPr>
        <w:ind w:left="2340" w:hanging="180"/>
      </w:pPr>
    </w:lvl>
    <w:lvl w:ilvl="3" w:tplc="C03EB016" w:tentative="1">
      <w:start w:val="1"/>
      <w:numFmt w:val="decimal"/>
      <w:lvlText w:val="%4."/>
      <w:lvlJc w:val="left"/>
      <w:pPr>
        <w:ind w:left="3060" w:hanging="360"/>
      </w:pPr>
    </w:lvl>
    <w:lvl w:ilvl="4" w:tplc="DE7E3C64" w:tentative="1">
      <w:start w:val="1"/>
      <w:numFmt w:val="lowerLetter"/>
      <w:lvlText w:val="%5."/>
      <w:lvlJc w:val="left"/>
      <w:pPr>
        <w:ind w:left="3780" w:hanging="360"/>
      </w:pPr>
    </w:lvl>
    <w:lvl w:ilvl="5" w:tplc="21787FC2" w:tentative="1">
      <w:start w:val="1"/>
      <w:numFmt w:val="lowerRoman"/>
      <w:lvlText w:val="%6."/>
      <w:lvlJc w:val="right"/>
      <w:pPr>
        <w:ind w:left="4500" w:hanging="180"/>
      </w:pPr>
    </w:lvl>
    <w:lvl w:ilvl="6" w:tplc="C7A6E6D4" w:tentative="1">
      <w:start w:val="1"/>
      <w:numFmt w:val="decimal"/>
      <w:lvlText w:val="%7."/>
      <w:lvlJc w:val="left"/>
      <w:pPr>
        <w:ind w:left="5220" w:hanging="360"/>
      </w:pPr>
    </w:lvl>
    <w:lvl w:ilvl="7" w:tplc="D656339C" w:tentative="1">
      <w:start w:val="1"/>
      <w:numFmt w:val="lowerLetter"/>
      <w:lvlText w:val="%8."/>
      <w:lvlJc w:val="left"/>
      <w:pPr>
        <w:ind w:left="5940" w:hanging="360"/>
      </w:pPr>
    </w:lvl>
    <w:lvl w:ilvl="8" w:tplc="5B22954E" w:tentative="1">
      <w:start w:val="1"/>
      <w:numFmt w:val="lowerRoman"/>
      <w:lvlText w:val="%9."/>
      <w:lvlJc w:val="right"/>
      <w:pPr>
        <w:ind w:left="6660" w:hanging="180"/>
      </w:pPr>
    </w:lvl>
  </w:abstractNum>
  <w:abstractNum w:abstractNumId="3" w15:restartNumberingAfterBreak="0">
    <w:nsid w:val="3EAF6F96"/>
    <w:multiLevelType w:val="hybridMultilevel"/>
    <w:tmpl w:val="F1B8BE86"/>
    <w:lvl w:ilvl="0" w:tplc="E632C88C">
      <w:start w:val="1"/>
      <w:numFmt w:val="decimal"/>
      <w:lvlText w:val="%1)"/>
      <w:lvlJc w:val="left"/>
      <w:pPr>
        <w:ind w:left="1211" w:hanging="360"/>
      </w:pPr>
      <w:rPr>
        <w:rFonts w:hint="default"/>
      </w:rPr>
    </w:lvl>
    <w:lvl w:ilvl="1" w:tplc="3F3EB2A4" w:tentative="1">
      <w:start w:val="1"/>
      <w:numFmt w:val="lowerLetter"/>
      <w:lvlText w:val="%2."/>
      <w:lvlJc w:val="left"/>
      <w:pPr>
        <w:ind w:left="1931" w:hanging="360"/>
      </w:pPr>
    </w:lvl>
    <w:lvl w:ilvl="2" w:tplc="C86A3C82" w:tentative="1">
      <w:start w:val="1"/>
      <w:numFmt w:val="lowerRoman"/>
      <w:lvlText w:val="%3."/>
      <w:lvlJc w:val="right"/>
      <w:pPr>
        <w:ind w:left="2651" w:hanging="180"/>
      </w:pPr>
    </w:lvl>
    <w:lvl w:ilvl="3" w:tplc="9E5A4D5C" w:tentative="1">
      <w:start w:val="1"/>
      <w:numFmt w:val="decimal"/>
      <w:lvlText w:val="%4."/>
      <w:lvlJc w:val="left"/>
      <w:pPr>
        <w:ind w:left="3371" w:hanging="360"/>
      </w:pPr>
    </w:lvl>
    <w:lvl w:ilvl="4" w:tplc="509ABAB4" w:tentative="1">
      <w:start w:val="1"/>
      <w:numFmt w:val="lowerLetter"/>
      <w:lvlText w:val="%5."/>
      <w:lvlJc w:val="left"/>
      <w:pPr>
        <w:ind w:left="4091" w:hanging="360"/>
      </w:pPr>
    </w:lvl>
    <w:lvl w:ilvl="5" w:tplc="0032B91C" w:tentative="1">
      <w:start w:val="1"/>
      <w:numFmt w:val="lowerRoman"/>
      <w:lvlText w:val="%6."/>
      <w:lvlJc w:val="right"/>
      <w:pPr>
        <w:ind w:left="4811" w:hanging="180"/>
      </w:pPr>
    </w:lvl>
    <w:lvl w:ilvl="6" w:tplc="1D0A51A6" w:tentative="1">
      <w:start w:val="1"/>
      <w:numFmt w:val="decimal"/>
      <w:lvlText w:val="%7."/>
      <w:lvlJc w:val="left"/>
      <w:pPr>
        <w:ind w:left="5531" w:hanging="360"/>
      </w:pPr>
    </w:lvl>
    <w:lvl w:ilvl="7" w:tplc="D4F69F24" w:tentative="1">
      <w:start w:val="1"/>
      <w:numFmt w:val="lowerLetter"/>
      <w:lvlText w:val="%8."/>
      <w:lvlJc w:val="left"/>
      <w:pPr>
        <w:ind w:left="6251" w:hanging="360"/>
      </w:pPr>
    </w:lvl>
    <w:lvl w:ilvl="8" w:tplc="8FB6CE42" w:tentative="1">
      <w:start w:val="1"/>
      <w:numFmt w:val="lowerRoman"/>
      <w:lvlText w:val="%9."/>
      <w:lvlJc w:val="right"/>
      <w:pPr>
        <w:ind w:left="6971" w:hanging="180"/>
      </w:pPr>
    </w:lvl>
  </w:abstractNum>
  <w:abstractNum w:abstractNumId="4" w15:restartNumberingAfterBreak="0">
    <w:nsid w:val="3FDC22AF"/>
    <w:multiLevelType w:val="hybridMultilevel"/>
    <w:tmpl w:val="AC62AB4E"/>
    <w:lvl w:ilvl="0" w:tplc="89949388">
      <w:start w:val="1"/>
      <w:numFmt w:val="decimal"/>
      <w:lvlText w:val="%1)"/>
      <w:lvlJc w:val="left"/>
      <w:pPr>
        <w:ind w:left="14029" w:hanging="360"/>
      </w:pPr>
      <w:rPr>
        <w:rFonts w:hint="default"/>
      </w:rPr>
    </w:lvl>
    <w:lvl w:ilvl="1" w:tplc="2F6A7836" w:tentative="1">
      <w:start w:val="1"/>
      <w:numFmt w:val="lowerLetter"/>
      <w:lvlText w:val="%2."/>
      <w:lvlJc w:val="left"/>
      <w:pPr>
        <w:ind w:left="14749" w:hanging="360"/>
      </w:pPr>
    </w:lvl>
    <w:lvl w:ilvl="2" w:tplc="4836D69C" w:tentative="1">
      <w:start w:val="1"/>
      <w:numFmt w:val="lowerRoman"/>
      <w:lvlText w:val="%3."/>
      <w:lvlJc w:val="right"/>
      <w:pPr>
        <w:ind w:left="15469" w:hanging="180"/>
      </w:pPr>
    </w:lvl>
    <w:lvl w:ilvl="3" w:tplc="D60E530C" w:tentative="1">
      <w:start w:val="1"/>
      <w:numFmt w:val="decimal"/>
      <w:lvlText w:val="%4."/>
      <w:lvlJc w:val="left"/>
      <w:pPr>
        <w:ind w:left="16189" w:hanging="360"/>
      </w:pPr>
    </w:lvl>
    <w:lvl w:ilvl="4" w:tplc="6E3A141C" w:tentative="1">
      <w:start w:val="1"/>
      <w:numFmt w:val="lowerLetter"/>
      <w:lvlText w:val="%5."/>
      <w:lvlJc w:val="left"/>
      <w:pPr>
        <w:ind w:left="16909" w:hanging="360"/>
      </w:pPr>
    </w:lvl>
    <w:lvl w:ilvl="5" w:tplc="B9068AF6" w:tentative="1">
      <w:start w:val="1"/>
      <w:numFmt w:val="lowerRoman"/>
      <w:lvlText w:val="%6."/>
      <w:lvlJc w:val="right"/>
      <w:pPr>
        <w:ind w:left="17629" w:hanging="180"/>
      </w:pPr>
    </w:lvl>
    <w:lvl w:ilvl="6" w:tplc="94AAB2FC" w:tentative="1">
      <w:start w:val="1"/>
      <w:numFmt w:val="decimal"/>
      <w:lvlText w:val="%7."/>
      <w:lvlJc w:val="left"/>
      <w:pPr>
        <w:ind w:left="18349" w:hanging="360"/>
      </w:pPr>
    </w:lvl>
    <w:lvl w:ilvl="7" w:tplc="121C0272" w:tentative="1">
      <w:start w:val="1"/>
      <w:numFmt w:val="lowerLetter"/>
      <w:lvlText w:val="%8."/>
      <w:lvlJc w:val="left"/>
      <w:pPr>
        <w:ind w:left="19069" w:hanging="360"/>
      </w:pPr>
    </w:lvl>
    <w:lvl w:ilvl="8" w:tplc="377AA3E4" w:tentative="1">
      <w:start w:val="1"/>
      <w:numFmt w:val="lowerRoman"/>
      <w:lvlText w:val="%9."/>
      <w:lvlJc w:val="right"/>
      <w:pPr>
        <w:ind w:left="19789" w:hanging="180"/>
      </w:pPr>
    </w:lvl>
  </w:abstractNum>
  <w:abstractNum w:abstractNumId="5" w15:restartNumberingAfterBreak="0">
    <w:nsid w:val="445B2068"/>
    <w:multiLevelType w:val="hybridMultilevel"/>
    <w:tmpl w:val="E1C6E664"/>
    <w:lvl w:ilvl="0" w:tplc="8FECE986">
      <w:start w:val="1"/>
      <w:numFmt w:val="decimal"/>
      <w:lvlText w:val="%1."/>
      <w:lvlJc w:val="left"/>
      <w:pPr>
        <w:ind w:left="900" w:hanging="360"/>
      </w:pPr>
      <w:rPr>
        <w:rFonts w:hint="default"/>
      </w:rPr>
    </w:lvl>
    <w:lvl w:ilvl="1" w:tplc="78D4F38C">
      <w:start w:val="1"/>
      <w:numFmt w:val="lowerLetter"/>
      <w:lvlText w:val="%2."/>
      <w:lvlJc w:val="left"/>
      <w:pPr>
        <w:ind w:left="1620" w:hanging="360"/>
      </w:pPr>
    </w:lvl>
    <w:lvl w:ilvl="2" w:tplc="D0E46FAA" w:tentative="1">
      <w:start w:val="1"/>
      <w:numFmt w:val="lowerRoman"/>
      <w:lvlText w:val="%3."/>
      <w:lvlJc w:val="right"/>
      <w:pPr>
        <w:ind w:left="2340" w:hanging="180"/>
      </w:pPr>
    </w:lvl>
    <w:lvl w:ilvl="3" w:tplc="6CF099A8" w:tentative="1">
      <w:start w:val="1"/>
      <w:numFmt w:val="decimal"/>
      <w:lvlText w:val="%4."/>
      <w:lvlJc w:val="left"/>
      <w:pPr>
        <w:ind w:left="3060" w:hanging="360"/>
      </w:pPr>
    </w:lvl>
    <w:lvl w:ilvl="4" w:tplc="4B66D936" w:tentative="1">
      <w:start w:val="1"/>
      <w:numFmt w:val="lowerLetter"/>
      <w:lvlText w:val="%5."/>
      <w:lvlJc w:val="left"/>
      <w:pPr>
        <w:ind w:left="3780" w:hanging="360"/>
      </w:pPr>
    </w:lvl>
    <w:lvl w:ilvl="5" w:tplc="80641C98" w:tentative="1">
      <w:start w:val="1"/>
      <w:numFmt w:val="lowerRoman"/>
      <w:lvlText w:val="%6."/>
      <w:lvlJc w:val="right"/>
      <w:pPr>
        <w:ind w:left="4500" w:hanging="180"/>
      </w:pPr>
    </w:lvl>
    <w:lvl w:ilvl="6" w:tplc="36163536" w:tentative="1">
      <w:start w:val="1"/>
      <w:numFmt w:val="decimal"/>
      <w:lvlText w:val="%7."/>
      <w:lvlJc w:val="left"/>
      <w:pPr>
        <w:ind w:left="5220" w:hanging="360"/>
      </w:pPr>
    </w:lvl>
    <w:lvl w:ilvl="7" w:tplc="DA62A16E" w:tentative="1">
      <w:start w:val="1"/>
      <w:numFmt w:val="lowerLetter"/>
      <w:lvlText w:val="%8."/>
      <w:lvlJc w:val="left"/>
      <w:pPr>
        <w:ind w:left="5940" w:hanging="360"/>
      </w:pPr>
    </w:lvl>
    <w:lvl w:ilvl="8" w:tplc="855CA4F0" w:tentative="1">
      <w:start w:val="1"/>
      <w:numFmt w:val="lowerRoman"/>
      <w:lvlText w:val="%9."/>
      <w:lvlJc w:val="right"/>
      <w:pPr>
        <w:ind w:left="6660" w:hanging="180"/>
      </w:pPr>
    </w:lvl>
  </w:abstractNum>
  <w:abstractNum w:abstractNumId="6" w15:restartNumberingAfterBreak="0">
    <w:nsid w:val="4DB278B3"/>
    <w:multiLevelType w:val="hybridMultilevel"/>
    <w:tmpl w:val="7750CBAC"/>
    <w:lvl w:ilvl="0" w:tplc="61B4CBC6">
      <w:start w:val="1"/>
      <w:numFmt w:val="decimal"/>
      <w:lvlText w:val="%1."/>
      <w:lvlJc w:val="left"/>
      <w:pPr>
        <w:ind w:left="786" w:hanging="360"/>
      </w:pPr>
    </w:lvl>
    <w:lvl w:ilvl="1" w:tplc="0A769A52">
      <w:start w:val="1"/>
      <w:numFmt w:val="decimal"/>
      <w:lvlText w:val="%2."/>
      <w:lvlJc w:val="left"/>
      <w:pPr>
        <w:tabs>
          <w:tab w:val="num" w:pos="1440"/>
        </w:tabs>
        <w:ind w:left="1440" w:hanging="360"/>
      </w:pPr>
    </w:lvl>
    <w:lvl w:ilvl="2" w:tplc="AB183D44">
      <w:start w:val="1"/>
      <w:numFmt w:val="decimal"/>
      <w:lvlText w:val="%3."/>
      <w:lvlJc w:val="left"/>
      <w:pPr>
        <w:tabs>
          <w:tab w:val="num" w:pos="2160"/>
        </w:tabs>
        <w:ind w:left="2160" w:hanging="360"/>
      </w:pPr>
    </w:lvl>
    <w:lvl w:ilvl="3" w:tplc="C67E77E2">
      <w:start w:val="1"/>
      <w:numFmt w:val="decimal"/>
      <w:lvlText w:val="%4."/>
      <w:lvlJc w:val="left"/>
      <w:pPr>
        <w:tabs>
          <w:tab w:val="num" w:pos="2880"/>
        </w:tabs>
        <w:ind w:left="2880" w:hanging="360"/>
      </w:pPr>
    </w:lvl>
    <w:lvl w:ilvl="4" w:tplc="BEE4BF34">
      <w:start w:val="1"/>
      <w:numFmt w:val="decimal"/>
      <w:lvlText w:val="%5."/>
      <w:lvlJc w:val="left"/>
      <w:pPr>
        <w:tabs>
          <w:tab w:val="num" w:pos="3600"/>
        </w:tabs>
        <w:ind w:left="3600" w:hanging="360"/>
      </w:pPr>
    </w:lvl>
    <w:lvl w:ilvl="5" w:tplc="AACCEA04">
      <w:start w:val="1"/>
      <w:numFmt w:val="decimal"/>
      <w:lvlText w:val="%6."/>
      <w:lvlJc w:val="left"/>
      <w:pPr>
        <w:tabs>
          <w:tab w:val="num" w:pos="4320"/>
        </w:tabs>
        <w:ind w:left="4320" w:hanging="360"/>
      </w:pPr>
    </w:lvl>
    <w:lvl w:ilvl="6" w:tplc="4F2493C4">
      <w:start w:val="1"/>
      <w:numFmt w:val="decimal"/>
      <w:lvlText w:val="%7."/>
      <w:lvlJc w:val="left"/>
      <w:pPr>
        <w:tabs>
          <w:tab w:val="num" w:pos="5040"/>
        </w:tabs>
        <w:ind w:left="5040" w:hanging="360"/>
      </w:pPr>
    </w:lvl>
    <w:lvl w:ilvl="7" w:tplc="5FE89E84">
      <w:start w:val="1"/>
      <w:numFmt w:val="decimal"/>
      <w:lvlText w:val="%8."/>
      <w:lvlJc w:val="left"/>
      <w:pPr>
        <w:tabs>
          <w:tab w:val="num" w:pos="5760"/>
        </w:tabs>
        <w:ind w:left="5760" w:hanging="360"/>
      </w:pPr>
    </w:lvl>
    <w:lvl w:ilvl="8" w:tplc="C61A8CCE">
      <w:start w:val="1"/>
      <w:numFmt w:val="decimal"/>
      <w:lvlText w:val="%9."/>
      <w:lvlJc w:val="left"/>
      <w:pPr>
        <w:tabs>
          <w:tab w:val="num" w:pos="6480"/>
        </w:tabs>
        <w:ind w:left="6480" w:hanging="360"/>
      </w:pPr>
    </w:lvl>
  </w:abstractNum>
  <w:abstractNum w:abstractNumId="7" w15:restartNumberingAfterBreak="0">
    <w:nsid w:val="52F4257E"/>
    <w:multiLevelType w:val="hybridMultilevel"/>
    <w:tmpl w:val="B0A4F27E"/>
    <w:lvl w:ilvl="0" w:tplc="C6787D16">
      <w:start w:val="1"/>
      <w:numFmt w:val="decimal"/>
      <w:lvlText w:val="%1."/>
      <w:lvlJc w:val="left"/>
      <w:pPr>
        <w:ind w:left="360" w:hanging="360"/>
      </w:pPr>
      <w:rPr>
        <w:rFonts w:hint="default"/>
      </w:rPr>
    </w:lvl>
    <w:lvl w:ilvl="1" w:tplc="2AA462C6">
      <w:start w:val="1"/>
      <w:numFmt w:val="lowerLetter"/>
      <w:lvlText w:val="%2."/>
      <w:lvlJc w:val="left"/>
      <w:pPr>
        <w:ind w:left="1364" w:hanging="360"/>
      </w:pPr>
    </w:lvl>
    <w:lvl w:ilvl="2" w:tplc="A4E46BAC" w:tentative="1">
      <w:start w:val="1"/>
      <w:numFmt w:val="lowerRoman"/>
      <w:lvlText w:val="%3."/>
      <w:lvlJc w:val="right"/>
      <w:pPr>
        <w:ind w:left="2084" w:hanging="180"/>
      </w:pPr>
    </w:lvl>
    <w:lvl w:ilvl="3" w:tplc="1DA6D6F0" w:tentative="1">
      <w:start w:val="1"/>
      <w:numFmt w:val="decimal"/>
      <w:lvlText w:val="%4."/>
      <w:lvlJc w:val="left"/>
      <w:pPr>
        <w:ind w:left="2804" w:hanging="360"/>
      </w:pPr>
    </w:lvl>
    <w:lvl w:ilvl="4" w:tplc="35E02048" w:tentative="1">
      <w:start w:val="1"/>
      <w:numFmt w:val="lowerLetter"/>
      <w:lvlText w:val="%5."/>
      <w:lvlJc w:val="left"/>
      <w:pPr>
        <w:ind w:left="3524" w:hanging="360"/>
      </w:pPr>
    </w:lvl>
    <w:lvl w:ilvl="5" w:tplc="BD062D76" w:tentative="1">
      <w:start w:val="1"/>
      <w:numFmt w:val="lowerRoman"/>
      <w:lvlText w:val="%6."/>
      <w:lvlJc w:val="right"/>
      <w:pPr>
        <w:ind w:left="4244" w:hanging="180"/>
      </w:pPr>
    </w:lvl>
    <w:lvl w:ilvl="6" w:tplc="53685178" w:tentative="1">
      <w:start w:val="1"/>
      <w:numFmt w:val="decimal"/>
      <w:lvlText w:val="%7."/>
      <w:lvlJc w:val="left"/>
      <w:pPr>
        <w:ind w:left="4964" w:hanging="360"/>
      </w:pPr>
    </w:lvl>
    <w:lvl w:ilvl="7" w:tplc="FCF62EB0" w:tentative="1">
      <w:start w:val="1"/>
      <w:numFmt w:val="lowerLetter"/>
      <w:lvlText w:val="%8."/>
      <w:lvlJc w:val="left"/>
      <w:pPr>
        <w:ind w:left="5684" w:hanging="360"/>
      </w:pPr>
    </w:lvl>
    <w:lvl w:ilvl="8" w:tplc="A4C2499A" w:tentative="1">
      <w:start w:val="1"/>
      <w:numFmt w:val="lowerRoman"/>
      <w:lvlText w:val="%9."/>
      <w:lvlJc w:val="right"/>
      <w:pPr>
        <w:ind w:left="6404" w:hanging="180"/>
      </w:pPr>
    </w:lvl>
  </w:abstractNum>
  <w:abstractNum w:abstractNumId="8" w15:restartNumberingAfterBreak="0">
    <w:nsid w:val="63A86299"/>
    <w:multiLevelType w:val="hybridMultilevel"/>
    <w:tmpl w:val="E50C9EEC"/>
    <w:lvl w:ilvl="0" w:tplc="26DE6C8E">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5440254"/>
    <w:multiLevelType w:val="hybridMultilevel"/>
    <w:tmpl w:val="04904936"/>
    <w:lvl w:ilvl="0" w:tplc="A6CA1C64">
      <w:start w:val="1"/>
      <w:numFmt w:val="decimal"/>
      <w:lvlText w:val="%1."/>
      <w:lvlJc w:val="left"/>
      <w:pPr>
        <w:ind w:left="502" w:hanging="360"/>
      </w:pPr>
    </w:lvl>
    <w:lvl w:ilvl="1" w:tplc="AC246228">
      <w:start w:val="1"/>
      <w:numFmt w:val="decimal"/>
      <w:lvlText w:val="%2."/>
      <w:lvlJc w:val="left"/>
      <w:pPr>
        <w:tabs>
          <w:tab w:val="num" w:pos="1042"/>
        </w:tabs>
        <w:ind w:left="1042" w:hanging="360"/>
      </w:pPr>
    </w:lvl>
    <w:lvl w:ilvl="2" w:tplc="1792A960">
      <w:start w:val="1"/>
      <w:numFmt w:val="decimal"/>
      <w:lvlText w:val="%3."/>
      <w:lvlJc w:val="left"/>
      <w:pPr>
        <w:tabs>
          <w:tab w:val="num" w:pos="1762"/>
        </w:tabs>
        <w:ind w:left="1762" w:hanging="360"/>
      </w:pPr>
    </w:lvl>
    <w:lvl w:ilvl="3" w:tplc="35D45E38">
      <w:start w:val="1"/>
      <w:numFmt w:val="decimal"/>
      <w:lvlText w:val="%4."/>
      <w:lvlJc w:val="left"/>
      <w:pPr>
        <w:tabs>
          <w:tab w:val="num" w:pos="2482"/>
        </w:tabs>
        <w:ind w:left="2482" w:hanging="360"/>
      </w:pPr>
    </w:lvl>
    <w:lvl w:ilvl="4" w:tplc="F68A92E4">
      <w:start w:val="1"/>
      <w:numFmt w:val="decimal"/>
      <w:lvlText w:val="%5."/>
      <w:lvlJc w:val="left"/>
      <w:pPr>
        <w:tabs>
          <w:tab w:val="num" w:pos="3202"/>
        </w:tabs>
        <w:ind w:left="3202" w:hanging="360"/>
      </w:pPr>
    </w:lvl>
    <w:lvl w:ilvl="5" w:tplc="A4FC0132">
      <w:start w:val="1"/>
      <w:numFmt w:val="decimal"/>
      <w:lvlText w:val="%6."/>
      <w:lvlJc w:val="left"/>
      <w:pPr>
        <w:tabs>
          <w:tab w:val="num" w:pos="3922"/>
        </w:tabs>
        <w:ind w:left="3922" w:hanging="360"/>
      </w:pPr>
    </w:lvl>
    <w:lvl w:ilvl="6" w:tplc="428A371E">
      <w:start w:val="1"/>
      <w:numFmt w:val="decimal"/>
      <w:lvlText w:val="%7."/>
      <w:lvlJc w:val="left"/>
      <w:pPr>
        <w:tabs>
          <w:tab w:val="num" w:pos="4642"/>
        </w:tabs>
        <w:ind w:left="4642" w:hanging="360"/>
      </w:pPr>
    </w:lvl>
    <w:lvl w:ilvl="7" w:tplc="FD8C7162">
      <w:start w:val="1"/>
      <w:numFmt w:val="decimal"/>
      <w:lvlText w:val="%8."/>
      <w:lvlJc w:val="left"/>
      <w:pPr>
        <w:tabs>
          <w:tab w:val="num" w:pos="5362"/>
        </w:tabs>
        <w:ind w:left="5362" w:hanging="360"/>
      </w:pPr>
    </w:lvl>
    <w:lvl w:ilvl="8" w:tplc="2AA46440">
      <w:start w:val="1"/>
      <w:numFmt w:val="decimal"/>
      <w:lvlText w:val="%9."/>
      <w:lvlJc w:val="left"/>
      <w:pPr>
        <w:tabs>
          <w:tab w:val="num" w:pos="6082"/>
        </w:tabs>
        <w:ind w:left="6082" w:hanging="360"/>
      </w:pPr>
    </w:lvl>
  </w:abstractNum>
  <w:num w:numId="1">
    <w:abstractNumId w:val="0"/>
  </w:num>
  <w:num w:numId="2">
    <w:abstractNumId w:val="4"/>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9F4399"/>
    <w:rsid w:val="00003831"/>
    <w:rsid w:val="000069B4"/>
    <w:rsid w:val="00007A95"/>
    <w:rsid w:val="00031F7A"/>
    <w:rsid w:val="00037BF5"/>
    <w:rsid w:val="00040DF6"/>
    <w:rsid w:val="000468A1"/>
    <w:rsid w:val="00047710"/>
    <w:rsid w:val="00051093"/>
    <w:rsid w:val="00053061"/>
    <w:rsid w:val="00062D5E"/>
    <w:rsid w:val="000743DE"/>
    <w:rsid w:val="00075887"/>
    <w:rsid w:val="00076F11"/>
    <w:rsid w:val="00077B57"/>
    <w:rsid w:val="00083FD1"/>
    <w:rsid w:val="00090C1A"/>
    <w:rsid w:val="00091A90"/>
    <w:rsid w:val="000A2608"/>
    <w:rsid w:val="000A599D"/>
    <w:rsid w:val="000B4055"/>
    <w:rsid w:val="000C0FCB"/>
    <w:rsid w:val="000C3395"/>
    <w:rsid w:val="000C417C"/>
    <w:rsid w:val="000D3F90"/>
    <w:rsid w:val="000D52F6"/>
    <w:rsid w:val="000E73CF"/>
    <w:rsid w:val="000F24C3"/>
    <w:rsid w:val="000F4F60"/>
    <w:rsid w:val="000F5CF1"/>
    <w:rsid w:val="000F6B7C"/>
    <w:rsid w:val="000F7692"/>
    <w:rsid w:val="00100EF9"/>
    <w:rsid w:val="00101687"/>
    <w:rsid w:val="001110DD"/>
    <w:rsid w:val="00111BC9"/>
    <w:rsid w:val="00112CA7"/>
    <w:rsid w:val="0011432F"/>
    <w:rsid w:val="00126C8D"/>
    <w:rsid w:val="00164985"/>
    <w:rsid w:val="0017091E"/>
    <w:rsid w:val="001726DD"/>
    <w:rsid w:val="00180991"/>
    <w:rsid w:val="0018531B"/>
    <w:rsid w:val="00193861"/>
    <w:rsid w:val="001A26CA"/>
    <w:rsid w:val="001A701B"/>
    <w:rsid w:val="001B0675"/>
    <w:rsid w:val="001C1D37"/>
    <w:rsid w:val="001E1756"/>
    <w:rsid w:val="001F05E4"/>
    <w:rsid w:val="001F1129"/>
    <w:rsid w:val="001F1E50"/>
    <w:rsid w:val="00201F51"/>
    <w:rsid w:val="00204BE4"/>
    <w:rsid w:val="0020516A"/>
    <w:rsid w:val="00211D87"/>
    <w:rsid w:val="00212C36"/>
    <w:rsid w:val="002219E9"/>
    <w:rsid w:val="0022249A"/>
    <w:rsid w:val="00225EE4"/>
    <w:rsid w:val="00226AE4"/>
    <w:rsid w:val="002312F2"/>
    <w:rsid w:val="00243D3A"/>
    <w:rsid w:val="00263BB7"/>
    <w:rsid w:val="002708C4"/>
    <w:rsid w:val="00274B2B"/>
    <w:rsid w:val="00274E8C"/>
    <w:rsid w:val="002859AB"/>
    <w:rsid w:val="002871CE"/>
    <w:rsid w:val="00290078"/>
    <w:rsid w:val="00290F2F"/>
    <w:rsid w:val="00293A00"/>
    <w:rsid w:val="00295A9F"/>
    <w:rsid w:val="002A238E"/>
    <w:rsid w:val="002A4FDD"/>
    <w:rsid w:val="002B2429"/>
    <w:rsid w:val="002C44B9"/>
    <w:rsid w:val="002C4599"/>
    <w:rsid w:val="002C7EFC"/>
    <w:rsid w:val="002D5A5A"/>
    <w:rsid w:val="002D6AAF"/>
    <w:rsid w:val="002E1149"/>
    <w:rsid w:val="002E3EC2"/>
    <w:rsid w:val="002E6931"/>
    <w:rsid w:val="002F0B4E"/>
    <w:rsid w:val="002F1B85"/>
    <w:rsid w:val="002F1EB6"/>
    <w:rsid w:val="002F3363"/>
    <w:rsid w:val="0031338E"/>
    <w:rsid w:val="00314FEC"/>
    <w:rsid w:val="003159CB"/>
    <w:rsid w:val="0032054F"/>
    <w:rsid w:val="00323368"/>
    <w:rsid w:val="00324A6E"/>
    <w:rsid w:val="003251D2"/>
    <w:rsid w:val="00337417"/>
    <w:rsid w:val="00341BA5"/>
    <w:rsid w:val="00341C5B"/>
    <w:rsid w:val="00342E1A"/>
    <w:rsid w:val="0034464C"/>
    <w:rsid w:val="00344CC2"/>
    <w:rsid w:val="00345FFC"/>
    <w:rsid w:val="003500E5"/>
    <w:rsid w:val="00366231"/>
    <w:rsid w:val="003710E1"/>
    <w:rsid w:val="00374B7E"/>
    <w:rsid w:val="00381F83"/>
    <w:rsid w:val="00385BC1"/>
    <w:rsid w:val="003860FE"/>
    <w:rsid w:val="003A650C"/>
    <w:rsid w:val="003B67FD"/>
    <w:rsid w:val="003B7208"/>
    <w:rsid w:val="003C079E"/>
    <w:rsid w:val="003C23B9"/>
    <w:rsid w:val="003C43C1"/>
    <w:rsid w:val="003F2339"/>
    <w:rsid w:val="003F529E"/>
    <w:rsid w:val="0040016F"/>
    <w:rsid w:val="004078A1"/>
    <w:rsid w:val="00413D20"/>
    <w:rsid w:val="00425CB2"/>
    <w:rsid w:val="00426EC7"/>
    <w:rsid w:val="00430DE3"/>
    <w:rsid w:val="0043792C"/>
    <w:rsid w:val="00446C60"/>
    <w:rsid w:val="004511DC"/>
    <w:rsid w:val="004703BA"/>
    <w:rsid w:val="00477514"/>
    <w:rsid w:val="00483A06"/>
    <w:rsid w:val="00487971"/>
    <w:rsid w:val="00492C11"/>
    <w:rsid w:val="004938AB"/>
    <w:rsid w:val="004A012C"/>
    <w:rsid w:val="004C2DD6"/>
    <w:rsid w:val="004D2C1D"/>
    <w:rsid w:val="004D3512"/>
    <w:rsid w:val="004D373F"/>
    <w:rsid w:val="004D5E1E"/>
    <w:rsid w:val="004E16B8"/>
    <w:rsid w:val="004E558C"/>
    <w:rsid w:val="004F0F0B"/>
    <w:rsid w:val="004F627A"/>
    <w:rsid w:val="004F7AC5"/>
    <w:rsid w:val="00507CBD"/>
    <w:rsid w:val="005173D9"/>
    <w:rsid w:val="00527FE4"/>
    <w:rsid w:val="0053590E"/>
    <w:rsid w:val="00541B56"/>
    <w:rsid w:val="00542CDD"/>
    <w:rsid w:val="00543762"/>
    <w:rsid w:val="0054661C"/>
    <w:rsid w:val="00550303"/>
    <w:rsid w:val="0056080A"/>
    <w:rsid w:val="0056695D"/>
    <w:rsid w:val="00566A00"/>
    <w:rsid w:val="00575675"/>
    <w:rsid w:val="005822F2"/>
    <w:rsid w:val="0059111F"/>
    <w:rsid w:val="00591561"/>
    <w:rsid w:val="00594CD9"/>
    <w:rsid w:val="005A46DB"/>
    <w:rsid w:val="005C343D"/>
    <w:rsid w:val="005C4840"/>
    <w:rsid w:val="005D1E77"/>
    <w:rsid w:val="005E6C92"/>
    <w:rsid w:val="005F1A98"/>
    <w:rsid w:val="005F41B8"/>
    <w:rsid w:val="006026A2"/>
    <w:rsid w:val="00606DD3"/>
    <w:rsid w:val="006118A2"/>
    <w:rsid w:val="00615A5E"/>
    <w:rsid w:val="006303A5"/>
    <w:rsid w:val="00631874"/>
    <w:rsid w:val="00633ADD"/>
    <w:rsid w:val="00633E51"/>
    <w:rsid w:val="00644500"/>
    <w:rsid w:val="00647583"/>
    <w:rsid w:val="00662A82"/>
    <w:rsid w:val="00674DCF"/>
    <w:rsid w:val="00685895"/>
    <w:rsid w:val="00694B4D"/>
    <w:rsid w:val="006955E7"/>
    <w:rsid w:val="006A555B"/>
    <w:rsid w:val="006B72C7"/>
    <w:rsid w:val="006C237B"/>
    <w:rsid w:val="006C3E5C"/>
    <w:rsid w:val="006C4239"/>
    <w:rsid w:val="006C434B"/>
    <w:rsid w:val="006C481E"/>
    <w:rsid w:val="006C6D7C"/>
    <w:rsid w:val="006D34A0"/>
    <w:rsid w:val="006D4A84"/>
    <w:rsid w:val="006D54E6"/>
    <w:rsid w:val="006D6AB4"/>
    <w:rsid w:val="006E1993"/>
    <w:rsid w:val="006F6113"/>
    <w:rsid w:val="00700EE1"/>
    <w:rsid w:val="00702842"/>
    <w:rsid w:val="00705CA0"/>
    <w:rsid w:val="00706E37"/>
    <w:rsid w:val="00713A4C"/>
    <w:rsid w:val="00713CDE"/>
    <w:rsid w:val="00720B81"/>
    <w:rsid w:val="007256A9"/>
    <w:rsid w:val="0072654B"/>
    <w:rsid w:val="00736039"/>
    <w:rsid w:val="00745CF1"/>
    <w:rsid w:val="007469EE"/>
    <w:rsid w:val="0075273D"/>
    <w:rsid w:val="00757BAC"/>
    <w:rsid w:val="007629DF"/>
    <w:rsid w:val="007635EC"/>
    <w:rsid w:val="00765087"/>
    <w:rsid w:val="00765AF6"/>
    <w:rsid w:val="0077766C"/>
    <w:rsid w:val="00780FD9"/>
    <w:rsid w:val="00782280"/>
    <w:rsid w:val="00786E07"/>
    <w:rsid w:val="007900E7"/>
    <w:rsid w:val="007935D3"/>
    <w:rsid w:val="00795AA1"/>
    <w:rsid w:val="007A07ED"/>
    <w:rsid w:val="007A0AEA"/>
    <w:rsid w:val="007C098A"/>
    <w:rsid w:val="007C453C"/>
    <w:rsid w:val="007C6467"/>
    <w:rsid w:val="007D0F65"/>
    <w:rsid w:val="007D290E"/>
    <w:rsid w:val="007E1D5A"/>
    <w:rsid w:val="007E2513"/>
    <w:rsid w:val="007F2D6C"/>
    <w:rsid w:val="007F3ABE"/>
    <w:rsid w:val="00806CB2"/>
    <w:rsid w:val="00817001"/>
    <w:rsid w:val="00830A62"/>
    <w:rsid w:val="00836496"/>
    <w:rsid w:val="0085242E"/>
    <w:rsid w:val="008643DD"/>
    <w:rsid w:val="00864757"/>
    <w:rsid w:val="008801BD"/>
    <w:rsid w:val="00882F2E"/>
    <w:rsid w:val="008A0E7A"/>
    <w:rsid w:val="008A403B"/>
    <w:rsid w:val="008A4191"/>
    <w:rsid w:val="008B4D22"/>
    <w:rsid w:val="008B6C6D"/>
    <w:rsid w:val="008C525E"/>
    <w:rsid w:val="008D0EF9"/>
    <w:rsid w:val="008D5880"/>
    <w:rsid w:val="008E201D"/>
    <w:rsid w:val="008F146F"/>
    <w:rsid w:val="0090048D"/>
    <w:rsid w:val="00905BF8"/>
    <w:rsid w:val="00905F54"/>
    <w:rsid w:val="0090602A"/>
    <w:rsid w:val="00913B6D"/>
    <w:rsid w:val="0092089F"/>
    <w:rsid w:val="00921547"/>
    <w:rsid w:val="00926C1D"/>
    <w:rsid w:val="0093054D"/>
    <w:rsid w:val="00941BA2"/>
    <w:rsid w:val="00942CBC"/>
    <w:rsid w:val="00946FF9"/>
    <w:rsid w:val="00947C84"/>
    <w:rsid w:val="009508FF"/>
    <w:rsid w:val="00951283"/>
    <w:rsid w:val="00954C3D"/>
    <w:rsid w:val="00960945"/>
    <w:rsid w:val="00961877"/>
    <w:rsid w:val="009619BE"/>
    <w:rsid w:val="009739B1"/>
    <w:rsid w:val="0098213E"/>
    <w:rsid w:val="00997B39"/>
    <w:rsid w:val="009B0C08"/>
    <w:rsid w:val="009B79EB"/>
    <w:rsid w:val="009C2A12"/>
    <w:rsid w:val="009C7395"/>
    <w:rsid w:val="009D2D98"/>
    <w:rsid w:val="009E093A"/>
    <w:rsid w:val="009E28DC"/>
    <w:rsid w:val="009E2C56"/>
    <w:rsid w:val="009F4399"/>
    <w:rsid w:val="009F5845"/>
    <w:rsid w:val="009F64E4"/>
    <w:rsid w:val="009F7186"/>
    <w:rsid w:val="00A035E6"/>
    <w:rsid w:val="00A05724"/>
    <w:rsid w:val="00A05A1D"/>
    <w:rsid w:val="00A15CB8"/>
    <w:rsid w:val="00A230AC"/>
    <w:rsid w:val="00A27D27"/>
    <w:rsid w:val="00A309C1"/>
    <w:rsid w:val="00A312F8"/>
    <w:rsid w:val="00A3176B"/>
    <w:rsid w:val="00A31F26"/>
    <w:rsid w:val="00A35360"/>
    <w:rsid w:val="00A41145"/>
    <w:rsid w:val="00A4436C"/>
    <w:rsid w:val="00A479F8"/>
    <w:rsid w:val="00A6171B"/>
    <w:rsid w:val="00A65CCE"/>
    <w:rsid w:val="00A743E4"/>
    <w:rsid w:val="00A74EDE"/>
    <w:rsid w:val="00A84E96"/>
    <w:rsid w:val="00A953AE"/>
    <w:rsid w:val="00A97495"/>
    <w:rsid w:val="00AA4397"/>
    <w:rsid w:val="00AB6201"/>
    <w:rsid w:val="00AC702B"/>
    <w:rsid w:val="00AC79D3"/>
    <w:rsid w:val="00AD06BF"/>
    <w:rsid w:val="00AD0B14"/>
    <w:rsid w:val="00AD5A45"/>
    <w:rsid w:val="00AE0664"/>
    <w:rsid w:val="00AE3CA3"/>
    <w:rsid w:val="00AF02DF"/>
    <w:rsid w:val="00AF6857"/>
    <w:rsid w:val="00B1273A"/>
    <w:rsid w:val="00B1275D"/>
    <w:rsid w:val="00B3520A"/>
    <w:rsid w:val="00B41199"/>
    <w:rsid w:val="00B4283E"/>
    <w:rsid w:val="00B51975"/>
    <w:rsid w:val="00B571E2"/>
    <w:rsid w:val="00B65741"/>
    <w:rsid w:val="00B72BA6"/>
    <w:rsid w:val="00B85224"/>
    <w:rsid w:val="00B905F3"/>
    <w:rsid w:val="00B9407E"/>
    <w:rsid w:val="00BA2671"/>
    <w:rsid w:val="00BB0CF3"/>
    <w:rsid w:val="00BB6D78"/>
    <w:rsid w:val="00BC2425"/>
    <w:rsid w:val="00BC3D54"/>
    <w:rsid w:val="00BD1964"/>
    <w:rsid w:val="00BF178B"/>
    <w:rsid w:val="00BF1CF7"/>
    <w:rsid w:val="00BF5591"/>
    <w:rsid w:val="00C10135"/>
    <w:rsid w:val="00C15EC3"/>
    <w:rsid w:val="00C228F6"/>
    <w:rsid w:val="00C26430"/>
    <w:rsid w:val="00C27D6E"/>
    <w:rsid w:val="00C27D82"/>
    <w:rsid w:val="00C30352"/>
    <w:rsid w:val="00C336E6"/>
    <w:rsid w:val="00C350A4"/>
    <w:rsid w:val="00C46288"/>
    <w:rsid w:val="00C4761E"/>
    <w:rsid w:val="00C52BDC"/>
    <w:rsid w:val="00C53AC2"/>
    <w:rsid w:val="00C5658D"/>
    <w:rsid w:val="00C5764D"/>
    <w:rsid w:val="00C61C97"/>
    <w:rsid w:val="00C63E41"/>
    <w:rsid w:val="00C808C9"/>
    <w:rsid w:val="00C841DB"/>
    <w:rsid w:val="00C864A4"/>
    <w:rsid w:val="00C866BD"/>
    <w:rsid w:val="00C90451"/>
    <w:rsid w:val="00C917AD"/>
    <w:rsid w:val="00C935A1"/>
    <w:rsid w:val="00C93726"/>
    <w:rsid w:val="00C97A44"/>
    <w:rsid w:val="00CA3D6A"/>
    <w:rsid w:val="00CA5601"/>
    <w:rsid w:val="00CB0A67"/>
    <w:rsid w:val="00CB0AFF"/>
    <w:rsid w:val="00CB1889"/>
    <w:rsid w:val="00CC3BA2"/>
    <w:rsid w:val="00CC680B"/>
    <w:rsid w:val="00CD4044"/>
    <w:rsid w:val="00CE4335"/>
    <w:rsid w:val="00CF6166"/>
    <w:rsid w:val="00D073F8"/>
    <w:rsid w:val="00D127ED"/>
    <w:rsid w:val="00D14CE7"/>
    <w:rsid w:val="00D217EC"/>
    <w:rsid w:val="00D228C0"/>
    <w:rsid w:val="00D23597"/>
    <w:rsid w:val="00D24CC5"/>
    <w:rsid w:val="00D2633D"/>
    <w:rsid w:val="00D33F04"/>
    <w:rsid w:val="00D41207"/>
    <w:rsid w:val="00D4258F"/>
    <w:rsid w:val="00D43FCA"/>
    <w:rsid w:val="00D45216"/>
    <w:rsid w:val="00D51355"/>
    <w:rsid w:val="00D5260C"/>
    <w:rsid w:val="00D52D51"/>
    <w:rsid w:val="00D54C6C"/>
    <w:rsid w:val="00D644A8"/>
    <w:rsid w:val="00D66EAA"/>
    <w:rsid w:val="00D82E38"/>
    <w:rsid w:val="00D86E3B"/>
    <w:rsid w:val="00D87AFA"/>
    <w:rsid w:val="00D9151D"/>
    <w:rsid w:val="00D966C9"/>
    <w:rsid w:val="00DA314D"/>
    <w:rsid w:val="00DA4812"/>
    <w:rsid w:val="00DA55A2"/>
    <w:rsid w:val="00DA5889"/>
    <w:rsid w:val="00DA7E85"/>
    <w:rsid w:val="00DC4810"/>
    <w:rsid w:val="00DC494A"/>
    <w:rsid w:val="00DC509D"/>
    <w:rsid w:val="00DC7D70"/>
    <w:rsid w:val="00DD7619"/>
    <w:rsid w:val="00DE5CFC"/>
    <w:rsid w:val="00DE6D31"/>
    <w:rsid w:val="00E030DD"/>
    <w:rsid w:val="00E13CF9"/>
    <w:rsid w:val="00E16C8C"/>
    <w:rsid w:val="00E20641"/>
    <w:rsid w:val="00E21827"/>
    <w:rsid w:val="00E23A24"/>
    <w:rsid w:val="00E27FFC"/>
    <w:rsid w:val="00E34D2C"/>
    <w:rsid w:val="00E41C8C"/>
    <w:rsid w:val="00E54044"/>
    <w:rsid w:val="00E54BE1"/>
    <w:rsid w:val="00E60AD5"/>
    <w:rsid w:val="00E63173"/>
    <w:rsid w:val="00E6540C"/>
    <w:rsid w:val="00E66CB7"/>
    <w:rsid w:val="00E75556"/>
    <w:rsid w:val="00E83F55"/>
    <w:rsid w:val="00E851F8"/>
    <w:rsid w:val="00E93E9A"/>
    <w:rsid w:val="00EA31C5"/>
    <w:rsid w:val="00EA3FD6"/>
    <w:rsid w:val="00EB056F"/>
    <w:rsid w:val="00EB0D66"/>
    <w:rsid w:val="00EB1C49"/>
    <w:rsid w:val="00EB482E"/>
    <w:rsid w:val="00EB49C1"/>
    <w:rsid w:val="00EB4CAC"/>
    <w:rsid w:val="00EB73FC"/>
    <w:rsid w:val="00EB79FA"/>
    <w:rsid w:val="00EE040A"/>
    <w:rsid w:val="00EF19FE"/>
    <w:rsid w:val="00F0588F"/>
    <w:rsid w:val="00F060A3"/>
    <w:rsid w:val="00F22584"/>
    <w:rsid w:val="00F327D3"/>
    <w:rsid w:val="00F34F28"/>
    <w:rsid w:val="00F44C1D"/>
    <w:rsid w:val="00F47343"/>
    <w:rsid w:val="00F53DC2"/>
    <w:rsid w:val="00F563AF"/>
    <w:rsid w:val="00F7392B"/>
    <w:rsid w:val="00F92066"/>
    <w:rsid w:val="00F96175"/>
    <w:rsid w:val="00FA0150"/>
    <w:rsid w:val="00FA2EC5"/>
    <w:rsid w:val="00FA6702"/>
    <w:rsid w:val="00FD098B"/>
    <w:rsid w:val="00FE21A3"/>
    <w:rsid w:val="00FE49B7"/>
    <w:rsid w:val="00FF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AC82"/>
  <w15:docId w15:val="{E73C3A8A-C487-4CB1-BBBA-25568E31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1E8"/>
    <w:pPr>
      <w:ind w:left="720"/>
      <w:contextualSpacing/>
    </w:pPr>
  </w:style>
  <w:style w:type="character" w:styleId="a4">
    <w:name w:val="Hyperlink"/>
    <w:basedOn w:val="a0"/>
    <w:unhideWhenUsed/>
    <w:rsid w:val="002F7C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7F289-55C1-40FE-8E68-2BADDC0A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9588</Words>
  <Characters>54652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Ерашова Ирина Викторовна</dc:creator>
  <cp:lastModifiedBy>Рафия</cp:lastModifiedBy>
  <cp:revision>16</cp:revision>
  <cp:lastPrinted>2019-09-21T07:47:00Z</cp:lastPrinted>
  <dcterms:created xsi:type="dcterms:W3CDTF">2019-10-11T12:22:00Z</dcterms:created>
  <dcterms:modified xsi:type="dcterms:W3CDTF">2019-11-01T05:55:00Z</dcterms:modified>
</cp:coreProperties>
</file>